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68A1FC" w14:textId="77777777" w:rsidR="00162761" w:rsidRPr="00FF167C" w:rsidRDefault="00162761" w:rsidP="00162761">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 xml:space="preserve">ГОСУДАРСТВЕННОЕ </w:t>
      </w:r>
      <w:proofErr w:type="gramStart"/>
      <w:r w:rsidRPr="00FF167C">
        <w:rPr>
          <w:rFonts w:ascii="Times New Roman" w:eastAsia="Times New Roman" w:hAnsi="Times New Roman" w:cs="Times New Roman"/>
          <w:bCs/>
          <w:sz w:val="28"/>
          <w:szCs w:val="28"/>
          <w:lang w:eastAsia="ru-RU"/>
        </w:rPr>
        <w:t>АВТОНОМНОЕ  ПРОФЕССИОНАЛЬНОЕ</w:t>
      </w:r>
      <w:proofErr w:type="gramEnd"/>
      <w:r w:rsidRPr="00FF167C">
        <w:rPr>
          <w:rFonts w:ascii="Times New Roman" w:eastAsia="Times New Roman" w:hAnsi="Times New Roman" w:cs="Times New Roman"/>
          <w:bCs/>
          <w:sz w:val="28"/>
          <w:szCs w:val="28"/>
          <w:lang w:eastAsia="ru-RU"/>
        </w:rPr>
        <w:t xml:space="preserve"> ОБРАЗОВАТЕЛЬНОЕ  УЧРЕЖДЕНИЕ «АКБУЛАКСКИЙ ПОЛИТЕХНИЧЕСКИЙ  ТЕХНИКУМ»</w:t>
      </w:r>
    </w:p>
    <w:p w14:paraId="12B2A2FA" w14:textId="6A2319A6" w:rsidR="00502F97" w:rsidRDefault="00502F97" w:rsidP="00502F97">
      <w:pPr>
        <w:jc w:val="right"/>
        <w:rPr>
          <w:rFonts w:ascii="Times New Roman" w:hAnsi="Times New Roman" w:cs="Times New Roman"/>
          <w:b/>
          <w:bCs/>
          <w:color w:val="0070C0"/>
          <w:sz w:val="24"/>
          <w:szCs w:val="24"/>
        </w:rPr>
      </w:pPr>
    </w:p>
    <w:p w14:paraId="5F9BE46C" w14:textId="7A96EB62" w:rsidR="00502F97" w:rsidRDefault="00502F97" w:rsidP="00502F97">
      <w:pPr>
        <w:jc w:val="right"/>
        <w:rPr>
          <w:rFonts w:ascii="Times New Roman" w:hAnsi="Times New Roman" w:cs="Times New Roman"/>
          <w:b/>
          <w:bCs/>
          <w:color w:val="0070C0"/>
          <w:sz w:val="24"/>
          <w:szCs w:val="24"/>
        </w:rPr>
      </w:pPr>
    </w:p>
    <w:p w14:paraId="0AD0FAE0" w14:textId="0E3528FD" w:rsidR="00502F97" w:rsidRDefault="00502F97" w:rsidP="00502F97">
      <w:pPr>
        <w:jc w:val="right"/>
        <w:rPr>
          <w:rFonts w:ascii="Times New Roman" w:hAnsi="Times New Roman" w:cs="Times New Roman"/>
          <w:b/>
          <w:bCs/>
          <w:color w:val="0070C0"/>
          <w:sz w:val="24"/>
          <w:szCs w:val="24"/>
        </w:rPr>
      </w:pP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42E2CEED" w14:textId="122943F9" w:rsidR="00502F97" w:rsidRDefault="00502F97" w:rsidP="00502F97">
      <w:pPr>
        <w:jc w:val="right"/>
        <w:rPr>
          <w:rFonts w:ascii="Times New Roman" w:hAnsi="Times New Roman" w:cs="Times New Roman"/>
          <w:b/>
          <w:bCs/>
          <w:color w:val="0070C0"/>
          <w:sz w:val="24"/>
          <w:szCs w:val="24"/>
        </w:rPr>
      </w:pPr>
    </w:p>
    <w:p w14:paraId="5421742F" w14:textId="227308EA"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502F97">
      <w:pPr>
        <w:jc w:val="right"/>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20D2BE1A" w:rsidR="008F578C" w:rsidRPr="008F578C" w:rsidRDefault="006E2EF4"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абочая программа профессионального модуля</w:t>
      </w:r>
    </w:p>
    <w:p w14:paraId="62499A62" w14:textId="298540B7" w:rsidR="00CD2973" w:rsidRPr="00032860" w:rsidRDefault="008F578C" w:rsidP="006E7FF4">
      <w:pPr>
        <w:pStyle w:val="1"/>
        <w:rPr>
          <w:i/>
          <w:color w:val="FF0000"/>
        </w:rPr>
      </w:pPr>
      <w:bookmarkStart w:id="0" w:name="_Toc150695621"/>
      <w:bookmarkStart w:id="1" w:name="_Toc150695786"/>
      <w:bookmarkStart w:id="2" w:name="_Toc156819857"/>
      <w:r w:rsidRPr="006E7FF4">
        <w:t>«</w:t>
      </w:r>
      <w:r w:rsidR="00F26132">
        <w:t>ПМ.02</w:t>
      </w:r>
      <w:r w:rsidRPr="006E7FF4">
        <w:t xml:space="preserve"> </w:t>
      </w:r>
      <w:r w:rsidR="00C46EB7" w:rsidRPr="00C46EB7">
        <w:rPr>
          <w:rFonts w:ascii="Times New Roman Полужирный" w:hAnsi="Times New Roman Полужирный"/>
          <w:caps/>
        </w:rPr>
        <w:t>Приготовление, оформление и подготовка к реализации горячих блюд, кулинарных изделий, закусок разнообразного ассортимента</w:t>
      </w:r>
      <w:r w:rsidRPr="00032860">
        <w:t>»</w:t>
      </w:r>
      <w:bookmarkEnd w:id="0"/>
      <w:bookmarkEnd w:id="1"/>
      <w:bookmarkEnd w:id="2"/>
      <w:r w:rsidR="00032860">
        <w:t xml:space="preserve"> </w:t>
      </w:r>
    </w:p>
    <w:p w14:paraId="41E9DB3F" w14:textId="600FBBAA" w:rsidR="00502F97" w:rsidRDefault="00502F97" w:rsidP="006E7FF4">
      <w:pPr>
        <w:pStyle w:val="1"/>
      </w:pPr>
    </w:p>
    <w:p w14:paraId="4F3A5B44" w14:textId="77777777" w:rsidR="00162761" w:rsidRPr="0035775C" w:rsidRDefault="00162761" w:rsidP="00162761"/>
    <w:p w14:paraId="0CCC2F46" w14:textId="77777777" w:rsidR="00162761" w:rsidRDefault="00162761" w:rsidP="00162761">
      <w:pPr>
        <w:spacing w:line="276" w:lineRule="auto"/>
        <w:jc w:val="right"/>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103E55AB" w14:textId="77777777" w:rsidR="00162761" w:rsidRDefault="00162761" w:rsidP="00162761">
      <w:pPr>
        <w:spacing w:line="276" w:lineRule="auto"/>
        <w:jc w:val="right"/>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w:t>
      </w:r>
    </w:p>
    <w:p w14:paraId="42692E4E" w14:textId="77777777" w:rsidR="00162761" w:rsidRPr="00FF167C" w:rsidRDefault="00162761" w:rsidP="00162761">
      <w:pPr>
        <w:spacing w:line="276" w:lineRule="auto"/>
        <w:jc w:val="right"/>
        <w:rPr>
          <w:rFonts w:ascii="Times New Roman" w:hAnsi="Times New Roman"/>
          <w:sz w:val="28"/>
          <w:szCs w:val="28"/>
        </w:rPr>
      </w:pPr>
      <w:r w:rsidRPr="00FF167C">
        <w:rPr>
          <w:rFonts w:ascii="Times New Roman" w:hAnsi="Times New Roman"/>
          <w:sz w:val="28"/>
          <w:szCs w:val="28"/>
        </w:rPr>
        <w:t xml:space="preserve"> Нормативный срок освоения: 2 года 10 месяцев</w:t>
      </w:r>
    </w:p>
    <w:p w14:paraId="58222E1E" w14:textId="77777777" w:rsidR="00162761" w:rsidRPr="00FF167C" w:rsidRDefault="00162761" w:rsidP="00162761">
      <w:pPr>
        <w:spacing w:line="276" w:lineRule="auto"/>
        <w:jc w:val="right"/>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32500F30" w14:textId="77777777" w:rsidR="00162761" w:rsidRPr="0035775C" w:rsidRDefault="00162761" w:rsidP="00162761"/>
    <w:p w14:paraId="4463798E" w14:textId="77777777" w:rsidR="00162761" w:rsidRPr="0035775C" w:rsidRDefault="00162761" w:rsidP="00162761"/>
    <w:p w14:paraId="373B239D" w14:textId="77777777" w:rsidR="00162761" w:rsidRDefault="00162761" w:rsidP="00162761">
      <w:pPr>
        <w:pStyle w:val="1"/>
      </w:pPr>
    </w:p>
    <w:p w14:paraId="72D20E81" w14:textId="77777777" w:rsidR="00162761" w:rsidRDefault="00162761" w:rsidP="00162761">
      <w:pPr>
        <w:pStyle w:val="1"/>
      </w:pPr>
    </w:p>
    <w:p w14:paraId="7F836E36" w14:textId="77777777" w:rsidR="00162761" w:rsidRDefault="00162761" w:rsidP="00162761">
      <w:pPr>
        <w:pStyle w:val="1"/>
      </w:pPr>
    </w:p>
    <w:p w14:paraId="7027F77D" w14:textId="77777777" w:rsidR="00162761" w:rsidRDefault="00162761" w:rsidP="00162761">
      <w:pPr>
        <w:pStyle w:val="1"/>
      </w:pPr>
    </w:p>
    <w:p w14:paraId="484E6993" w14:textId="77777777" w:rsidR="00162761" w:rsidRDefault="00162761" w:rsidP="00162761">
      <w:pPr>
        <w:pStyle w:val="1"/>
      </w:pPr>
    </w:p>
    <w:p w14:paraId="03350D4A" w14:textId="77777777" w:rsidR="00162761" w:rsidRDefault="00162761" w:rsidP="00162761">
      <w:pPr>
        <w:pStyle w:val="1"/>
      </w:pPr>
    </w:p>
    <w:p w14:paraId="254B7E0A" w14:textId="77777777" w:rsidR="00162761" w:rsidRDefault="00162761" w:rsidP="00162761">
      <w:pPr>
        <w:pStyle w:val="1"/>
      </w:pPr>
    </w:p>
    <w:p w14:paraId="5C2F1B47" w14:textId="77777777" w:rsidR="00162761" w:rsidRDefault="00162761" w:rsidP="00162761">
      <w:pPr>
        <w:pStyle w:val="1"/>
      </w:pPr>
    </w:p>
    <w:p w14:paraId="163654E1" w14:textId="77777777" w:rsidR="00162761" w:rsidRDefault="00162761" w:rsidP="00162761">
      <w:pPr>
        <w:pStyle w:val="1"/>
      </w:pPr>
    </w:p>
    <w:p w14:paraId="1629D20C" w14:textId="5D6BC111" w:rsidR="00162761" w:rsidRPr="0035775C" w:rsidRDefault="00162761" w:rsidP="00162761">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Акбулак, 2025 год</w:t>
      </w:r>
    </w:p>
    <w:p w14:paraId="039F1D5E" w14:textId="21DEBE3F" w:rsidR="00162761" w:rsidRDefault="00162761" w:rsidP="000C26DC">
      <w:pPr>
        <w:jc w:val="center"/>
        <w:rPr>
          <w:rFonts w:ascii="Times New Roman" w:hAnsi="Times New Roman" w:cs="Times New Roman"/>
          <w:b/>
          <w:bCs/>
          <w:sz w:val="24"/>
          <w:szCs w:val="24"/>
        </w:rPr>
      </w:pPr>
      <w:r w:rsidRPr="00162761">
        <w:rPr>
          <w:rFonts w:ascii="Times New Roman" w:hAnsi="Times New Roman" w:cs="Times New Roman"/>
          <w:b/>
          <w:bCs/>
          <w:noProof/>
          <w:sz w:val="24"/>
          <w:szCs w:val="24"/>
          <w:lang w:eastAsia="ru-RU"/>
        </w:rPr>
        <w:lastRenderedPageBreak/>
        <w:drawing>
          <wp:inline distT="0" distB="0" distL="0" distR="0" wp14:anchorId="6AAA6DD0" wp14:editId="34A3F9E3">
            <wp:extent cx="6120130" cy="352575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525759"/>
                    </a:xfrm>
                    <a:prstGeom prst="rect">
                      <a:avLst/>
                    </a:prstGeom>
                    <a:noFill/>
                    <a:ln>
                      <a:noFill/>
                    </a:ln>
                  </pic:spPr>
                </pic:pic>
              </a:graphicData>
            </a:graphic>
          </wp:inline>
        </w:drawing>
      </w:r>
      <w:r w:rsidR="004A5A25">
        <w:rPr>
          <w:rFonts w:ascii="Times New Roman" w:hAnsi="Times New Roman" w:cs="Times New Roman"/>
          <w:b/>
          <w:bCs/>
          <w:sz w:val="24"/>
          <w:szCs w:val="24"/>
        </w:rPr>
        <w:br w:type="page"/>
      </w:r>
    </w:p>
    <w:p w14:paraId="6FD6EAF3" w14:textId="64F0C414" w:rsidR="00502F97" w:rsidRPr="000C26DC" w:rsidRDefault="004A5A25" w:rsidP="000C26DC">
      <w:pPr>
        <w:jc w:val="center"/>
        <w:rPr>
          <w:rFonts w:ascii="Times New Roman" w:hAnsi="Times New Roman" w:cs="Times New Roman"/>
          <w:b/>
          <w:bCs/>
          <w:sz w:val="24"/>
          <w:szCs w:val="24"/>
        </w:rPr>
      </w:pPr>
      <w:r w:rsidRPr="00D46500">
        <w:rPr>
          <w:rFonts w:ascii="Times New Roman" w:hAnsi="Times New Roman" w:cs="Times New Roman"/>
          <w:b/>
          <w:bCs/>
        </w:rPr>
        <w:lastRenderedPageBreak/>
        <w:t>СОДЕРЖАНИЕ ПРОГРАММЫ</w:t>
      </w:r>
    </w:p>
    <w:p w14:paraId="75C7034A" w14:textId="5E500F9D" w:rsidR="004A5A25" w:rsidRDefault="004A5A25" w:rsidP="001D20BA">
      <w:pPr>
        <w:jc w:val="center"/>
        <w:rPr>
          <w:rFonts w:ascii="Times New Roman" w:hAnsi="Times New Roman" w:cs="Times New Roman"/>
          <w:b/>
          <w:bCs/>
        </w:rPr>
      </w:pPr>
    </w:p>
    <w:p w14:paraId="6BD36323" w14:textId="77777777" w:rsidR="009C6029" w:rsidRDefault="004A5A25">
      <w:pPr>
        <w:pStyle w:val="14"/>
        <w:rPr>
          <w:rFonts w:asciiTheme="minorHAnsi" w:eastAsiaTheme="minorEastAsia" w:hAnsiTheme="minorHAnsi" w:cstheme="minorBidi"/>
          <w:b w:val="0"/>
          <w:bCs w:val="0"/>
          <w:lang w:eastAsia="ru-RU"/>
        </w:rPr>
      </w:pPr>
      <w:r>
        <w:rPr>
          <w:b w:val="0"/>
          <w:bCs w:val="0"/>
        </w:rPr>
        <w:fldChar w:fldCharType="begin"/>
      </w:r>
      <w:r>
        <w:rPr>
          <w:b w:val="0"/>
          <w:bCs w:val="0"/>
        </w:rPr>
        <w:instrText xml:space="preserve"> TOC \h \z \t "Раздел 1;1;Раздел 1.1;2" </w:instrText>
      </w:r>
      <w:r>
        <w:rPr>
          <w:b w:val="0"/>
          <w:bCs w:val="0"/>
        </w:rPr>
        <w:fldChar w:fldCharType="separate"/>
      </w:r>
      <w:hyperlink w:anchor="_Toc167260476" w:history="1">
        <w:r w:rsidR="009C6029" w:rsidRPr="00642CB9">
          <w:rPr>
            <w:rStyle w:val="af0"/>
          </w:rPr>
          <w:t>1. Общая характеристика РАБОЧЕЙ ПРОГРАММЫ ПРОФЕССИОНАЛЬНОГО МОДУЛЯ</w:t>
        </w:r>
        <w:r w:rsidR="009C6029">
          <w:rPr>
            <w:webHidden/>
          </w:rPr>
          <w:tab/>
        </w:r>
        <w:r w:rsidR="009C6029">
          <w:rPr>
            <w:webHidden/>
          </w:rPr>
          <w:fldChar w:fldCharType="begin"/>
        </w:r>
        <w:r w:rsidR="009C6029">
          <w:rPr>
            <w:webHidden/>
          </w:rPr>
          <w:instrText xml:space="preserve"> PAGEREF _Toc167260476 \h </w:instrText>
        </w:r>
        <w:r w:rsidR="009C6029">
          <w:rPr>
            <w:webHidden/>
          </w:rPr>
        </w:r>
        <w:r w:rsidR="009C6029">
          <w:rPr>
            <w:webHidden/>
          </w:rPr>
          <w:fldChar w:fldCharType="separate"/>
        </w:r>
        <w:r w:rsidR="003F5C7E">
          <w:rPr>
            <w:webHidden/>
          </w:rPr>
          <w:t>3</w:t>
        </w:r>
        <w:r w:rsidR="009C6029">
          <w:rPr>
            <w:webHidden/>
          </w:rPr>
          <w:fldChar w:fldCharType="end"/>
        </w:r>
      </w:hyperlink>
    </w:p>
    <w:p w14:paraId="278F14CD" w14:textId="77777777" w:rsidR="009C6029" w:rsidRDefault="00BB5D62">
      <w:pPr>
        <w:pStyle w:val="21"/>
        <w:rPr>
          <w:rFonts w:asciiTheme="minorHAnsi" w:eastAsiaTheme="minorEastAsia" w:hAnsiTheme="minorHAnsi" w:cstheme="minorBidi"/>
          <w:i w:val="0"/>
          <w:iCs w:val="0"/>
          <w:sz w:val="22"/>
          <w:szCs w:val="22"/>
        </w:rPr>
      </w:pPr>
      <w:hyperlink w:anchor="_Toc167260477" w:history="1">
        <w:r w:rsidR="009C6029" w:rsidRPr="00642CB9">
          <w:rPr>
            <w:rStyle w:val="af0"/>
          </w:rPr>
          <w:t>1.1.</w:t>
        </w:r>
        <w:r w:rsidR="009C6029">
          <w:rPr>
            <w:rFonts w:asciiTheme="minorHAnsi" w:eastAsiaTheme="minorEastAsia" w:hAnsiTheme="minorHAnsi" w:cstheme="minorBidi"/>
            <w:i w:val="0"/>
            <w:iCs w:val="0"/>
            <w:sz w:val="22"/>
            <w:szCs w:val="22"/>
          </w:rPr>
          <w:tab/>
        </w:r>
        <w:r w:rsidR="009C6029" w:rsidRPr="00642CB9">
          <w:rPr>
            <w:rStyle w:val="af0"/>
          </w:rPr>
          <w:t>Цель и место профессионального модуля в структуре образовательной программы</w:t>
        </w:r>
        <w:r w:rsidR="009C6029">
          <w:rPr>
            <w:webHidden/>
          </w:rPr>
          <w:tab/>
        </w:r>
        <w:r w:rsidR="009C6029">
          <w:rPr>
            <w:webHidden/>
          </w:rPr>
          <w:fldChar w:fldCharType="begin"/>
        </w:r>
        <w:r w:rsidR="009C6029">
          <w:rPr>
            <w:webHidden/>
          </w:rPr>
          <w:instrText xml:space="preserve"> PAGEREF _Toc167260477 \h </w:instrText>
        </w:r>
        <w:r w:rsidR="009C6029">
          <w:rPr>
            <w:webHidden/>
          </w:rPr>
        </w:r>
        <w:r w:rsidR="009C6029">
          <w:rPr>
            <w:webHidden/>
          </w:rPr>
          <w:fldChar w:fldCharType="separate"/>
        </w:r>
        <w:r w:rsidR="003F5C7E">
          <w:rPr>
            <w:webHidden/>
          </w:rPr>
          <w:t>3</w:t>
        </w:r>
        <w:r w:rsidR="009C6029">
          <w:rPr>
            <w:webHidden/>
          </w:rPr>
          <w:fldChar w:fldCharType="end"/>
        </w:r>
      </w:hyperlink>
    </w:p>
    <w:p w14:paraId="371DC348" w14:textId="77777777" w:rsidR="009C6029" w:rsidRDefault="00BB5D62">
      <w:pPr>
        <w:pStyle w:val="21"/>
        <w:rPr>
          <w:rFonts w:asciiTheme="minorHAnsi" w:eastAsiaTheme="minorEastAsia" w:hAnsiTheme="minorHAnsi" w:cstheme="minorBidi"/>
          <w:i w:val="0"/>
          <w:iCs w:val="0"/>
          <w:sz w:val="22"/>
          <w:szCs w:val="22"/>
        </w:rPr>
      </w:pPr>
      <w:hyperlink w:anchor="_Toc167260478" w:history="1">
        <w:r w:rsidR="009C6029" w:rsidRPr="00642CB9">
          <w:rPr>
            <w:rStyle w:val="af0"/>
          </w:rPr>
          <w:t>1.2.</w:t>
        </w:r>
        <w:r w:rsidR="009C6029">
          <w:rPr>
            <w:rFonts w:asciiTheme="minorHAnsi" w:eastAsiaTheme="minorEastAsia" w:hAnsiTheme="minorHAnsi" w:cstheme="minorBidi"/>
            <w:i w:val="0"/>
            <w:iCs w:val="0"/>
            <w:sz w:val="22"/>
            <w:szCs w:val="22"/>
          </w:rPr>
          <w:tab/>
        </w:r>
        <w:r w:rsidR="009C6029" w:rsidRPr="00642CB9">
          <w:rPr>
            <w:rStyle w:val="af0"/>
          </w:rPr>
          <w:t>Планируемые результаты освоения профессионального модуля</w:t>
        </w:r>
        <w:r w:rsidR="009C6029">
          <w:rPr>
            <w:webHidden/>
          </w:rPr>
          <w:tab/>
        </w:r>
        <w:r w:rsidR="009C6029">
          <w:rPr>
            <w:webHidden/>
          </w:rPr>
          <w:fldChar w:fldCharType="begin"/>
        </w:r>
        <w:r w:rsidR="009C6029">
          <w:rPr>
            <w:webHidden/>
          </w:rPr>
          <w:instrText xml:space="preserve"> PAGEREF _Toc167260478 \h </w:instrText>
        </w:r>
        <w:r w:rsidR="009C6029">
          <w:rPr>
            <w:webHidden/>
          </w:rPr>
        </w:r>
        <w:r w:rsidR="009C6029">
          <w:rPr>
            <w:webHidden/>
          </w:rPr>
          <w:fldChar w:fldCharType="separate"/>
        </w:r>
        <w:r w:rsidR="003F5C7E">
          <w:rPr>
            <w:webHidden/>
          </w:rPr>
          <w:t>3</w:t>
        </w:r>
        <w:r w:rsidR="009C6029">
          <w:rPr>
            <w:webHidden/>
          </w:rPr>
          <w:fldChar w:fldCharType="end"/>
        </w:r>
      </w:hyperlink>
    </w:p>
    <w:p w14:paraId="0BD96D96" w14:textId="77777777" w:rsidR="009C6029" w:rsidRDefault="00BB5D62">
      <w:pPr>
        <w:pStyle w:val="21"/>
        <w:rPr>
          <w:rFonts w:asciiTheme="minorHAnsi" w:eastAsiaTheme="minorEastAsia" w:hAnsiTheme="minorHAnsi" w:cstheme="minorBidi"/>
          <w:i w:val="0"/>
          <w:iCs w:val="0"/>
          <w:sz w:val="22"/>
          <w:szCs w:val="22"/>
        </w:rPr>
      </w:pPr>
      <w:hyperlink w:anchor="_Toc167260479" w:history="1">
        <w:r w:rsidR="009C6029" w:rsidRPr="00642CB9">
          <w:rPr>
            <w:rStyle w:val="af0"/>
          </w:rPr>
          <w:t>1.3.</w:t>
        </w:r>
        <w:r w:rsidR="009C6029">
          <w:rPr>
            <w:rFonts w:asciiTheme="minorHAnsi" w:eastAsiaTheme="minorEastAsia" w:hAnsiTheme="minorHAnsi" w:cstheme="minorBidi"/>
            <w:i w:val="0"/>
            <w:iCs w:val="0"/>
            <w:sz w:val="22"/>
            <w:szCs w:val="22"/>
          </w:rPr>
          <w:tab/>
        </w:r>
        <w:r w:rsidR="009C6029" w:rsidRPr="00642CB9">
          <w:rPr>
            <w:rStyle w:val="af0"/>
          </w:rPr>
          <w:t>Обоснование часов вариативной части ОПОП-П</w:t>
        </w:r>
        <w:r w:rsidR="009C6029">
          <w:rPr>
            <w:webHidden/>
          </w:rPr>
          <w:tab/>
        </w:r>
        <w:r w:rsidR="009C6029">
          <w:rPr>
            <w:webHidden/>
          </w:rPr>
          <w:fldChar w:fldCharType="begin"/>
        </w:r>
        <w:r w:rsidR="009C6029">
          <w:rPr>
            <w:webHidden/>
          </w:rPr>
          <w:instrText xml:space="preserve"> PAGEREF _Toc167260479 \h </w:instrText>
        </w:r>
        <w:r w:rsidR="009C6029">
          <w:rPr>
            <w:webHidden/>
          </w:rPr>
        </w:r>
        <w:r w:rsidR="009C6029">
          <w:rPr>
            <w:webHidden/>
          </w:rPr>
          <w:fldChar w:fldCharType="separate"/>
        </w:r>
        <w:r w:rsidR="003F5C7E">
          <w:rPr>
            <w:webHidden/>
          </w:rPr>
          <w:t>31</w:t>
        </w:r>
        <w:r w:rsidR="009C6029">
          <w:rPr>
            <w:webHidden/>
          </w:rPr>
          <w:fldChar w:fldCharType="end"/>
        </w:r>
      </w:hyperlink>
    </w:p>
    <w:p w14:paraId="2F4DD176" w14:textId="77777777" w:rsidR="009C6029" w:rsidRDefault="00BB5D62">
      <w:pPr>
        <w:pStyle w:val="14"/>
        <w:rPr>
          <w:rFonts w:asciiTheme="minorHAnsi" w:eastAsiaTheme="minorEastAsia" w:hAnsiTheme="minorHAnsi" w:cstheme="minorBidi"/>
          <w:b w:val="0"/>
          <w:bCs w:val="0"/>
          <w:lang w:eastAsia="ru-RU"/>
        </w:rPr>
      </w:pPr>
      <w:hyperlink w:anchor="_Toc167260480" w:history="1">
        <w:r w:rsidR="009C6029" w:rsidRPr="00642CB9">
          <w:rPr>
            <w:rStyle w:val="af0"/>
          </w:rPr>
          <w:t>2. Структура и содержание профессионального модуля</w:t>
        </w:r>
        <w:r w:rsidR="009C6029">
          <w:rPr>
            <w:webHidden/>
          </w:rPr>
          <w:tab/>
        </w:r>
        <w:r w:rsidR="009C6029">
          <w:rPr>
            <w:webHidden/>
          </w:rPr>
          <w:fldChar w:fldCharType="begin"/>
        </w:r>
        <w:r w:rsidR="009C6029">
          <w:rPr>
            <w:webHidden/>
          </w:rPr>
          <w:instrText xml:space="preserve"> PAGEREF _Toc167260480 \h </w:instrText>
        </w:r>
        <w:r w:rsidR="009C6029">
          <w:rPr>
            <w:webHidden/>
          </w:rPr>
        </w:r>
        <w:r w:rsidR="009C6029">
          <w:rPr>
            <w:webHidden/>
          </w:rPr>
          <w:fldChar w:fldCharType="separate"/>
        </w:r>
        <w:r w:rsidR="003F5C7E">
          <w:rPr>
            <w:webHidden/>
          </w:rPr>
          <w:t>42</w:t>
        </w:r>
        <w:r w:rsidR="009C6029">
          <w:rPr>
            <w:webHidden/>
          </w:rPr>
          <w:fldChar w:fldCharType="end"/>
        </w:r>
      </w:hyperlink>
    </w:p>
    <w:p w14:paraId="576957A9" w14:textId="77777777" w:rsidR="009C6029" w:rsidRDefault="00BB5D62">
      <w:pPr>
        <w:pStyle w:val="21"/>
        <w:rPr>
          <w:rFonts w:asciiTheme="minorHAnsi" w:eastAsiaTheme="minorEastAsia" w:hAnsiTheme="minorHAnsi" w:cstheme="minorBidi"/>
          <w:i w:val="0"/>
          <w:iCs w:val="0"/>
          <w:sz w:val="22"/>
          <w:szCs w:val="22"/>
        </w:rPr>
      </w:pPr>
      <w:hyperlink w:anchor="_Toc167260481" w:history="1">
        <w:r w:rsidR="009C6029" w:rsidRPr="00642CB9">
          <w:rPr>
            <w:rStyle w:val="af0"/>
          </w:rPr>
          <w:t>2.1. Трудоемкость освоения модуля</w:t>
        </w:r>
        <w:r w:rsidR="009C6029">
          <w:rPr>
            <w:webHidden/>
          </w:rPr>
          <w:tab/>
        </w:r>
        <w:r w:rsidR="009C6029">
          <w:rPr>
            <w:webHidden/>
          </w:rPr>
          <w:fldChar w:fldCharType="begin"/>
        </w:r>
        <w:r w:rsidR="009C6029">
          <w:rPr>
            <w:webHidden/>
          </w:rPr>
          <w:instrText xml:space="preserve"> PAGEREF _Toc167260481 \h </w:instrText>
        </w:r>
        <w:r w:rsidR="009C6029">
          <w:rPr>
            <w:webHidden/>
          </w:rPr>
        </w:r>
        <w:r w:rsidR="009C6029">
          <w:rPr>
            <w:webHidden/>
          </w:rPr>
          <w:fldChar w:fldCharType="separate"/>
        </w:r>
        <w:r w:rsidR="003F5C7E">
          <w:rPr>
            <w:webHidden/>
          </w:rPr>
          <w:t>42</w:t>
        </w:r>
        <w:r w:rsidR="009C6029">
          <w:rPr>
            <w:webHidden/>
          </w:rPr>
          <w:fldChar w:fldCharType="end"/>
        </w:r>
      </w:hyperlink>
    </w:p>
    <w:p w14:paraId="7F54C648" w14:textId="77777777" w:rsidR="009C6029" w:rsidRDefault="00BB5D62">
      <w:pPr>
        <w:pStyle w:val="21"/>
        <w:rPr>
          <w:rFonts w:asciiTheme="minorHAnsi" w:eastAsiaTheme="minorEastAsia" w:hAnsiTheme="minorHAnsi" w:cstheme="minorBidi"/>
          <w:i w:val="0"/>
          <w:iCs w:val="0"/>
          <w:sz w:val="22"/>
          <w:szCs w:val="22"/>
        </w:rPr>
      </w:pPr>
      <w:hyperlink w:anchor="_Toc167260482" w:history="1">
        <w:r w:rsidR="009C6029" w:rsidRPr="00642CB9">
          <w:rPr>
            <w:rStyle w:val="af0"/>
          </w:rPr>
          <w:t>2.2. Структура профессионального модуля</w:t>
        </w:r>
        <w:r w:rsidR="009C6029">
          <w:rPr>
            <w:webHidden/>
          </w:rPr>
          <w:tab/>
        </w:r>
        <w:r w:rsidR="009C6029">
          <w:rPr>
            <w:webHidden/>
          </w:rPr>
          <w:fldChar w:fldCharType="begin"/>
        </w:r>
        <w:r w:rsidR="009C6029">
          <w:rPr>
            <w:webHidden/>
          </w:rPr>
          <w:instrText xml:space="preserve"> PAGEREF _Toc167260482 \h </w:instrText>
        </w:r>
        <w:r w:rsidR="009C6029">
          <w:rPr>
            <w:webHidden/>
          </w:rPr>
        </w:r>
        <w:r w:rsidR="009C6029">
          <w:rPr>
            <w:webHidden/>
          </w:rPr>
          <w:fldChar w:fldCharType="separate"/>
        </w:r>
        <w:r w:rsidR="003F5C7E">
          <w:rPr>
            <w:webHidden/>
          </w:rPr>
          <w:t>42</w:t>
        </w:r>
        <w:r w:rsidR="009C6029">
          <w:rPr>
            <w:webHidden/>
          </w:rPr>
          <w:fldChar w:fldCharType="end"/>
        </w:r>
      </w:hyperlink>
    </w:p>
    <w:p w14:paraId="7247BAD4" w14:textId="77777777" w:rsidR="009C6029" w:rsidRDefault="00BB5D62">
      <w:pPr>
        <w:pStyle w:val="21"/>
        <w:rPr>
          <w:rFonts w:asciiTheme="minorHAnsi" w:eastAsiaTheme="minorEastAsia" w:hAnsiTheme="minorHAnsi" w:cstheme="minorBidi"/>
          <w:i w:val="0"/>
          <w:iCs w:val="0"/>
          <w:sz w:val="22"/>
          <w:szCs w:val="22"/>
        </w:rPr>
      </w:pPr>
      <w:hyperlink w:anchor="_Toc167260483" w:history="1">
        <w:r w:rsidR="009C6029" w:rsidRPr="00642CB9">
          <w:rPr>
            <w:rStyle w:val="af0"/>
          </w:rPr>
          <w:t>2.3. Содержание профессионального модуля</w:t>
        </w:r>
        <w:r w:rsidR="009C6029">
          <w:rPr>
            <w:webHidden/>
          </w:rPr>
          <w:tab/>
        </w:r>
        <w:r w:rsidR="009C6029">
          <w:rPr>
            <w:webHidden/>
          </w:rPr>
          <w:fldChar w:fldCharType="begin"/>
        </w:r>
        <w:r w:rsidR="009C6029">
          <w:rPr>
            <w:webHidden/>
          </w:rPr>
          <w:instrText xml:space="preserve"> PAGEREF _Toc167260483 \h </w:instrText>
        </w:r>
        <w:r w:rsidR="009C6029">
          <w:rPr>
            <w:webHidden/>
          </w:rPr>
        </w:r>
        <w:r w:rsidR="009C6029">
          <w:rPr>
            <w:webHidden/>
          </w:rPr>
          <w:fldChar w:fldCharType="separate"/>
        </w:r>
        <w:r w:rsidR="003F5C7E">
          <w:rPr>
            <w:webHidden/>
          </w:rPr>
          <w:t>44</w:t>
        </w:r>
        <w:r w:rsidR="009C6029">
          <w:rPr>
            <w:webHidden/>
          </w:rPr>
          <w:fldChar w:fldCharType="end"/>
        </w:r>
      </w:hyperlink>
    </w:p>
    <w:p w14:paraId="44D74ED3" w14:textId="77777777" w:rsidR="009C6029" w:rsidRDefault="00BB5D62">
      <w:pPr>
        <w:pStyle w:val="14"/>
        <w:rPr>
          <w:rFonts w:asciiTheme="minorHAnsi" w:eastAsiaTheme="minorEastAsia" w:hAnsiTheme="minorHAnsi" w:cstheme="minorBidi"/>
          <w:b w:val="0"/>
          <w:bCs w:val="0"/>
          <w:lang w:eastAsia="ru-RU"/>
        </w:rPr>
      </w:pPr>
      <w:hyperlink w:anchor="_Toc167260484" w:history="1">
        <w:r w:rsidR="009C6029" w:rsidRPr="00642CB9">
          <w:rPr>
            <w:rStyle w:val="af0"/>
          </w:rPr>
          <w:t>3. Условия реализации профессионального модуля</w:t>
        </w:r>
        <w:r w:rsidR="009C6029">
          <w:rPr>
            <w:webHidden/>
          </w:rPr>
          <w:tab/>
        </w:r>
        <w:r w:rsidR="009C6029">
          <w:rPr>
            <w:webHidden/>
          </w:rPr>
          <w:fldChar w:fldCharType="begin"/>
        </w:r>
        <w:r w:rsidR="009C6029">
          <w:rPr>
            <w:webHidden/>
          </w:rPr>
          <w:instrText xml:space="preserve"> PAGEREF _Toc167260484 \h </w:instrText>
        </w:r>
        <w:r w:rsidR="009C6029">
          <w:rPr>
            <w:webHidden/>
          </w:rPr>
        </w:r>
        <w:r w:rsidR="009C6029">
          <w:rPr>
            <w:webHidden/>
          </w:rPr>
          <w:fldChar w:fldCharType="separate"/>
        </w:r>
        <w:r w:rsidR="003F5C7E">
          <w:rPr>
            <w:webHidden/>
          </w:rPr>
          <w:t>61</w:t>
        </w:r>
        <w:r w:rsidR="009C6029">
          <w:rPr>
            <w:webHidden/>
          </w:rPr>
          <w:fldChar w:fldCharType="end"/>
        </w:r>
      </w:hyperlink>
    </w:p>
    <w:p w14:paraId="12F7DF94" w14:textId="77777777" w:rsidR="009C6029" w:rsidRDefault="00BB5D62">
      <w:pPr>
        <w:pStyle w:val="21"/>
        <w:rPr>
          <w:rFonts w:asciiTheme="minorHAnsi" w:eastAsiaTheme="minorEastAsia" w:hAnsiTheme="minorHAnsi" w:cstheme="minorBidi"/>
          <w:i w:val="0"/>
          <w:iCs w:val="0"/>
          <w:sz w:val="22"/>
          <w:szCs w:val="22"/>
        </w:rPr>
      </w:pPr>
      <w:hyperlink w:anchor="_Toc167260485" w:history="1">
        <w:r w:rsidR="009C6029" w:rsidRPr="00642CB9">
          <w:rPr>
            <w:rStyle w:val="af0"/>
          </w:rPr>
          <w:t>3.1. Материально-техническое обеспечение</w:t>
        </w:r>
        <w:r w:rsidR="009C6029">
          <w:rPr>
            <w:webHidden/>
          </w:rPr>
          <w:tab/>
        </w:r>
        <w:r w:rsidR="009C6029">
          <w:rPr>
            <w:webHidden/>
          </w:rPr>
          <w:fldChar w:fldCharType="begin"/>
        </w:r>
        <w:r w:rsidR="009C6029">
          <w:rPr>
            <w:webHidden/>
          </w:rPr>
          <w:instrText xml:space="preserve"> PAGEREF _Toc167260485 \h </w:instrText>
        </w:r>
        <w:r w:rsidR="009C6029">
          <w:rPr>
            <w:webHidden/>
          </w:rPr>
        </w:r>
        <w:r w:rsidR="009C6029">
          <w:rPr>
            <w:webHidden/>
          </w:rPr>
          <w:fldChar w:fldCharType="separate"/>
        </w:r>
        <w:r w:rsidR="003F5C7E">
          <w:rPr>
            <w:webHidden/>
          </w:rPr>
          <w:t>61</w:t>
        </w:r>
        <w:r w:rsidR="009C6029">
          <w:rPr>
            <w:webHidden/>
          </w:rPr>
          <w:fldChar w:fldCharType="end"/>
        </w:r>
      </w:hyperlink>
    </w:p>
    <w:p w14:paraId="4A48EBF5" w14:textId="77777777" w:rsidR="009C6029" w:rsidRDefault="00BB5D62">
      <w:pPr>
        <w:pStyle w:val="21"/>
        <w:rPr>
          <w:rFonts w:asciiTheme="minorHAnsi" w:eastAsiaTheme="minorEastAsia" w:hAnsiTheme="minorHAnsi" w:cstheme="minorBidi"/>
          <w:i w:val="0"/>
          <w:iCs w:val="0"/>
          <w:sz w:val="22"/>
          <w:szCs w:val="22"/>
        </w:rPr>
      </w:pPr>
      <w:hyperlink w:anchor="_Toc167260486" w:history="1">
        <w:r w:rsidR="009C6029" w:rsidRPr="00642CB9">
          <w:rPr>
            <w:rStyle w:val="af0"/>
          </w:rPr>
          <w:t>3.2. Учебно-методическое обеспечение</w:t>
        </w:r>
        <w:r w:rsidR="009C6029">
          <w:rPr>
            <w:webHidden/>
          </w:rPr>
          <w:tab/>
        </w:r>
        <w:r w:rsidR="009C6029">
          <w:rPr>
            <w:webHidden/>
          </w:rPr>
          <w:fldChar w:fldCharType="begin"/>
        </w:r>
        <w:r w:rsidR="009C6029">
          <w:rPr>
            <w:webHidden/>
          </w:rPr>
          <w:instrText xml:space="preserve"> PAGEREF _Toc167260486 \h </w:instrText>
        </w:r>
        <w:r w:rsidR="009C6029">
          <w:rPr>
            <w:webHidden/>
          </w:rPr>
        </w:r>
        <w:r w:rsidR="009C6029">
          <w:rPr>
            <w:webHidden/>
          </w:rPr>
          <w:fldChar w:fldCharType="separate"/>
        </w:r>
        <w:r w:rsidR="003F5C7E">
          <w:rPr>
            <w:webHidden/>
          </w:rPr>
          <w:t>61</w:t>
        </w:r>
        <w:r w:rsidR="009C6029">
          <w:rPr>
            <w:webHidden/>
          </w:rPr>
          <w:fldChar w:fldCharType="end"/>
        </w:r>
      </w:hyperlink>
    </w:p>
    <w:p w14:paraId="6A9102DF" w14:textId="77777777" w:rsidR="009C6029" w:rsidRDefault="00BB5D62">
      <w:pPr>
        <w:pStyle w:val="14"/>
        <w:rPr>
          <w:rFonts w:asciiTheme="minorHAnsi" w:eastAsiaTheme="minorEastAsia" w:hAnsiTheme="minorHAnsi" w:cstheme="minorBidi"/>
          <w:b w:val="0"/>
          <w:bCs w:val="0"/>
          <w:lang w:eastAsia="ru-RU"/>
        </w:rPr>
      </w:pPr>
      <w:hyperlink w:anchor="_Toc167260487" w:history="1">
        <w:r w:rsidR="009C6029" w:rsidRPr="00642CB9">
          <w:rPr>
            <w:rStyle w:val="af0"/>
          </w:rPr>
          <w:t>4. Контроль и оценка результатов освоения  профессионального модуля</w:t>
        </w:r>
        <w:r w:rsidR="009C6029">
          <w:rPr>
            <w:webHidden/>
          </w:rPr>
          <w:tab/>
        </w:r>
        <w:r w:rsidR="009C6029">
          <w:rPr>
            <w:webHidden/>
          </w:rPr>
          <w:fldChar w:fldCharType="begin"/>
        </w:r>
        <w:r w:rsidR="009C6029">
          <w:rPr>
            <w:webHidden/>
          </w:rPr>
          <w:instrText xml:space="preserve"> PAGEREF _Toc167260487 \h </w:instrText>
        </w:r>
        <w:r w:rsidR="009C6029">
          <w:rPr>
            <w:webHidden/>
          </w:rPr>
        </w:r>
        <w:r w:rsidR="009C6029">
          <w:rPr>
            <w:webHidden/>
          </w:rPr>
          <w:fldChar w:fldCharType="separate"/>
        </w:r>
        <w:r w:rsidR="003F5C7E">
          <w:rPr>
            <w:webHidden/>
          </w:rPr>
          <w:t>64</w:t>
        </w:r>
        <w:r w:rsidR="009C6029">
          <w:rPr>
            <w:webHidden/>
          </w:rPr>
          <w:fldChar w:fldCharType="end"/>
        </w:r>
      </w:hyperlink>
    </w:p>
    <w:p w14:paraId="4073E40F" w14:textId="7768D73E" w:rsidR="004A5A25" w:rsidRPr="001D20BA" w:rsidRDefault="004A5A25" w:rsidP="001D20BA">
      <w:pPr>
        <w:jc w:val="center"/>
        <w:rPr>
          <w:rFonts w:ascii="Times New Roman" w:hAnsi="Times New Roman" w:cs="Times New Roman"/>
          <w:b/>
          <w:bCs/>
        </w:rPr>
      </w:pPr>
      <w:r>
        <w:rPr>
          <w:rFonts w:ascii="Times New Roman" w:hAnsi="Times New Roman" w:cs="Times New Roman"/>
          <w:b/>
          <w:bCs/>
        </w:rPr>
        <w:fldChar w:fldCharType="end"/>
      </w:r>
    </w:p>
    <w:p w14:paraId="08DCC1CB" w14:textId="77777777" w:rsidR="00502F97" w:rsidRDefault="00502F97" w:rsidP="00A3570A">
      <w:pPr>
        <w:pStyle w:val="1f"/>
        <w:jc w:val="left"/>
        <w:sectPr w:rsidR="00502F97" w:rsidSect="00032860">
          <w:headerReference w:type="even" r:id="rId9"/>
          <w:pgSz w:w="11906" w:h="16838"/>
          <w:pgMar w:top="1134" w:right="567" w:bottom="1134" w:left="1701" w:header="709" w:footer="709" w:gutter="0"/>
          <w:cols w:space="708"/>
          <w:titlePg/>
          <w:docGrid w:linePitch="360"/>
        </w:sectPr>
      </w:pPr>
      <w:bookmarkStart w:id="3" w:name="_Toc149904144"/>
      <w:bookmarkStart w:id="4" w:name="_Toc150695622"/>
      <w:bookmarkStart w:id="5" w:name="_Toc150695787"/>
    </w:p>
    <w:p w14:paraId="19B931A0" w14:textId="12297DA3" w:rsidR="006E7FF4" w:rsidRPr="00D46500" w:rsidRDefault="006E7FF4" w:rsidP="0020413C">
      <w:pPr>
        <w:pStyle w:val="1f"/>
        <w:rPr>
          <w:rFonts w:ascii="Times New Roman" w:hAnsi="Times New Roman"/>
          <w:lang w:val="ru-RU"/>
        </w:rPr>
      </w:pPr>
      <w:bookmarkStart w:id="6" w:name="_Toc167260476"/>
      <w:r w:rsidRPr="007863C1">
        <w:lastRenderedPageBreak/>
        <w:t>1. Общая характеристика</w:t>
      </w:r>
      <w:bookmarkEnd w:id="3"/>
      <w:bookmarkEnd w:id="4"/>
      <w:bookmarkEnd w:id="5"/>
      <w:r w:rsidR="002D28AA">
        <w:rPr>
          <w:rFonts w:asciiTheme="minorHAnsi" w:hAnsiTheme="minorHAnsi"/>
          <w:lang w:val="ru-RU"/>
        </w:rPr>
        <w:t xml:space="preserve"> </w:t>
      </w:r>
      <w:r w:rsidR="002D28AA" w:rsidRPr="00D46500">
        <w:rPr>
          <w:rFonts w:ascii="Times New Roman" w:hAnsi="Times New Roman"/>
          <w:lang w:val="ru-RU"/>
        </w:rPr>
        <w:t>РАБОЧЕЙ ПРОГРАММЫ ПРОФЕССИОНАЛЬНОГО МОДУЛЯ</w:t>
      </w:r>
      <w:bookmarkEnd w:id="6"/>
    </w:p>
    <w:p w14:paraId="2E96B3C6" w14:textId="5828224A" w:rsidR="002D28AA" w:rsidRDefault="002D28AA" w:rsidP="002D28AA">
      <w:pPr>
        <w:pStyle w:val="1d"/>
        <w:jc w:val="center"/>
        <w:rPr>
          <w:rFonts w:eastAsia="Segoe UI"/>
          <w:lang w:val="ru-RU"/>
        </w:rPr>
      </w:pPr>
      <w:r w:rsidRPr="00D46500">
        <w:rPr>
          <w:rFonts w:eastAsia="Segoe UI"/>
          <w:lang w:val="ru-RU"/>
        </w:rPr>
        <w:t>«</w:t>
      </w:r>
      <w:r w:rsidR="00C46EB7">
        <w:rPr>
          <w:rFonts w:eastAsia="Segoe UI"/>
          <w:lang w:val="ru-RU"/>
        </w:rPr>
        <w:t xml:space="preserve">ПМ.02 </w:t>
      </w:r>
      <w:r w:rsidR="00C46EB7" w:rsidRPr="00C46EB7">
        <w:rPr>
          <w:rFonts w:eastAsia="Segoe UI"/>
          <w:lang w:val="ru-RU"/>
        </w:rPr>
        <w:t>Приготовление, оформление и подготовка к реализации горячих блюд, кулинарных изделий, закусок разнообразного ассортимента</w:t>
      </w:r>
      <w:r w:rsidRPr="00D46500">
        <w:rPr>
          <w:rFonts w:eastAsia="Segoe UI"/>
          <w:lang w:val="ru-RU"/>
        </w:rPr>
        <w:t>»</w:t>
      </w:r>
    </w:p>
    <w:p w14:paraId="37D60FA9" w14:textId="77777777" w:rsidR="00C46EB7" w:rsidRPr="00C46EB7" w:rsidRDefault="00C46EB7" w:rsidP="00C46EB7">
      <w:pPr>
        <w:pStyle w:val="afc"/>
        <w:rPr>
          <w:rFonts w:eastAsia="Segoe UI"/>
          <w:lang w:eastAsia="nl-NL"/>
        </w:rPr>
      </w:pPr>
    </w:p>
    <w:p w14:paraId="4304E186" w14:textId="2CCC567F" w:rsidR="002D28AA" w:rsidRDefault="00C63897" w:rsidP="008D7148">
      <w:pPr>
        <w:pStyle w:val="114"/>
        <w:numPr>
          <w:ilvl w:val="1"/>
          <w:numId w:val="14"/>
        </w:numPr>
        <w:rPr>
          <w:rFonts w:ascii="Times New Roman" w:hAnsi="Times New Roman"/>
        </w:rPr>
      </w:pPr>
      <w:bookmarkStart w:id="7" w:name="_Toc150695623"/>
      <w:bookmarkStart w:id="8" w:name="_Toc167260477"/>
      <w:r w:rsidRPr="00EA6E1D">
        <w:rPr>
          <w:rFonts w:ascii="Times New Roman" w:hAnsi="Times New Roman"/>
        </w:rPr>
        <w:t xml:space="preserve">Цель и </w:t>
      </w:r>
      <w:r w:rsidR="00EA6E1D" w:rsidRPr="00EA6E1D">
        <w:rPr>
          <w:rFonts w:ascii="Times New Roman" w:hAnsi="Times New Roman"/>
        </w:rPr>
        <w:t xml:space="preserve">место </w:t>
      </w:r>
      <w:r w:rsidRPr="00EA6E1D">
        <w:rPr>
          <w:rFonts w:ascii="Times New Roman" w:hAnsi="Times New Roman"/>
        </w:rPr>
        <w:t>профессионального модуля</w:t>
      </w:r>
      <w:bookmarkEnd w:id="7"/>
      <w:r w:rsidR="004F5C5E" w:rsidRPr="00EA6E1D">
        <w:rPr>
          <w:rFonts w:ascii="Times New Roman" w:hAnsi="Times New Roman"/>
        </w:rPr>
        <w:t xml:space="preserve"> </w:t>
      </w:r>
      <w:r w:rsidR="002D28AA" w:rsidRPr="00C13371">
        <w:rPr>
          <w:rFonts w:ascii="Times New Roman" w:hAnsi="Times New Roman"/>
        </w:rPr>
        <w:t>в структуре образовательной программы</w:t>
      </w:r>
      <w:bookmarkEnd w:id="8"/>
      <w:r w:rsidR="002D28AA">
        <w:rPr>
          <w:rFonts w:ascii="Times New Roman" w:hAnsi="Times New Roman"/>
        </w:rPr>
        <w:t xml:space="preserve"> </w:t>
      </w:r>
    </w:p>
    <w:p w14:paraId="524C0818" w14:textId="4665C984" w:rsidR="008D7148" w:rsidRPr="001B6656" w:rsidRDefault="008D7148" w:rsidP="008D7148">
      <w:pPr>
        <w:pStyle w:val="a4"/>
        <w:suppressAutoHyphens/>
        <w:spacing w:line="276" w:lineRule="auto"/>
        <w:ind w:left="420"/>
        <w:jc w:val="both"/>
        <w:rPr>
          <w:rFonts w:ascii="Times New Roman" w:eastAsia="Times New Roman" w:hAnsi="Times New Roman" w:cs="Times New Roman"/>
          <w:i/>
          <w:color w:val="FF0000"/>
          <w:sz w:val="24"/>
          <w:szCs w:val="24"/>
          <w:lang w:eastAsia="ru-RU"/>
        </w:rPr>
      </w:pPr>
      <w:r w:rsidRPr="008D7148">
        <w:rPr>
          <w:rFonts w:ascii="Times New Roman" w:eastAsia="Times New Roman" w:hAnsi="Times New Roman" w:cs="Times New Roman"/>
          <w:sz w:val="24"/>
          <w:szCs w:val="24"/>
          <w:lang w:eastAsia="ru-RU"/>
        </w:rPr>
        <w:t xml:space="preserve">Цель модуля: освоение вида деятельности </w:t>
      </w:r>
      <w:r w:rsidRPr="00C46EB7">
        <w:rPr>
          <w:rFonts w:ascii="Times New Roman" w:eastAsia="Times New Roman" w:hAnsi="Times New Roman" w:cs="Times New Roman"/>
          <w:iCs/>
          <w:sz w:val="24"/>
          <w:szCs w:val="24"/>
          <w:lang w:eastAsia="ru-RU"/>
        </w:rPr>
        <w:t>«</w:t>
      </w:r>
      <w:r w:rsidR="00C46EB7" w:rsidRPr="00C46EB7">
        <w:rPr>
          <w:rFonts w:ascii="Times New Roman" w:eastAsia="Times New Roman" w:hAnsi="Times New Roman" w:cs="Times New Roman"/>
          <w:iCs/>
          <w:sz w:val="24"/>
          <w:szCs w:val="24"/>
          <w:lang w:eastAsia="ru-RU"/>
        </w:rPr>
        <w:t>ВД.02 Приготовление, оформление и подготовка к реализации горячих блюд, кулинарных изделий, закусок разнообразного ассортимента</w:t>
      </w:r>
      <w:r w:rsidRPr="00C46EB7">
        <w:rPr>
          <w:rFonts w:ascii="Times New Roman" w:eastAsia="Times New Roman" w:hAnsi="Times New Roman" w:cs="Times New Roman"/>
          <w:bCs/>
          <w:iCs/>
          <w:sz w:val="24"/>
          <w:szCs w:val="24"/>
          <w:lang w:eastAsia="ru-RU"/>
        </w:rPr>
        <w:t>»</w:t>
      </w:r>
      <w:r w:rsidR="00C46EB7" w:rsidRPr="00C46EB7">
        <w:rPr>
          <w:rFonts w:ascii="Times New Roman" w:eastAsia="Times New Roman" w:hAnsi="Times New Roman" w:cs="Times New Roman"/>
          <w:sz w:val="24"/>
          <w:szCs w:val="24"/>
          <w:lang w:eastAsia="ru-RU"/>
        </w:rPr>
        <w:t>.</w:t>
      </w:r>
    </w:p>
    <w:p w14:paraId="04B8AD2B" w14:textId="73E49695" w:rsidR="008D7148" w:rsidRDefault="008D7148" w:rsidP="00311D1B">
      <w:pPr>
        <w:pStyle w:val="a4"/>
        <w:suppressAutoHyphens/>
        <w:spacing w:line="276" w:lineRule="auto"/>
        <w:ind w:left="420"/>
        <w:jc w:val="both"/>
        <w:rPr>
          <w:rFonts w:ascii="Times New Roman" w:hAnsi="Times New Roman" w:cs="Times New Roman"/>
          <w:sz w:val="24"/>
          <w:szCs w:val="24"/>
        </w:rPr>
      </w:pPr>
      <w:r w:rsidRPr="008D7148">
        <w:rPr>
          <w:rFonts w:ascii="Times New Roman" w:hAnsi="Times New Roman" w:cs="Times New Roman"/>
          <w:sz w:val="24"/>
          <w:szCs w:val="24"/>
        </w:rPr>
        <w:t xml:space="preserve">Профессиональный модуль включен в </w:t>
      </w:r>
      <w:r w:rsidR="007332C6">
        <w:rPr>
          <w:rFonts w:ascii="Times New Roman" w:hAnsi="Times New Roman" w:cs="Times New Roman"/>
          <w:sz w:val="24"/>
          <w:szCs w:val="24"/>
        </w:rPr>
        <w:t>обязательную и</w:t>
      </w:r>
      <w:r w:rsidR="00214050" w:rsidRPr="00C46EB7">
        <w:rPr>
          <w:rFonts w:ascii="Times New Roman" w:hAnsi="Times New Roman" w:cs="Times New Roman"/>
          <w:sz w:val="24"/>
          <w:szCs w:val="24"/>
        </w:rPr>
        <w:t xml:space="preserve"> вариативную част</w:t>
      </w:r>
      <w:r w:rsidR="00C46EB7" w:rsidRPr="00C46EB7">
        <w:rPr>
          <w:rFonts w:ascii="Times New Roman" w:hAnsi="Times New Roman" w:cs="Times New Roman"/>
          <w:sz w:val="24"/>
          <w:szCs w:val="24"/>
        </w:rPr>
        <w:t>и</w:t>
      </w:r>
      <w:r w:rsidR="00214050" w:rsidRPr="00C46EB7">
        <w:rPr>
          <w:rFonts w:ascii="Times New Roman" w:hAnsi="Times New Roman" w:cs="Times New Roman"/>
          <w:sz w:val="24"/>
          <w:szCs w:val="24"/>
        </w:rPr>
        <w:t xml:space="preserve"> образовательной программы</w:t>
      </w:r>
      <w:r w:rsidR="00C46EB7" w:rsidRPr="00C46EB7">
        <w:rPr>
          <w:rFonts w:ascii="Times New Roman" w:hAnsi="Times New Roman" w:cs="Times New Roman"/>
          <w:sz w:val="24"/>
          <w:szCs w:val="24"/>
        </w:rPr>
        <w:t>.</w:t>
      </w:r>
    </w:p>
    <w:p w14:paraId="60290071" w14:textId="77777777" w:rsidR="00C46EB7" w:rsidRPr="00311D1B" w:rsidRDefault="00C46EB7" w:rsidP="00311D1B">
      <w:pPr>
        <w:pStyle w:val="a4"/>
        <w:suppressAutoHyphens/>
        <w:spacing w:line="276" w:lineRule="auto"/>
        <w:ind w:left="420"/>
        <w:jc w:val="both"/>
        <w:rPr>
          <w:rFonts w:ascii="Times New Roman" w:hAnsi="Times New Roman" w:cs="Times New Roman"/>
          <w:color w:val="FF0000"/>
          <w:sz w:val="24"/>
          <w:szCs w:val="24"/>
        </w:rPr>
      </w:pPr>
    </w:p>
    <w:p w14:paraId="64A54C45" w14:textId="638FA549" w:rsidR="00EA6E1D" w:rsidRPr="00EA6E1D" w:rsidRDefault="00092D54" w:rsidP="00092D54">
      <w:pPr>
        <w:pStyle w:val="114"/>
        <w:numPr>
          <w:ilvl w:val="1"/>
          <w:numId w:val="14"/>
        </w:numPr>
        <w:rPr>
          <w:rFonts w:ascii="Times New Roman" w:hAnsi="Times New Roman"/>
        </w:rPr>
      </w:pPr>
      <w:bookmarkStart w:id="9" w:name="_Toc167260478"/>
      <w:r>
        <w:rPr>
          <w:rFonts w:ascii="Times New Roman" w:hAnsi="Times New Roman"/>
        </w:rPr>
        <w:t>П</w:t>
      </w:r>
      <w:r w:rsidR="00EA6E1D" w:rsidRPr="00E11160">
        <w:rPr>
          <w:rFonts w:ascii="Times New Roman" w:hAnsi="Times New Roman"/>
        </w:rPr>
        <w:t>ланируемы</w:t>
      </w:r>
      <w:r w:rsidR="00EA6E1D">
        <w:rPr>
          <w:rFonts w:ascii="Times New Roman" w:hAnsi="Times New Roman"/>
        </w:rPr>
        <w:t>е</w:t>
      </w:r>
      <w:r w:rsidR="00EA6E1D" w:rsidRPr="00E11160">
        <w:rPr>
          <w:rFonts w:ascii="Times New Roman" w:hAnsi="Times New Roman"/>
        </w:rPr>
        <w:t xml:space="preserve"> результат</w:t>
      </w:r>
      <w:r w:rsidR="00EA6E1D">
        <w:rPr>
          <w:rFonts w:ascii="Times New Roman" w:hAnsi="Times New Roman"/>
        </w:rPr>
        <w:t>ы</w:t>
      </w:r>
      <w:r w:rsidR="00EA6E1D" w:rsidRPr="00E11160">
        <w:rPr>
          <w:rFonts w:ascii="Times New Roman" w:hAnsi="Times New Roman"/>
        </w:rPr>
        <w:t xml:space="preserve"> освоения </w:t>
      </w:r>
      <w:r w:rsidR="00EA6E1D" w:rsidRPr="00EA6E1D">
        <w:rPr>
          <w:rFonts w:ascii="Times New Roman" w:hAnsi="Times New Roman"/>
        </w:rPr>
        <w:t xml:space="preserve">профессионального </w:t>
      </w:r>
      <w:r w:rsidR="00EA6E1D">
        <w:rPr>
          <w:rFonts w:ascii="Times New Roman" w:hAnsi="Times New Roman"/>
        </w:rPr>
        <w:t>модуля</w:t>
      </w:r>
      <w:bookmarkEnd w:id="9"/>
    </w:p>
    <w:p w14:paraId="006FC725" w14:textId="5954929B"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профессионального модуля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EF119E" w:rsidRPr="00EF119E">
        <w:rPr>
          <w:rFonts w:ascii="Times New Roman" w:eastAsia="Times New Roman" w:hAnsi="Times New Roman" w:cs="Times New Roman"/>
          <w:sz w:val="24"/>
          <w:szCs w:val="24"/>
          <w:lang w:eastAsia="ru-RU"/>
        </w:rPr>
        <w:t xml:space="preserve">Раздел 4 </w:t>
      </w:r>
      <w:r w:rsidR="001B6656">
        <w:rPr>
          <w:rFonts w:ascii="Times New Roman" w:eastAsia="Times New Roman" w:hAnsi="Times New Roman" w:cs="Times New Roman"/>
          <w:sz w:val="24"/>
          <w:szCs w:val="24"/>
          <w:lang w:eastAsia="ru-RU"/>
        </w:rPr>
        <w:t xml:space="preserve">к </w:t>
      </w:r>
      <w:r w:rsidR="007619A1">
        <w:rPr>
          <w:rFonts w:ascii="Times New Roman" w:eastAsia="Times New Roman" w:hAnsi="Times New Roman" w:cs="Times New Roman"/>
          <w:sz w:val="24"/>
          <w:szCs w:val="24"/>
          <w:lang w:eastAsia="ru-RU"/>
        </w:rPr>
        <w:t>О</w:t>
      </w:r>
      <w:r w:rsidR="00D37EAF">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22A299F1"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В результате освоения профессионального модуля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833"/>
        <w:gridCol w:w="2833"/>
        <w:gridCol w:w="2833"/>
      </w:tblGrid>
      <w:tr w:rsidR="00C46EB7" w:rsidRPr="00C46EB7" w14:paraId="25D74285" w14:textId="77777777" w:rsidTr="00A02DAA">
        <w:tc>
          <w:tcPr>
            <w:tcW w:w="1129" w:type="dxa"/>
            <w:tcBorders>
              <w:top w:val="single" w:sz="4" w:space="0" w:color="auto"/>
              <w:left w:val="single" w:sz="4" w:space="0" w:color="auto"/>
              <w:right w:val="single" w:sz="4" w:space="0" w:color="auto"/>
            </w:tcBorders>
          </w:tcPr>
          <w:p w14:paraId="158EBD00" w14:textId="77777777" w:rsidR="00C46EB7" w:rsidRPr="00C46EB7" w:rsidRDefault="00C46EB7" w:rsidP="00C46EB7">
            <w:pPr>
              <w:rPr>
                <w:rFonts w:ascii="Times New Roman" w:eastAsia="Calibri" w:hAnsi="Times New Roman" w:cs="Times New Roman"/>
                <w:b/>
                <w:sz w:val="24"/>
                <w:szCs w:val="24"/>
              </w:rPr>
            </w:pPr>
            <w:r w:rsidRPr="00C46EB7">
              <w:rPr>
                <w:rFonts w:ascii="Times New Roman" w:eastAsia="Calibri" w:hAnsi="Times New Roman" w:cs="Times New Roman"/>
                <w:b/>
                <w:sz w:val="24"/>
                <w:szCs w:val="24"/>
              </w:rPr>
              <w:t xml:space="preserve">Код </w:t>
            </w:r>
            <w:r w:rsidRPr="00C46EB7">
              <w:rPr>
                <w:rFonts w:ascii="Times New Roman" w:eastAsia="Calibri" w:hAnsi="Times New Roman" w:cs="Times New Roman"/>
                <w:b/>
                <w:iCs/>
                <w:sz w:val="24"/>
                <w:szCs w:val="24"/>
              </w:rPr>
              <w:t>ОК</w:t>
            </w:r>
            <w:r w:rsidRPr="00C46EB7">
              <w:rPr>
                <w:rFonts w:ascii="Times New Roman" w:eastAsia="Calibri" w:hAnsi="Times New Roman" w:cs="Times New Roman"/>
                <w:b/>
                <w:i/>
                <w:sz w:val="24"/>
                <w:szCs w:val="24"/>
              </w:rPr>
              <w:t xml:space="preserve">, </w:t>
            </w:r>
            <w:r w:rsidRPr="00C46EB7">
              <w:rPr>
                <w:rFonts w:ascii="Times New Roman" w:eastAsia="Calibri" w:hAnsi="Times New Roman" w:cs="Times New Roman"/>
                <w:b/>
                <w:iCs/>
                <w:sz w:val="24"/>
                <w:szCs w:val="24"/>
              </w:rPr>
              <w:t>ПК</w:t>
            </w:r>
          </w:p>
        </w:tc>
        <w:tc>
          <w:tcPr>
            <w:tcW w:w="2833" w:type="dxa"/>
            <w:tcBorders>
              <w:top w:val="single" w:sz="4" w:space="0" w:color="auto"/>
              <w:left w:val="single" w:sz="4" w:space="0" w:color="auto"/>
              <w:right w:val="single" w:sz="4" w:space="0" w:color="auto"/>
            </w:tcBorders>
          </w:tcPr>
          <w:p w14:paraId="1FF5658B" w14:textId="77777777" w:rsidR="00C46EB7" w:rsidRPr="00C46EB7" w:rsidRDefault="00C46EB7" w:rsidP="00C46EB7">
            <w:pPr>
              <w:jc w:val="center"/>
              <w:rPr>
                <w:rFonts w:ascii="Times New Roman" w:eastAsia="Calibri" w:hAnsi="Times New Roman" w:cs="Times New Roman"/>
                <w:b/>
                <w:sz w:val="24"/>
                <w:szCs w:val="24"/>
              </w:rPr>
            </w:pPr>
            <w:r w:rsidRPr="00C46EB7">
              <w:rPr>
                <w:rFonts w:ascii="Times New Roman" w:eastAsia="Calibri" w:hAnsi="Times New Roman" w:cs="Times New Roman"/>
                <w:b/>
                <w:sz w:val="24"/>
                <w:szCs w:val="24"/>
              </w:rPr>
              <w:t>Уметь</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4455659" w14:textId="77777777" w:rsidR="00C46EB7" w:rsidRPr="00C46EB7" w:rsidRDefault="00C46EB7" w:rsidP="00C46EB7">
            <w:pPr>
              <w:jc w:val="center"/>
              <w:rPr>
                <w:rFonts w:ascii="Times New Roman" w:eastAsia="Calibri" w:hAnsi="Times New Roman" w:cs="Times New Roman"/>
                <w:b/>
                <w:i/>
                <w:sz w:val="24"/>
                <w:szCs w:val="24"/>
              </w:rPr>
            </w:pPr>
            <w:r w:rsidRPr="00C46EB7">
              <w:rPr>
                <w:rFonts w:ascii="Times New Roman" w:eastAsia="Calibri" w:hAnsi="Times New Roman" w:cs="Times New Roman"/>
                <w:b/>
                <w:sz w:val="24"/>
                <w:szCs w:val="24"/>
              </w:rPr>
              <w:t>Знать</w:t>
            </w:r>
          </w:p>
        </w:tc>
        <w:tc>
          <w:tcPr>
            <w:tcW w:w="2833" w:type="dxa"/>
            <w:tcBorders>
              <w:top w:val="single" w:sz="4" w:space="0" w:color="auto"/>
              <w:left w:val="single" w:sz="4" w:space="0" w:color="auto"/>
              <w:bottom w:val="single" w:sz="4" w:space="0" w:color="auto"/>
              <w:right w:val="single" w:sz="4" w:space="0" w:color="auto"/>
            </w:tcBorders>
          </w:tcPr>
          <w:p w14:paraId="130E4770" w14:textId="77777777" w:rsidR="00C46EB7" w:rsidRPr="00C46EB7" w:rsidRDefault="00C46EB7" w:rsidP="00C46EB7">
            <w:pPr>
              <w:jc w:val="center"/>
              <w:rPr>
                <w:rFonts w:ascii="Times New Roman" w:eastAsia="Calibri" w:hAnsi="Times New Roman" w:cs="Times New Roman"/>
                <w:b/>
                <w:i/>
                <w:sz w:val="24"/>
                <w:szCs w:val="24"/>
              </w:rPr>
            </w:pPr>
            <w:r w:rsidRPr="00C46EB7">
              <w:rPr>
                <w:rFonts w:ascii="Times New Roman" w:eastAsia="Calibri" w:hAnsi="Times New Roman" w:cs="Times New Roman"/>
                <w:b/>
                <w:sz w:val="24"/>
                <w:szCs w:val="24"/>
              </w:rPr>
              <w:t>Владеть навыками</w:t>
            </w:r>
          </w:p>
        </w:tc>
      </w:tr>
      <w:tr w:rsidR="003F5C7E" w:rsidRPr="00C46EB7" w14:paraId="566E4C98" w14:textId="77777777" w:rsidTr="007332C6">
        <w:tc>
          <w:tcPr>
            <w:tcW w:w="1129" w:type="dxa"/>
            <w:tcBorders>
              <w:top w:val="single" w:sz="4" w:space="0" w:color="auto"/>
              <w:left w:val="single" w:sz="4" w:space="0" w:color="auto"/>
              <w:right w:val="single" w:sz="4" w:space="0" w:color="auto"/>
            </w:tcBorders>
          </w:tcPr>
          <w:p w14:paraId="4E1FAFF3" w14:textId="0F29B60E" w:rsidR="003F5C7E" w:rsidRPr="00C46EB7" w:rsidRDefault="003F5C7E" w:rsidP="003F5C7E">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01.</w:t>
            </w:r>
          </w:p>
        </w:tc>
        <w:tc>
          <w:tcPr>
            <w:tcW w:w="2833" w:type="dxa"/>
            <w:tcBorders>
              <w:top w:val="single" w:sz="4" w:space="0" w:color="auto"/>
              <w:left w:val="single" w:sz="4" w:space="0" w:color="auto"/>
              <w:right w:val="single" w:sz="4" w:space="0" w:color="auto"/>
            </w:tcBorders>
          </w:tcPr>
          <w:p w14:paraId="4E39EB63" w14:textId="77777777" w:rsidR="003F5C7E" w:rsidRPr="00965209" w:rsidRDefault="003F5C7E" w:rsidP="003F5C7E">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распознавать задачу и/или проблему в профессиональном и/или социальном контексте, анализировать и выделять её составные части</w:t>
            </w:r>
          </w:p>
          <w:p w14:paraId="1F080690" w14:textId="77777777" w:rsidR="003F5C7E" w:rsidRPr="00965209" w:rsidRDefault="003F5C7E" w:rsidP="003F5C7E">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этапы решения задачи, составлять план действия, реализовывать составленный план, определять необходимые ресурсы</w:t>
            </w:r>
          </w:p>
          <w:p w14:paraId="11F094BD" w14:textId="77777777" w:rsidR="003F5C7E" w:rsidRPr="00965209" w:rsidRDefault="003F5C7E" w:rsidP="003F5C7E">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выявлять и эффективно искать информацию, необходимую для решения задачи и/или проблемы</w:t>
            </w:r>
          </w:p>
          <w:p w14:paraId="5586C2A4" w14:textId="77777777" w:rsidR="003F5C7E" w:rsidRPr="00965209" w:rsidRDefault="003F5C7E" w:rsidP="003F5C7E">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владеть актуальными методами работы в профессиональной и смежных сферах</w:t>
            </w:r>
          </w:p>
          <w:p w14:paraId="06491AE4" w14:textId="2DE5FF52" w:rsidR="003F5C7E" w:rsidRPr="00C46EB7" w:rsidRDefault="003F5C7E" w:rsidP="003F5C7E">
            <w:pPr>
              <w:numPr>
                <w:ilvl w:val="0"/>
                <w:numId w:val="18"/>
              </w:numPr>
              <w:tabs>
                <w:tab w:val="left" w:pos="147"/>
              </w:tabs>
              <w:ind w:left="5"/>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результат и последствия своих действий (самостоятельно или с помощью наставника)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B80BC49" w14:textId="77777777" w:rsidR="003F5C7E" w:rsidRPr="00965209" w:rsidRDefault="003F5C7E" w:rsidP="003F5C7E">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актуальный профессиональный и социальный контекст, в котором приходится работать и жить </w:t>
            </w:r>
          </w:p>
          <w:p w14:paraId="44C43202" w14:textId="77777777" w:rsidR="003F5C7E" w:rsidRPr="00965209" w:rsidRDefault="003F5C7E" w:rsidP="003F5C7E">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структура плана для решения задач, алгоритмы выполнения работ в профессиональной и смежных областях</w:t>
            </w:r>
          </w:p>
          <w:p w14:paraId="35BF4960" w14:textId="77777777" w:rsidR="003F5C7E" w:rsidRPr="00965209" w:rsidRDefault="003F5C7E" w:rsidP="003F5C7E">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источники информации и ресурсы для решения задач и/или проблем в профессиональном и/или социальном контексте</w:t>
            </w:r>
          </w:p>
          <w:p w14:paraId="066EA8C4" w14:textId="77777777" w:rsidR="003F5C7E" w:rsidRPr="00965209" w:rsidRDefault="003F5C7E" w:rsidP="003F5C7E">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работы в профессиональной и смежных сферах</w:t>
            </w:r>
          </w:p>
          <w:p w14:paraId="68D1AEB5" w14:textId="5E4D2637" w:rsidR="003F5C7E" w:rsidRPr="00C46EB7" w:rsidRDefault="003F5C7E" w:rsidP="003F5C7E">
            <w:pPr>
              <w:numPr>
                <w:ilvl w:val="0"/>
                <w:numId w:val="19"/>
              </w:numPr>
              <w:tabs>
                <w:tab w:val="left" w:pos="291"/>
              </w:tabs>
              <w:ind w:left="7"/>
              <w:contextualSpacing/>
              <w:jc w:val="both"/>
              <w:rPr>
                <w:rFonts w:ascii="Times New Roman" w:eastAsia="Calibri" w:hAnsi="Times New Roman" w:cs="Times New Roman"/>
                <w:bCs/>
                <w:i/>
                <w:sz w:val="24"/>
                <w:szCs w:val="24"/>
              </w:rPr>
            </w:pPr>
            <w:r w:rsidRPr="00965209">
              <w:rPr>
                <w:rFonts w:ascii="Times New Roman" w:eastAsia="Calibri" w:hAnsi="Times New Roman" w:cs="Times New Roman"/>
                <w:bCs/>
                <w:sz w:val="24"/>
                <w:szCs w:val="24"/>
              </w:rPr>
              <w:t>порядок оценки результатов решения задач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tcPr>
          <w:p w14:paraId="4F2841BA" w14:textId="77777777" w:rsidR="003F5C7E" w:rsidRPr="00C46EB7" w:rsidRDefault="003F5C7E" w:rsidP="003F5C7E">
            <w:pPr>
              <w:jc w:val="center"/>
              <w:rPr>
                <w:rFonts w:ascii="Times New Roman" w:eastAsia="Calibri" w:hAnsi="Times New Roman" w:cs="Times New Roman"/>
                <w:bCs/>
                <w:i/>
                <w:sz w:val="24"/>
                <w:szCs w:val="24"/>
              </w:rPr>
            </w:pPr>
            <w:r w:rsidRPr="00C46EB7">
              <w:rPr>
                <w:rFonts w:ascii="Times New Roman" w:eastAsia="Calibri" w:hAnsi="Times New Roman" w:cs="Times New Roman"/>
                <w:bCs/>
                <w:i/>
                <w:sz w:val="24"/>
                <w:szCs w:val="24"/>
              </w:rPr>
              <w:t>-</w:t>
            </w:r>
          </w:p>
        </w:tc>
      </w:tr>
      <w:tr w:rsidR="003F5C7E" w:rsidRPr="00C46EB7" w14:paraId="6B41D6AC" w14:textId="77777777" w:rsidTr="00A02DAA">
        <w:tc>
          <w:tcPr>
            <w:tcW w:w="1129" w:type="dxa"/>
            <w:tcBorders>
              <w:left w:val="single" w:sz="4" w:space="0" w:color="auto"/>
              <w:bottom w:val="single" w:sz="4" w:space="0" w:color="auto"/>
              <w:right w:val="single" w:sz="4" w:space="0" w:color="auto"/>
            </w:tcBorders>
          </w:tcPr>
          <w:p w14:paraId="607D3CC2" w14:textId="713EA8A7" w:rsidR="003F5C7E" w:rsidRPr="00C46EB7" w:rsidRDefault="003F5C7E" w:rsidP="003F5C7E">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ОК 02.</w:t>
            </w:r>
          </w:p>
        </w:tc>
        <w:tc>
          <w:tcPr>
            <w:tcW w:w="2833" w:type="dxa"/>
            <w:tcBorders>
              <w:left w:val="single" w:sz="4" w:space="0" w:color="auto"/>
              <w:bottom w:val="single" w:sz="4" w:space="0" w:color="auto"/>
              <w:right w:val="single" w:sz="4" w:space="0" w:color="auto"/>
            </w:tcBorders>
          </w:tcPr>
          <w:p w14:paraId="0BD8F03A"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задачи для поиска информации, планировать процесс поиска, выбирать необходимые источники информации</w:t>
            </w:r>
          </w:p>
          <w:p w14:paraId="1C84A7BB"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выделять наиболее значимое в перечне информации, структурировать получаемую информацию, оформлять результаты поиска</w:t>
            </w:r>
          </w:p>
          <w:p w14:paraId="28236F6D"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практическую значимость результатов поиска</w:t>
            </w:r>
          </w:p>
          <w:p w14:paraId="72766ECD"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средства информационных технологий для решения профессиональных задач</w:t>
            </w:r>
          </w:p>
          <w:p w14:paraId="4485B63E"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использовать современное программное обеспечение в профессиональной деятельности</w:t>
            </w:r>
          </w:p>
          <w:p w14:paraId="2C4F1CF2" w14:textId="58AD4775" w:rsidR="003F5C7E" w:rsidRPr="00C46EB7" w:rsidRDefault="003F5C7E" w:rsidP="003F5C7E">
            <w:pPr>
              <w:numPr>
                <w:ilvl w:val="0"/>
                <w:numId w:val="20"/>
              </w:numPr>
              <w:tabs>
                <w:tab w:val="left" w:pos="289"/>
              </w:tabs>
              <w:ind w:left="5" w:hanging="5"/>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использовать различные цифровые средства для решения профессиональных задач</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A9B32AB" w14:textId="77777777" w:rsidR="003F5C7E" w:rsidRPr="00965209" w:rsidRDefault="003F5C7E" w:rsidP="003F5C7E">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номенклатура информационных источников, применяемых в профессиональной деятельности</w:t>
            </w:r>
          </w:p>
          <w:p w14:paraId="7EF37174" w14:textId="77777777" w:rsidR="003F5C7E" w:rsidRPr="00965209" w:rsidRDefault="003F5C7E" w:rsidP="003F5C7E">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приемы структурирования информации</w:t>
            </w:r>
          </w:p>
          <w:p w14:paraId="5C547D34" w14:textId="77777777" w:rsidR="003F5C7E" w:rsidRPr="00965209" w:rsidRDefault="003F5C7E" w:rsidP="003F5C7E">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формат оформления результатов поиска информации</w:t>
            </w:r>
          </w:p>
          <w:p w14:paraId="30541CB7" w14:textId="77777777" w:rsidR="003F5C7E" w:rsidRPr="00965209" w:rsidRDefault="003F5C7E" w:rsidP="003F5C7E">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современные средства и устройства информатизации, порядок их применения и </w:t>
            </w:r>
          </w:p>
          <w:p w14:paraId="2E112F1E" w14:textId="25DE76BE" w:rsidR="003F5C7E" w:rsidRPr="00C46EB7" w:rsidRDefault="003F5C7E" w:rsidP="003F5C7E">
            <w:pPr>
              <w:numPr>
                <w:ilvl w:val="0"/>
                <w:numId w:val="20"/>
              </w:numPr>
              <w:tabs>
                <w:tab w:val="left" w:pos="149"/>
              </w:tabs>
              <w:ind w:left="7"/>
              <w:contextualSpacing/>
              <w:rPr>
                <w:rFonts w:ascii="Times New Roman" w:eastAsia="Calibri" w:hAnsi="Times New Roman" w:cs="Times New Roman"/>
                <w:bCs/>
                <w:i/>
                <w:sz w:val="24"/>
                <w:szCs w:val="24"/>
              </w:rPr>
            </w:pPr>
            <w:r w:rsidRPr="00965209">
              <w:rPr>
                <w:rFonts w:ascii="Times New Roman" w:eastAsia="Calibri" w:hAnsi="Times New Roman" w:cs="Times New Roman"/>
                <w:bCs/>
                <w:sz w:val="24"/>
                <w:szCs w:val="24"/>
              </w:rPr>
              <w:t>программное обеспечение в профессиональной деятельности, в том числе цифровые средства</w:t>
            </w:r>
          </w:p>
        </w:tc>
        <w:tc>
          <w:tcPr>
            <w:tcW w:w="2833" w:type="dxa"/>
            <w:tcBorders>
              <w:top w:val="single" w:sz="4" w:space="0" w:color="auto"/>
              <w:left w:val="single" w:sz="4" w:space="0" w:color="auto"/>
              <w:bottom w:val="single" w:sz="4" w:space="0" w:color="auto"/>
              <w:right w:val="single" w:sz="4" w:space="0" w:color="auto"/>
            </w:tcBorders>
          </w:tcPr>
          <w:p w14:paraId="64494DFD" w14:textId="77777777" w:rsidR="003F5C7E" w:rsidRPr="00C46EB7" w:rsidRDefault="003F5C7E" w:rsidP="003F5C7E">
            <w:pPr>
              <w:jc w:val="center"/>
              <w:rPr>
                <w:rFonts w:ascii="Times New Roman" w:eastAsia="Calibri" w:hAnsi="Times New Roman" w:cs="Times New Roman"/>
                <w:bCs/>
                <w:i/>
                <w:sz w:val="24"/>
                <w:szCs w:val="24"/>
              </w:rPr>
            </w:pPr>
            <w:r w:rsidRPr="00C46EB7">
              <w:rPr>
                <w:rFonts w:ascii="Times New Roman" w:eastAsia="Calibri" w:hAnsi="Times New Roman" w:cs="Times New Roman"/>
                <w:bCs/>
                <w:i/>
                <w:sz w:val="24"/>
                <w:szCs w:val="24"/>
              </w:rPr>
              <w:t>-</w:t>
            </w:r>
          </w:p>
        </w:tc>
      </w:tr>
      <w:tr w:rsidR="003F5C7E" w:rsidRPr="00C46EB7" w14:paraId="78A19AA9" w14:textId="77777777" w:rsidTr="00A02DAA">
        <w:tc>
          <w:tcPr>
            <w:tcW w:w="1129" w:type="dxa"/>
            <w:tcBorders>
              <w:left w:val="single" w:sz="4" w:space="0" w:color="auto"/>
              <w:bottom w:val="single" w:sz="4" w:space="0" w:color="auto"/>
              <w:right w:val="single" w:sz="4" w:space="0" w:color="auto"/>
            </w:tcBorders>
          </w:tcPr>
          <w:p w14:paraId="57D576AD" w14:textId="1B4B40CF" w:rsidR="003F5C7E" w:rsidRPr="00C46EB7" w:rsidRDefault="003F5C7E" w:rsidP="003F5C7E">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03.</w:t>
            </w:r>
          </w:p>
        </w:tc>
        <w:tc>
          <w:tcPr>
            <w:tcW w:w="2833" w:type="dxa"/>
            <w:tcBorders>
              <w:left w:val="single" w:sz="4" w:space="0" w:color="auto"/>
              <w:bottom w:val="single" w:sz="4" w:space="0" w:color="auto"/>
              <w:right w:val="single" w:sz="4" w:space="0" w:color="auto"/>
            </w:tcBorders>
          </w:tcPr>
          <w:p w14:paraId="3102032B"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актуальность нормативно-правовой документации в профессиональной деятельности</w:t>
            </w:r>
          </w:p>
          <w:p w14:paraId="3540446A"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современную научную профессиональную терминологию</w:t>
            </w:r>
          </w:p>
          <w:p w14:paraId="7D8D6E65"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 выстраивать траектории профессионального развития и самообразования</w:t>
            </w:r>
          </w:p>
          <w:p w14:paraId="35D11B5E"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выявлять достоинства и недостатки коммерческой идеи</w:t>
            </w:r>
          </w:p>
          <w:p w14:paraId="3213B699"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определять инвестиционную </w:t>
            </w:r>
            <w:r w:rsidRPr="00965209">
              <w:rPr>
                <w:rFonts w:ascii="Times New Roman" w:eastAsia="Calibri" w:hAnsi="Times New Roman" w:cs="Times New Roman"/>
                <w:bCs/>
                <w:sz w:val="24"/>
                <w:szCs w:val="24"/>
              </w:rPr>
              <w:lastRenderedPageBreak/>
              <w:t>привлекательность коммерческих идей в рамках профессиональной деятельности, выявлять источники финансирования</w:t>
            </w:r>
          </w:p>
          <w:p w14:paraId="3950D011"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презентовать идеи открытия собственного дела в профессиональной деятельности</w:t>
            </w:r>
          </w:p>
          <w:p w14:paraId="6C4AF6C3"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источники достоверной правовой информации</w:t>
            </w:r>
          </w:p>
          <w:p w14:paraId="12E987D6"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составлять различные правовые документы</w:t>
            </w:r>
          </w:p>
          <w:p w14:paraId="240CCCEC"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находить интересные проектные идеи, грамотно их формулировать и документировать</w:t>
            </w:r>
          </w:p>
          <w:p w14:paraId="1153BD20" w14:textId="1A1E4BB5" w:rsidR="003F5C7E" w:rsidRPr="00C46EB7" w:rsidRDefault="003F5C7E" w:rsidP="003F5C7E">
            <w:pPr>
              <w:numPr>
                <w:ilvl w:val="0"/>
                <w:numId w:val="20"/>
              </w:numPr>
              <w:tabs>
                <w:tab w:val="left" w:pos="289"/>
              </w:tabs>
              <w:ind w:left="5"/>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жизнеспособность проектной идеи, составлять план проекта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74B2DA8" w14:textId="77777777" w:rsidR="003F5C7E" w:rsidRPr="00965209" w:rsidRDefault="003F5C7E" w:rsidP="003F5C7E">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содержание актуальной нормативно-правовой документации</w:t>
            </w:r>
          </w:p>
          <w:p w14:paraId="3A2343C6" w14:textId="77777777" w:rsidR="003F5C7E" w:rsidRPr="00965209" w:rsidRDefault="003F5C7E" w:rsidP="003F5C7E">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современная научная и профессиональная терминология</w:t>
            </w:r>
          </w:p>
          <w:p w14:paraId="75EBD02E" w14:textId="77777777" w:rsidR="003F5C7E" w:rsidRPr="00965209" w:rsidRDefault="003F5C7E" w:rsidP="003F5C7E">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возможные траектории профессионального развития и самообразования</w:t>
            </w:r>
          </w:p>
          <w:p w14:paraId="729E58F6" w14:textId="77777777" w:rsidR="003F5C7E" w:rsidRPr="00965209" w:rsidRDefault="003F5C7E" w:rsidP="003F5C7E">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основы предпринимательской деятельности, правовой и финансовой грамотности</w:t>
            </w:r>
          </w:p>
          <w:p w14:paraId="3FC7D712" w14:textId="77777777" w:rsidR="003F5C7E" w:rsidRPr="00965209" w:rsidRDefault="003F5C7E" w:rsidP="003F5C7E">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разработки презентации</w:t>
            </w:r>
          </w:p>
          <w:p w14:paraId="02C3A08E" w14:textId="70929132" w:rsidR="003F5C7E" w:rsidRPr="00C46EB7" w:rsidRDefault="003F5C7E" w:rsidP="003F5C7E">
            <w:pPr>
              <w:numPr>
                <w:ilvl w:val="0"/>
                <w:numId w:val="20"/>
              </w:numPr>
              <w:tabs>
                <w:tab w:val="left" w:pos="149"/>
              </w:tabs>
              <w:ind w:left="7"/>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этапы разработки и реализации проекта</w:t>
            </w:r>
          </w:p>
        </w:tc>
        <w:tc>
          <w:tcPr>
            <w:tcW w:w="2833" w:type="dxa"/>
            <w:tcBorders>
              <w:top w:val="single" w:sz="4" w:space="0" w:color="auto"/>
              <w:left w:val="single" w:sz="4" w:space="0" w:color="auto"/>
              <w:bottom w:val="single" w:sz="4" w:space="0" w:color="auto"/>
              <w:right w:val="single" w:sz="4" w:space="0" w:color="auto"/>
            </w:tcBorders>
          </w:tcPr>
          <w:p w14:paraId="25F30F60" w14:textId="77777777" w:rsidR="003F5C7E" w:rsidRPr="00C46EB7" w:rsidRDefault="003F5C7E" w:rsidP="003F5C7E">
            <w:pPr>
              <w:jc w:val="center"/>
              <w:rPr>
                <w:rFonts w:ascii="Times New Roman" w:eastAsia="Calibri" w:hAnsi="Times New Roman" w:cs="Times New Roman"/>
                <w:bCs/>
                <w:i/>
                <w:sz w:val="24"/>
                <w:szCs w:val="24"/>
              </w:rPr>
            </w:pPr>
            <w:r w:rsidRPr="00C46EB7">
              <w:rPr>
                <w:rFonts w:ascii="Times New Roman" w:eastAsia="Calibri" w:hAnsi="Times New Roman" w:cs="Times New Roman"/>
                <w:bCs/>
                <w:i/>
                <w:sz w:val="24"/>
                <w:szCs w:val="24"/>
              </w:rPr>
              <w:t>-</w:t>
            </w:r>
          </w:p>
        </w:tc>
      </w:tr>
      <w:tr w:rsidR="003F5C7E" w:rsidRPr="00C46EB7" w14:paraId="049AB073" w14:textId="77777777" w:rsidTr="00A02DAA">
        <w:tc>
          <w:tcPr>
            <w:tcW w:w="1129" w:type="dxa"/>
            <w:tcBorders>
              <w:left w:val="single" w:sz="4" w:space="0" w:color="auto"/>
              <w:bottom w:val="single" w:sz="4" w:space="0" w:color="auto"/>
              <w:right w:val="single" w:sz="4" w:space="0" w:color="auto"/>
            </w:tcBorders>
          </w:tcPr>
          <w:p w14:paraId="6AB72C7E" w14:textId="4381258C" w:rsidR="003F5C7E" w:rsidRPr="00C46EB7" w:rsidRDefault="003F5C7E" w:rsidP="003F5C7E">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ОК 04.</w:t>
            </w:r>
          </w:p>
        </w:tc>
        <w:tc>
          <w:tcPr>
            <w:tcW w:w="2833" w:type="dxa"/>
            <w:tcBorders>
              <w:left w:val="single" w:sz="4" w:space="0" w:color="auto"/>
              <w:bottom w:val="single" w:sz="4" w:space="0" w:color="auto"/>
              <w:right w:val="single" w:sz="4" w:space="0" w:color="auto"/>
            </w:tcBorders>
          </w:tcPr>
          <w:p w14:paraId="4C8A4C37"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работу коллектива и команды</w:t>
            </w:r>
          </w:p>
          <w:p w14:paraId="0A1E95A2" w14:textId="709ACA72" w:rsidR="003F5C7E" w:rsidRPr="00C46EB7" w:rsidRDefault="003F5C7E" w:rsidP="003F5C7E">
            <w:pPr>
              <w:numPr>
                <w:ilvl w:val="0"/>
                <w:numId w:val="20"/>
              </w:numPr>
              <w:tabs>
                <w:tab w:val="left" w:pos="289"/>
              </w:tabs>
              <w:ind w:left="5"/>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взаимодействовать с коллегами, руководством, клиентами в ходе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D5569E7"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психологические основы деятельности коллектива</w:t>
            </w:r>
          </w:p>
          <w:p w14:paraId="281ADAFF" w14:textId="50CCB1BC" w:rsidR="003F5C7E" w:rsidRPr="00C46EB7" w:rsidRDefault="003F5C7E" w:rsidP="003F5C7E">
            <w:pPr>
              <w:numPr>
                <w:ilvl w:val="0"/>
                <w:numId w:val="20"/>
              </w:numPr>
              <w:tabs>
                <w:tab w:val="left" w:pos="149"/>
                <w:tab w:val="left" w:pos="313"/>
              </w:tabs>
              <w:ind w:left="7"/>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психологические особенности личности</w:t>
            </w:r>
          </w:p>
        </w:tc>
        <w:tc>
          <w:tcPr>
            <w:tcW w:w="2833" w:type="dxa"/>
            <w:tcBorders>
              <w:top w:val="single" w:sz="4" w:space="0" w:color="auto"/>
              <w:left w:val="single" w:sz="4" w:space="0" w:color="auto"/>
              <w:bottom w:val="single" w:sz="4" w:space="0" w:color="auto"/>
              <w:right w:val="single" w:sz="4" w:space="0" w:color="auto"/>
            </w:tcBorders>
          </w:tcPr>
          <w:p w14:paraId="295031FE" w14:textId="77777777" w:rsidR="003F5C7E" w:rsidRPr="00C46EB7" w:rsidRDefault="003F5C7E" w:rsidP="003F5C7E">
            <w:pPr>
              <w:jc w:val="center"/>
              <w:rPr>
                <w:rFonts w:ascii="Times New Roman" w:eastAsia="Calibri" w:hAnsi="Times New Roman" w:cs="Times New Roman"/>
                <w:bCs/>
                <w:i/>
                <w:sz w:val="24"/>
                <w:szCs w:val="24"/>
              </w:rPr>
            </w:pPr>
            <w:r w:rsidRPr="00C46EB7">
              <w:rPr>
                <w:rFonts w:ascii="Times New Roman" w:eastAsia="Calibri" w:hAnsi="Times New Roman" w:cs="Times New Roman"/>
                <w:bCs/>
                <w:i/>
                <w:sz w:val="24"/>
                <w:szCs w:val="24"/>
              </w:rPr>
              <w:t>-</w:t>
            </w:r>
          </w:p>
        </w:tc>
      </w:tr>
      <w:tr w:rsidR="003F5C7E" w:rsidRPr="00C46EB7" w14:paraId="47966C26" w14:textId="77777777" w:rsidTr="00A02DAA">
        <w:tc>
          <w:tcPr>
            <w:tcW w:w="1129" w:type="dxa"/>
            <w:tcBorders>
              <w:left w:val="single" w:sz="4" w:space="0" w:color="auto"/>
              <w:bottom w:val="single" w:sz="4" w:space="0" w:color="auto"/>
              <w:right w:val="single" w:sz="4" w:space="0" w:color="auto"/>
            </w:tcBorders>
          </w:tcPr>
          <w:p w14:paraId="3D6FD0B8" w14:textId="31FB8C74" w:rsidR="003F5C7E" w:rsidRPr="00C46EB7" w:rsidRDefault="003F5C7E" w:rsidP="003F5C7E">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05.</w:t>
            </w:r>
          </w:p>
        </w:tc>
        <w:tc>
          <w:tcPr>
            <w:tcW w:w="2833" w:type="dxa"/>
            <w:tcBorders>
              <w:left w:val="single" w:sz="4" w:space="0" w:color="auto"/>
              <w:bottom w:val="single" w:sz="4" w:space="0" w:color="auto"/>
              <w:right w:val="single" w:sz="4" w:space="0" w:color="auto"/>
            </w:tcBorders>
          </w:tcPr>
          <w:p w14:paraId="1A47FE0F"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грамотно излагать свои мысли и оформлять документы по профессиональной тематике на государственном языке</w:t>
            </w:r>
          </w:p>
          <w:p w14:paraId="05A6EB61" w14:textId="56EA369A" w:rsidR="003F5C7E" w:rsidRPr="00C46EB7" w:rsidRDefault="003F5C7E" w:rsidP="003F5C7E">
            <w:pPr>
              <w:numPr>
                <w:ilvl w:val="0"/>
                <w:numId w:val="20"/>
              </w:numPr>
              <w:tabs>
                <w:tab w:val="left" w:pos="289"/>
              </w:tabs>
              <w:ind w:left="5"/>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проявлять толерантность в рабочем коллективе</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23D91C7"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оформления документов </w:t>
            </w:r>
          </w:p>
          <w:p w14:paraId="3F0E6558"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построения устных сообщений</w:t>
            </w:r>
          </w:p>
          <w:p w14:paraId="7E859888" w14:textId="2652CA18" w:rsidR="003F5C7E" w:rsidRPr="00C46EB7" w:rsidRDefault="003F5C7E" w:rsidP="003F5C7E">
            <w:pPr>
              <w:numPr>
                <w:ilvl w:val="0"/>
                <w:numId w:val="20"/>
              </w:numPr>
              <w:tabs>
                <w:tab w:val="left" w:pos="149"/>
                <w:tab w:val="left" w:pos="313"/>
              </w:tabs>
              <w:ind w:left="0" w:firstLine="44"/>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особенности социального и культурного контекста</w:t>
            </w:r>
          </w:p>
        </w:tc>
        <w:tc>
          <w:tcPr>
            <w:tcW w:w="2833" w:type="dxa"/>
            <w:tcBorders>
              <w:top w:val="single" w:sz="4" w:space="0" w:color="auto"/>
              <w:left w:val="single" w:sz="4" w:space="0" w:color="auto"/>
              <w:bottom w:val="single" w:sz="4" w:space="0" w:color="auto"/>
              <w:right w:val="single" w:sz="4" w:space="0" w:color="auto"/>
            </w:tcBorders>
          </w:tcPr>
          <w:p w14:paraId="66398454" w14:textId="77777777" w:rsidR="003F5C7E" w:rsidRPr="00C46EB7" w:rsidRDefault="003F5C7E" w:rsidP="003F5C7E">
            <w:pPr>
              <w:jc w:val="center"/>
              <w:rPr>
                <w:rFonts w:ascii="Times New Roman" w:eastAsia="Calibri" w:hAnsi="Times New Roman" w:cs="Times New Roman"/>
                <w:bCs/>
                <w:i/>
                <w:sz w:val="24"/>
                <w:szCs w:val="24"/>
              </w:rPr>
            </w:pPr>
            <w:r w:rsidRPr="00C46EB7">
              <w:rPr>
                <w:rFonts w:ascii="Times New Roman" w:eastAsia="Calibri" w:hAnsi="Times New Roman" w:cs="Times New Roman"/>
                <w:bCs/>
                <w:i/>
                <w:sz w:val="24"/>
                <w:szCs w:val="24"/>
              </w:rPr>
              <w:t>-</w:t>
            </w:r>
          </w:p>
        </w:tc>
      </w:tr>
      <w:tr w:rsidR="003F5C7E" w:rsidRPr="00C46EB7" w14:paraId="6F134788" w14:textId="77777777" w:rsidTr="00A02DAA">
        <w:tc>
          <w:tcPr>
            <w:tcW w:w="1129" w:type="dxa"/>
            <w:tcBorders>
              <w:left w:val="single" w:sz="4" w:space="0" w:color="auto"/>
              <w:bottom w:val="single" w:sz="4" w:space="0" w:color="auto"/>
              <w:right w:val="single" w:sz="4" w:space="0" w:color="auto"/>
            </w:tcBorders>
          </w:tcPr>
          <w:p w14:paraId="70BFBB47" w14:textId="4C416E19" w:rsidR="003F5C7E" w:rsidRPr="00C46EB7" w:rsidRDefault="003F5C7E" w:rsidP="003F5C7E">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06.</w:t>
            </w:r>
          </w:p>
        </w:tc>
        <w:tc>
          <w:tcPr>
            <w:tcW w:w="2833" w:type="dxa"/>
            <w:tcBorders>
              <w:left w:val="single" w:sz="4" w:space="0" w:color="auto"/>
              <w:bottom w:val="single" w:sz="4" w:space="0" w:color="auto"/>
              <w:right w:val="single" w:sz="4" w:space="0" w:color="auto"/>
            </w:tcBorders>
          </w:tcPr>
          <w:p w14:paraId="05298303"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проявлять гражданско-патриотическую позицию</w:t>
            </w:r>
          </w:p>
          <w:p w14:paraId="2493B9F9"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демонстрировать осознанное поведение</w:t>
            </w:r>
          </w:p>
          <w:p w14:paraId="52523B8E"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описывать значимость своей специальности</w:t>
            </w:r>
          </w:p>
          <w:p w14:paraId="0C85DE8B" w14:textId="37C395F8" w:rsidR="003F5C7E" w:rsidRPr="00C46EB7" w:rsidRDefault="003F5C7E" w:rsidP="003F5C7E">
            <w:pPr>
              <w:numPr>
                <w:ilvl w:val="0"/>
                <w:numId w:val="20"/>
              </w:numPr>
              <w:tabs>
                <w:tab w:val="left" w:pos="289"/>
              </w:tabs>
              <w:ind w:left="5"/>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применять стандарты антикоррупционного поведения</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55D2DB3"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сущность гражданско-патриотической позиции</w:t>
            </w:r>
          </w:p>
          <w:p w14:paraId="42AF075D"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традиционных общечеловеческих ценностей, в том числе с учетом гармонизации межнациональных и межрелигиозных </w:t>
            </w:r>
            <w:r w:rsidRPr="00965209">
              <w:rPr>
                <w:rFonts w:ascii="Times New Roman" w:eastAsia="Calibri" w:hAnsi="Times New Roman" w:cs="Times New Roman"/>
                <w:bCs/>
                <w:sz w:val="24"/>
                <w:szCs w:val="24"/>
              </w:rPr>
              <w:lastRenderedPageBreak/>
              <w:t>отношений</w:t>
            </w:r>
          </w:p>
          <w:p w14:paraId="4FBA64BC"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значимость профессиональной деятельности по специальности</w:t>
            </w:r>
          </w:p>
          <w:p w14:paraId="060E2567" w14:textId="3CB753FE" w:rsidR="003F5C7E" w:rsidRPr="00C46EB7" w:rsidRDefault="003F5C7E" w:rsidP="003F5C7E">
            <w:pPr>
              <w:numPr>
                <w:ilvl w:val="0"/>
                <w:numId w:val="20"/>
              </w:numPr>
              <w:tabs>
                <w:tab w:val="left" w:pos="149"/>
                <w:tab w:val="left" w:pos="313"/>
              </w:tabs>
              <w:ind w:left="7"/>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стандарты антикоррупционного поведения и последствия его нарушения</w:t>
            </w:r>
          </w:p>
        </w:tc>
        <w:tc>
          <w:tcPr>
            <w:tcW w:w="2833" w:type="dxa"/>
            <w:tcBorders>
              <w:top w:val="single" w:sz="4" w:space="0" w:color="auto"/>
              <w:left w:val="single" w:sz="4" w:space="0" w:color="auto"/>
              <w:bottom w:val="single" w:sz="4" w:space="0" w:color="auto"/>
              <w:right w:val="single" w:sz="4" w:space="0" w:color="auto"/>
            </w:tcBorders>
          </w:tcPr>
          <w:p w14:paraId="67BD953E" w14:textId="77777777" w:rsidR="003F5C7E" w:rsidRPr="00C46EB7" w:rsidRDefault="003F5C7E" w:rsidP="003F5C7E">
            <w:pPr>
              <w:jc w:val="center"/>
              <w:rPr>
                <w:rFonts w:ascii="Times New Roman" w:eastAsia="Calibri" w:hAnsi="Times New Roman" w:cs="Times New Roman"/>
                <w:bCs/>
                <w:i/>
                <w:sz w:val="24"/>
                <w:szCs w:val="24"/>
              </w:rPr>
            </w:pPr>
            <w:r w:rsidRPr="00C46EB7">
              <w:rPr>
                <w:rFonts w:ascii="Times New Roman" w:eastAsia="Calibri" w:hAnsi="Times New Roman" w:cs="Times New Roman"/>
                <w:bCs/>
                <w:i/>
                <w:sz w:val="24"/>
                <w:szCs w:val="24"/>
              </w:rPr>
              <w:lastRenderedPageBreak/>
              <w:t>-</w:t>
            </w:r>
          </w:p>
        </w:tc>
      </w:tr>
      <w:tr w:rsidR="003F5C7E" w:rsidRPr="00C46EB7" w14:paraId="2CEBF469" w14:textId="77777777" w:rsidTr="00A02DAA">
        <w:tc>
          <w:tcPr>
            <w:tcW w:w="1129" w:type="dxa"/>
            <w:tcBorders>
              <w:left w:val="single" w:sz="4" w:space="0" w:color="auto"/>
              <w:bottom w:val="single" w:sz="4" w:space="0" w:color="auto"/>
              <w:right w:val="single" w:sz="4" w:space="0" w:color="auto"/>
            </w:tcBorders>
          </w:tcPr>
          <w:p w14:paraId="51AC2EB5" w14:textId="7BE53E51" w:rsidR="003F5C7E" w:rsidRPr="00C46EB7" w:rsidRDefault="003F5C7E" w:rsidP="003F5C7E">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 xml:space="preserve">ОК 07. </w:t>
            </w:r>
          </w:p>
        </w:tc>
        <w:tc>
          <w:tcPr>
            <w:tcW w:w="2833" w:type="dxa"/>
            <w:tcBorders>
              <w:left w:val="single" w:sz="4" w:space="0" w:color="auto"/>
              <w:bottom w:val="single" w:sz="4" w:space="0" w:color="auto"/>
              <w:right w:val="single" w:sz="4" w:space="0" w:color="auto"/>
            </w:tcBorders>
          </w:tcPr>
          <w:p w14:paraId="2494A5A9"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соблюдать нормы экологической безопасности</w:t>
            </w:r>
          </w:p>
          <w:p w14:paraId="75A3FE29"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направления ресурсосбережения в рамках профессиональной деятельности по специальности</w:t>
            </w:r>
          </w:p>
          <w:p w14:paraId="2F5A6CD2"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соблюдением принципов бережливого производства</w:t>
            </w:r>
          </w:p>
          <w:p w14:paraId="3B0D8CEE"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учетом знаний об изменении климатических условий региона</w:t>
            </w:r>
          </w:p>
          <w:p w14:paraId="770D342A" w14:textId="11E45BBC" w:rsidR="003F5C7E" w:rsidRPr="00C46EB7" w:rsidRDefault="003F5C7E" w:rsidP="003F5C7E">
            <w:pPr>
              <w:numPr>
                <w:ilvl w:val="0"/>
                <w:numId w:val="20"/>
              </w:numPr>
              <w:tabs>
                <w:tab w:val="left" w:pos="289"/>
              </w:tabs>
              <w:ind w:left="6"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эффективно действовать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09FE38A"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экологической безопасности при ведении профессиональной деятельности </w:t>
            </w:r>
          </w:p>
          <w:p w14:paraId="10E8C701"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ресурсы, задействованные в профессиональной деятельности</w:t>
            </w:r>
          </w:p>
          <w:p w14:paraId="4D2728BC"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пути обеспечения ресурсосбережения</w:t>
            </w:r>
          </w:p>
          <w:p w14:paraId="7252A28D"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принципы бережливого производства</w:t>
            </w:r>
          </w:p>
          <w:p w14:paraId="6732F31B"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направления изменения климатических условий региона</w:t>
            </w:r>
          </w:p>
          <w:p w14:paraId="4A5EDA0C" w14:textId="28A544A0" w:rsidR="003F5C7E" w:rsidRPr="00C46EB7" w:rsidRDefault="003F5C7E" w:rsidP="003F5C7E">
            <w:pPr>
              <w:numPr>
                <w:ilvl w:val="0"/>
                <w:numId w:val="20"/>
              </w:numPr>
              <w:tabs>
                <w:tab w:val="left" w:pos="149"/>
                <w:tab w:val="left" w:pos="313"/>
              </w:tabs>
              <w:ind w:left="7" w:hanging="7"/>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поведения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tcPr>
          <w:p w14:paraId="33DFD49A" w14:textId="77777777" w:rsidR="003F5C7E" w:rsidRPr="00C46EB7" w:rsidRDefault="003F5C7E" w:rsidP="003F5C7E">
            <w:pPr>
              <w:jc w:val="center"/>
              <w:rPr>
                <w:rFonts w:ascii="Times New Roman" w:eastAsia="Calibri" w:hAnsi="Times New Roman" w:cs="Times New Roman"/>
                <w:bCs/>
                <w:i/>
                <w:sz w:val="24"/>
                <w:szCs w:val="24"/>
              </w:rPr>
            </w:pPr>
            <w:r w:rsidRPr="00C46EB7">
              <w:rPr>
                <w:rFonts w:ascii="Times New Roman" w:eastAsia="Calibri" w:hAnsi="Times New Roman" w:cs="Times New Roman"/>
                <w:bCs/>
                <w:i/>
                <w:sz w:val="24"/>
                <w:szCs w:val="24"/>
              </w:rPr>
              <w:t>-</w:t>
            </w:r>
          </w:p>
        </w:tc>
      </w:tr>
      <w:tr w:rsidR="003F5C7E" w:rsidRPr="00C46EB7" w14:paraId="318CAE34" w14:textId="77777777" w:rsidTr="00A02DAA">
        <w:tc>
          <w:tcPr>
            <w:tcW w:w="1129" w:type="dxa"/>
            <w:tcBorders>
              <w:left w:val="single" w:sz="4" w:space="0" w:color="auto"/>
              <w:bottom w:val="single" w:sz="4" w:space="0" w:color="auto"/>
              <w:right w:val="single" w:sz="4" w:space="0" w:color="auto"/>
            </w:tcBorders>
          </w:tcPr>
          <w:p w14:paraId="730C192A" w14:textId="1759863A" w:rsidR="003F5C7E" w:rsidRPr="00C46EB7" w:rsidRDefault="003F5C7E" w:rsidP="003F5C7E">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09.</w:t>
            </w:r>
          </w:p>
        </w:tc>
        <w:tc>
          <w:tcPr>
            <w:tcW w:w="2833" w:type="dxa"/>
            <w:tcBorders>
              <w:left w:val="single" w:sz="4" w:space="0" w:color="auto"/>
              <w:bottom w:val="single" w:sz="4" w:space="0" w:color="auto"/>
              <w:right w:val="single" w:sz="4" w:space="0" w:color="auto"/>
            </w:tcBorders>
          </w:tcPr>
          <w:p w14:paraId="607F0BBA"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04F1C24E"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участвовать в диалогах на знакомые общие и профессиональные темы</w:t>
            </w:r>
          </w:p>
          <w:p w14:paraId="49B7D4BF"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строить простые высказывания о себе и о своей профессиональной деятельности</w:t>
            </w:r>
          </w:p>
          <w:p w14:paraId="2C6975E2" w14:textId="77777777" w:rsidR="003F5C7E" w:rsidRPr="00965209" w:rsidRDefault="003F5C7E" w:rsidP="003F5C7E">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кратко обосновывать и объяснять свои действия (текущие и планируемые)</w:t>
            </w:r>
          </w:p>
          <w:p w14:paraId="33C7F3A0" w14:textId="64DC386A" w:rsidR="003F5C7E" w:rsidRPr="00C46EB7" w:rsidRDefault="003F5C7E" w:rsidP="003F5C7E">
            <w:pPr>
              <w:numPr>
                <w:ilvl w:val="0"/>
                <w:numId w:val="20"/>
              </w:numPr>
              <w:tabs>
                <w:tab w:val="left" w:pos="289"/>
              </w:tabs>
              <w:ind w:left="5" w:firstLine="1"/>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писать простые связные сообщения на знакомые или интересующие профессиональные темы</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F6D2820"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правила построения простых и сложных предложений на профессиональные темы</w:t>
            </w:r>
          </w:p>
          <w:p w14:paraId="49A949DD"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общеупотребительные глаголы (бытовая и профессиональная лексика)</w:t>
            </w:r>
          </w:p>
          <w:p w14:paraId="7E836F09"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лексический минимум, относящийся к описанию предметов, средств и процессов профессиональной деятельности</w:t>
            </w:r>
          </w:p>
          <w:p w14:paraId="13479E9D" w14:textId="77777777" w:rsidR="003F5C7E" w:rsidRPr="00965209" w:rsidRDefault="003F5C7E" w:rsidP="003F5C7E">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особенности произношения</w:t>
            </w:r>
          </w:p>
          <w:p w14:paraId="7EF38DCF" w14:textId="3D9CA7B4" w:rsidR="003F5C7E" w:rsidRPr="00C46EB7" w:rsidRDefault="003F5C7E" w:rsidP="003F5C7E">
            <w:pPr>
              <w:numPr>
                <w:ilvl w:val="0"/>
                <w:numId w:val="20"/>
              </w:numPr>
              <w:tabs>
                <w:tab w:val="left" w:pos="149"/>
                <w:tab w:val="left" w:pos="313"/>
              </w:tabs>
              <w:ind w:left="149" w:firstLine="36"/>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правила чтения текстов профессиональной направленности</w:t>
            </w:r>
          </w:p>
        </w:tc>
        <w:tc>
          <w:tcPr>
            <w:tcW w:w="2833" w:type="dxa"/>
            <w:tcBorders>
              <w:top w:val="single" w:sz="4" w:space="0" w:color="auto"/>
              <w:left w:val="single" w:sz="4" w:space="0" w:color="auto"/>
              <w:bottom w:val="single" w:sz="4" w:space="0" w:color="auto"/>
              <w:right w:val="single" w:sz="4" w:space="0" w:color="auto"/>
            </w:tcBorders>
          </w:tcPr>
          <w:p w14:paraId="60943A47" w14:textId="77777777" w:rsidR="003F5C7E" w:rsidRPr="00C46EB7" w:rsidRDefault="003F5C7E" w:rsidP="003F5C7E">
            <w:pPr>
              <w:jc w:val="center"/>
              <w:rPr>
                <w:rFonts w:ascii="Times New Roman" w:eastAsia="Calibri" w:hAnsi="Times New Roman" w:cs="Times New Roman"/>
                <w:bCs/>
                <w:i/>
                <w:sz w:val="24"/>
                <w:szCs w:val="24"/>
              </w:rPr>
            </w:pPr>
            <w:r w:rsidRPr="00C46EB7">
              <w:rPr>
                <w:rFonts w:ascii="Times New Roman" w:eastAsia="Calibri" w:hAnsi="Times New Roman" w:cs="Times New Roman"/>
                <w:bCs/>
                <w:i/>
                <w:sz w:val="24"/>
                <w:szCs w:val="24"/>
              </w:rPr>
              <w:lastRenderedPageBreak/>
              <w:t>-</w:t>
            </w:r>
          </w:p>
        </w:tc>
      </w:tr>
      <w:tr w:rsidR="00C46EB7" w:rsidRPr="00C46EB7" w14:paraId="2FA5FAF4" w14:textId="77777777" w:rsidTr="00A02DAA">
        <w:tc>
          <w:tcPr>
            <w:tcW w:w="1129" w:type="dxa"/>
            <w:tcBorders>
              <w:top w:val="single" w:sz="4" w:space="0" w:color="auto"/>
              <w:left w:val="single" w:sz="4" w:space="0" w:color="auto"/>
              <w:right w:val="single" w:sz="4" w:space="0" w:color="auto"/>
            </w:tcBorders>
          </w:tcPr>
          <w:p w14:paraId="21E17969" w14:textId="5AE068BF" w:rsidR="00C46EB7" w:rsidRPr="00C46EB7" w:rsidRDefault="00C46EB7" w:rsidP="00C46EB7">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2.1.</w:t>
            </w:r>
          </w:p>
        </w:tc>
        <w:tc>
          <w:tcPr>
            <w:tcW w:w="2833" w:type="dxa"/>
            <w:tcBorders>
              <w:top w:val="single" w:sz="4" w:space="0" w:color="auto"/>
              <w:left w:val="single" w:sz="4" w:space="0" w:color="auto"/>
              <w:right w:val="single" w:sz="4" w:space="0" w:color="auto"/>
            </w:tcBorders>
          </w:tcPr>
          <w:p w14:paraId="393D4505"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 видом работ;</w:t>
            </w:r>
          </w:p>
          <w:p w14:paraId="7E8D9E24"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проводить текущую уборку рабочего места повара в соответствии с инструкциями и регламентами, стандартами чистоты;</w:t>
            </w:r>
          </w:p>
          <w:p w14:paraId="19F8B64E"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выбирать и применять моющие и дезинфицирующие средства;</w:t>
            </w:r>
          </w:p>
          <w:p w14:paraId="75767F1C"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 xml:space="preserve">владеть техникой ухода за </w:t>
            </w:r>
            <w:proofErr w:type="spellStart"/>
            <w:r w:rsidRPr="00C46EB7">
              <w:rPr>
                <w:rFonts w:ascii="Times New Roman" w:eastAsia="Calibri" w:hAnsi="Times New Roman" w:cs="Times New Roman"/>
                <w:bCs/>
                <w:sz w:val="24"/>
                <w:szCs w:val="24"/>
              </w:rPr>
              <w:t>весоизмерительным</w:t>
            </w:r>
            <w:proofErr w:type="spellEnd"/>
            <w:r w:rsidRPr="00C46EB7">
              <w:rPr>
                <w:rFonts w:ascii="Times New Roman" w:eastAsia="Calibri" w:hAnsi="Times New Roman" w:cs="Times New Roman"/>
                <w:bCs/>
                <w:sz w:val="24"/>
                <w:szCs w:val="24"/>
              </w:rPr>
              <w:t xml:space="preserve"> оборудованием;</w:t>
            </w:r>
          </w:p>
          <w:p w14:paraId="5DF75EE3"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мыть вручную и в посудомоечной</w:t>
            </w:r>
          </w:p>
          <w:p w14:paraId="76002545"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машине, чистить и раскладывать на хранение кухонную посуду и производственный инвентарь в соответствии со стандартами чистоты;</w:t>
            </w:r>
          </w:p>
          <w:p w14:paraId="7EA2BD1A"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 xml:space="preserve">соблюдать правила мытья кухонных ножей, острых, </w:t>
            </w:r>
            <w:proofErr w:type="spellStart"/>
            <w:r w:rsidRPr="00C46EB7">
              <w:rPr>
                <w:rFonts w:ascii="Times New Roman" w:eastAsia="Calibri" w:hAnsi="Times New Roman" w:cs="Times New Roman"/>
                <w:bCs/>
                <w:sz w:val="24"/>
                <w:szCs w:val="24"/>
              </w:rPr>
              <w:t>травмоопасных</w:t>
            </w:r>
            <w:proofErr w:type="spellEnd"/>
            <w:r w:rsidRPr="00C46EB7">
              <w:rPr>
                <w:rFonts w:ascii="Times New Roman" w:eastAsia="Calibri" w:hAnsi="Times New Roman" w:cs="Times New Roman"/>
                <w:bCs/>
                <w:sz w:val="24"/>
                <w:szCs w:val="24"/>
              </w:rPr>
              <w:t xml:space="preserve"> частей технологического оборудования;</w:t>
            </w:r>
          </w:p>
          <w:p w14:paraId="443D8428"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 xml:space="preserve">подготавливать к работе, проверять </w:t>
            </w:r>
            <w:r w:rsidRPr="00C46EB7">
              <w:rPr>
                <w:rFonts w:ascii="Times New Roman" w:eastAsia="Calibri" w:hAnsi="Times New Roman" w:cs="Times New Roman"/>
                <w:bCs/>
                <w:sz w:val="24"/>
                <w:szCs w:val="24"/>
              </w:rPr>
              <w:lastRenderedPageBreak/>
              <w:t xml:space="preserve">технологическое оборудование, производственный инвентарь, инструменты, </w:t>
            </w:r>
            <w:proofErr w:type="spellStart"/>
            <w:r w:rsidRPr="00C46EB7">
              <w:rPr>
                <w:rFonts w:ascii="Times New Roman" w:eastAsia="Calibri" w:hAnsi="Times New Roman" w:cs="Times New Roman"/>
                <w:bCs/>
                <w:sz w:val="24"/>
                <w:szCs w:val="24"/>
              </w:rPr>
              <w:t>весоизмерительные</w:t>
            </w:r>
            <w:proofErr w:type="spellEnd"/>
            <w:r w:rsidRPr="00C46EB7">
              <w:rPr>
                <w:rFonts w:ascii="Times New Roman" w:eastAsia="Calibri" w:hAnsi="Times New Roman" w:cs="Times New Roman"/>
                <w:bCs/>
                <w:sz w:val="24"/>
                <w:szCs w:val="24"/>
              </w:rPr>
              <w:t xml:space="preserve"> приборы в соответствии с инструкциями и регламентами, стандартами чистоты;</w:t>
            </w:r>
          </w:p>
          <w:p w14:paraId="0703DA29"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соблюдать правила техники безопасности, пожарной безопасности, охраны труда;</w:t>
            </w:r>
          </w:p>
          <w:p w14:paraId="39D51263"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выбирать, подготавливать материалы, посуду, контейнеры, оборудование для упаковки, хранения, подготовки к транспортированию готовых горячих блюд, кулинарных изделий, закусок</w:t>
            </w:r>
          </w:p>
          <w:p w14:paraId="3E2F4259"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361116C4"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осуществлять их выбор в соответствии с технологическими требованиями;</w:t>
            </w:r>
          </w:p>
          <w:p w14:paraId="48A32D27" w14:textId="77777777"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обеспечивать их хранение в соответствии с инструкциями и регламентами, стандартами чистоты;</w:t>
            </w:r>
          </w:p>
          <w:p w14:paraId="7902A89C" w14:textId="370803BD" w:rsidR="00C46EB7" w:rsidRPr="00C46EB7" w:rsidRDefault="00C46EB7" w:rsidP="00C46EB7">
            <w:pPr>
              <w:numPr>
                <w:ilvl w:val="0"/>
                <w:numId w:val="21"/>
              </w:numPr>
              <w:tabs>
                <w:tab w:val="left" w:pos="289"/>
              </w:tabs>
              <w:ind w:left="5" w:hanging="5"/>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своевременно оформлять заявку на склад</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DCF7DFD"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lastRenderedPageBreak/>
              <w:t>требования охраны труда, пожарной безопасности и производственной санитарии в организации питания;</w:t>
            </w:r>
          </w:p>
          <w:p w14:paraId="6C20FD2B"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 xml:space="preserve">виды, назначение, правила безопасной эксплуатации технологического оборудования, производственного инвентаря, инструментов, </w:t>
            </w:r>
            <w:proofErr w:type="spellStart"/>
            <w:r w:rsidRPr="00C46EB7">
              <w:rPr>
                <w:rFonts w:ascii="Times New Roman" w:eastAsia="Calibri" w:hAnsi="Times New Roman" w:cs="Times New Roman"/>
                <w:bCs/>
                <w:sz w:val="24"/>
                <w:szCs w:val="24"/>
              </w:rPr>
              <w:t>весоизмерительных</w:t>
            </w:r>
            <w:proofErr w:type="spellEnd"/>
            <w:r w:rsidRPr="00C46EB7">
              <w:rPr>
                <w:rFonts w:ascii="Times New Roman" w:eastAsia="Calibri" w:hAnsi="Times New Roman" w:cs="Times New Roman"/>
                <w:bCs/>
                <w:sz w:val="24"/>
                <w:szCs w:val="24"/>
              </w:rPr>
              <w:t xml:space="preserve"> приборов, посуды и правила ухода за ними;</w:t>
            </w:r>
          </w:p>
          <w:p w14:paraId="489D458B"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организация работ по приготовлению горячих блюд, кулинарных изделий, закусок;</w:t>
            </w:r>
          </w:p>
          <w:p w14:paraId="5481C720"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последовательность выполнения технологических операций, современные методы приготовления горячих блюд, кулинарных изделий, закусок;</w:t>
            </w:r>
          </w:p>
          <w:p w14:paraId="11C10A78"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регламенты, стандарты, в том</w:t>
            </w:r>
          </w:p>
          <w:p w14:paraId="35BB4A07"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числе система анализа, оценки и управления опасными факторами (система ХАССП) и</w:t>
            </w:r>
          </w:p>
          <w:p w14:paraId="6D13BD5D"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нормативно-техническая документация, используемая при приготовления горячих блюд, кулинарных изделий, закусок;</w:t>
            </w:r>
          </w:p>
          <w:p w14:paraId="29549C49"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lastRenderedPageBreak/>
              <w:t>возможные последствия нарушения санитарии и гигиены;</w:t>
            </w:r>
          </w:p>
          <w:p w14:paraId="2DFC6DF8"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требования к личной гигиене персонала при подготовки производственного инвентаря и кухонной посуды;</w:t>
            </w:r>
          </w:p>
          <w:p w14:paraId="48138794"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правила безопасного хранения чистящих, моющих и дезинфицирующих средств, предназначенных для последующего использования;</w:t>
            </w:r>
          </w:p>
          <w:p w14:paraId="3045135B"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правила утилизации отходов;</w:t>
            </w:r>
          </w:p>
          <w:p w14:paraId="650454AF"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виды, назначение упаковочных материалов, способы хранения пищевых продуктов;</w:t>
            </w:r>
          </w:p>
          <w:p w14:paraId="7231BA7A"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 xml:space="preserve">виды, назначение оборудования, инвентаря посуды, используемых для </w:t>
            </w:r>
            <w:proofErr w:type="spellStart"/>
            <w:r w:rsidRPr="00C46EB7">
              <w:rPr>
                <w:rFonts w:ascii="Times New Roman" w:eastAsia="Calibri" w:hAnsi="Times New Roman" w:cs="Times New Roman"/>
                <w:bCs/>
                <w:sz w:val="24"/>
                <w:szCs w:val="24"/>
              </w:rPr>
              <w:t>порционирования</w:t>
            </w:r>
            <w:proofErr w:type="spellEnd"/>
            <w:r w:rsidRPr="00C46EB7">
              <w:rPr>
                <w:rFonts w:ascii="Times New Roman" w:eastAsia="Calibri" w:hAnsi="Times New Roman" w:cs="Times New Roman"/>
                <w:bCs/>
                <w:sz w:val="24"/>
                <w:szCs w:val="24"/>
              </w:rPr>
              <w:t xml:space="preserve"> (комплектования) готовых горячих блюд, кулинарных изделий, закусок;</w:t>
            </w:r>
          </w:p>
          <w:p w14:paraId="78CBD2A7"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 xml:space="preserve">способы и правила </w:t>
            </w:r>
            <w:proofErr w:type="spellStart"/>
            <w:r w:rsidRPr="00C46EB7">
              <w:rPr>
                <w:rFonts w:ascii="Times New Roman" w:eastAsia="Calibri" w:hAnsi="Times New Roman" w:cs="Times New Roman"/>
                <w:bCs/>
                <w:sz w:val="24"/>
                <w:szCs w:val="24"/>
              </w:rPr>
              <w:t>порционирования</w:t>
            </w:r>
            <w:proofErr w:type="spellEnd"/>
            <w:r w:rsidRPr="00C46EB7">
              <w:rPr>
                <w:rFonts w:ascii="Times New Roman" w:eastAsia="Calibri" w:hAnsi="Times New Roman" w:cs="Times New Roman"/>
                <w:bCs/>
                <w:sz w:val="24"/>
                <w:szCs w:val="24"/>
              </w:rPr>
              <w:t xml:space="preserve"> (комплектования), упаковки на вынос готовых горячих блюд, кулинарных изделий, закусок;</w:t>
            </w:r>
          </w:p>
          <w:p w14:paraId="3E5D4615"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условия, сроки, способы хранения горячих блюд, кулинарных изделий, закусок</w:t>
            </w:r>
          </w:p>
          <w:p w14:paraId="1B565F62"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 xml:space="preserve">ассортимент, требования к качеству, условия и сроки хранения традиционных видов овощей, грибов, рыбы, нерыбного водного сырья, </w:t>
            </w:r>
            <w:r w:rsidRPr="00C46EB7">
              <w:rPr>
                <w:rFonts w:ascii="Times New Roman" w:eastAsia="Calibri" w:hAnsi="Times New Roman" w:cs="Times New Roman"/>
                <w:bCs/>
                <w:sz w:val="24"/>
                <w:szCs w:val="24"/>
              </w:rPr>
              <w:lastRenderedPageBreak/>
              <w:t>домашней птицы, дичи;</w:t>
            </w:r>
          </w:p>
          <w:p w14:paraId="5B95FE94" w14:textId="77777777"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правила оформления заявок на склад;</w:t>
            </w:r>
          </w:p>
          <w:p w14:paraId="14C69939" w14:textId="245454A6" w:rsidR="00C46EB7" w:rsidRPr="00C46EB7" w:rsidRDefault="00C46EB7" w:rsidP="00C46EB7">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виды, назначение и правила эксплуатации приборов для экспресс оценки качества и безопасности сырья и материалов</w:t>
            </w:r>
          </w:p>
        </w:tc>
        <w:tc>
          <w:tcPr>
            <w:tcW w:w="2833" w:type="dxa"/>
            <w:tcBorders>
              <w:top w:val="single" w:sz="4" w:space="0" w:color="auto"/>
              <w:left w:val="single" w:sz="4" w:space="0" w:color="auto"/>
              <w:bottom w:val="single" w:sz="4" w:space="0" w:color="auto"/>
              <w:right w:val="single" w:sz="4" w:space="0" w:color="auto"/>
            </w:tcBorders>
          </w:tcPr>
          <w:p w14:paraId="7CF9284E" w14:textId="0CB23376" w:rsidR="00C46EB7" w:rsidRPr="00C46EB7" w:rsidRDefault="00C46EB7" w:rsidP="00C46EB7">
            <w:pPr>
              <w:pStyle w:val="a4"/>
              <w:numPr>
                <w:ilvl w:val="0"/>
                <w:numId w:val="26"/>
              </w:numPr>
              <w:ind w:left="9" w:firstLine="0"/>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lastRenderedPageBreak/>
              <w:t xml:space="preserve">подготовки, уборки рабочего места, подготовки к работе, проверки </w:t>
            </w:r>
            <w:r w:rsidR="00A02DAA">
              <w:rPr>
                <w:rFonts w:ascii="Times New Roman" w:eastAsia="Calibri" w:hAnsi="Times New Roman" w:cs="Times New Roman"/>
                <w:bCs/>
                <w:sz w:val="24"/>
                <w:szCs w:val="24"/>
              </w:rPr>
              <w:t>т</w:t>
            </w:r>
            <w:r w:rsidRPr="00C46EB7">
              <w:rPr>
                <w:rFonts w:ascii="Times New Roman" w:eastAsia="Calibri" w:hAnsi="Times New Roman" w:cs="Times New Roman"/>
                <w:bCs/>
                <w:sz w:val="24"/>
                <w:szCs w:val="24"/>
              </w:rPr>
              <w:t xml:space="preserve">ехнологического оборудования, производственного инвентаря, инструментов, </w:t>
            </w:r>
            <w:proofErr w:type="spellStart"/>
            <w:r w:rsidRPr="00C46EB7">
              <w:rPr>
                <w:rFonts w:ascii="Times New Roman" w:eastAsia="Calibri" w:hAnsi="Times New Roman" w:cs="Times New Roman"/>
                <w:bCs/>
                <w:sz w:val="24"/>
                <w:szCs w:val="24"/>
              </w:rPr>
              <w:t>весоизмерительных</w:t>
            </w:r>
            <w:proofErr w:type="spellEnd"/>
            <w:r w:rsidRPr="00C46EB7">
              <w:rPr>
                <w:rFonts w:ascii="Times New Roman" w:eastAsia="Calibri" w:hAnsi="Times New Roman" w:cs="Times New Roman"/>
                <w:bCs/>
                <w:sz w:val="24"/>
                <w:szCs w:val="24"/>
              </w:rPr>
              <w:t xml:space="preserve"> приборов;</w:t>
            </w:r>
          </w:p>
          <w:p w14:paraId="21F0D848" w14:textId="7D8C3A55" w:rsidR="00C46EB7" w:rsidRPr="00C46EB7" w:rsidRDefault="00C46EB7" w:rsidP="00C46EB7">
            <w:pPr>
              <w:pStyle w:val="a4"/>
              <w:numPr>
                <w:ilvl w:val="0"/>
                <w:numId w:val="26"/>
              </w:numPr>
              <w:ind w:left="9" w:firstLine="0"/>
              <w:jc w:val="both"/>
              <w:rPr>
                <w:rFonts w:ascii="Times New Roman" w:eastAsia="Calibri" w:hAnsi="Times New Roman" w:cs="Times New Roman"/>
                <w:bCs/>
                <w:sz w:val="24"/>
                <w:szCs w:val="24"/>
              </w:rPr>
            </w:pPr>
            <w:r w:rsidRPr="00C46EB7">
              <w:rPr>
                <w:rFonts w:ascii="Times New Roman" w:eastAsia="Calibri" w:hAnsi="Times New Roman" w:cs="Times New Roman"/>
                <w:bCs/>
                <w:sz w:val="24"/>
                <w:szCs w:val="24"/>
              </w:rPr>
              <w:t>подготовки к использованию обработанного сырья, полуфабрикатов, пищевых продуктов, других расходных материалов</w:t>
            </w:r>
          </w:p>
        </w:tc>
      </w:tr>
      <w:tr w:rsidR="00C46EB7" w:rsidRPr="00C46EB7" w14:paraId="3ACA573C" w14:textId="77777777" w:rsidTr="00A02DAA">
        <w:trPr>
          <w:trHeight w:val="327"/>
        </w:trPr>
        <w:tc>
          <w:tcPr>
            <w:tcW w:w="1129" w:type="dxa"/>
            <w:tcBorders>
              <w:left w:val="single" w:sz="4" w:space="0" w:color="auto"/>
              <w:right w:val="single" w:sz="4" w:space="0" w:color="auto"/>
            </w:tcBorders>
          </w:tcPr>
          <w:p w14:paraId="0D993058" w14:textId="3E4F823F" w:rsidR="00C46EB7" w:rsidRPr="00C46EB7" w:rsidRDefault="00A02DAA" w:rsidP="00A02DAA">
            <w:pPr>
              <w:tabs>
                <w:tab w:val="left" w:pos="705"/>
              </w:tabs>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2.2.</w:t>
            </w:r>
          </w:p>
        </w:tc>
        <w:tc>
          <w:tcPr>
            <w:tcW w:w="2833" w:type="dxa"/>
            <w:tcBorders>
              <w:left w:val="single" w:sz="4" w:space="0" w:color="auto"/>
              <w:right w:val="single" w:sz="4" w:space="0" w:color="auto"/>
            </w:tcBorders>
          </w:tcPr>
          <w:p w14:paraId="3208DCEF"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1910947E"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организовывать их хранение до момента использования;</w:t>
            </w:r>
          </w:p>
          <w:p w14:paraId="2C1D6D2F"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подготавливать пряности, приправы, специи;</w:t>
            </w:r>
          </w:p>
          <w:p w14:paraId="7FF25B85"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взвешивать, измерять продукты, входящие в состав бульонов, отваров в соответствии с рецептурой;</w:t>
            </w:r>
          </w:p>
          <w:p w14:paraId="0FADE70B"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 сезонностью;</w:t>
            </w:r>
          </w:p>
          <w:p w14:paraId="1D854FDD"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использовать региональные продукты для приготовления бульонов, отваров</w:t>
            </w:r>
          </w:p>
          <w:p w14:paraId="1E5593F9"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применять, комбинировать методы приготовления:</w:t>
            </w:r>
          </w:p>
          <w:p w14:paraId="541A8442"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обжаривать кости мелкого скота;</w:t>
            </w:r>
          </w:p>
          <w:p w14:paraId="1850B8C9"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подпекать овощи;</w:t>
            </w:r>
          </w:p>
          <w:p w14:paraId="6BCDC491"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замачивать сушеные грибы;</w:t>
            </w:r>
          </w:p>
          <w:p w14:paraId="4FFAEECD"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доводить до кипения и варить</w:t>
            </w:r>
          </w:p>
          <w:p w14:paraId="68A81FB0"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на медленном огне бульоны и отвары до </w:t>
            </w:r>
            <w:r w:rsidRPr="00A02DAA">
              <w:rPr>
                <w:rFonts w:ascii="Times New Roman" w:eastAsia="Calibri" w:hAnsi="Times New Roman" w:cs="Times New Roman"/>
                <w:bCs/>
                <w:sz w:val="24"/>
                <w:szCs w:val="24"/>
              </w:rPr>
              <w:lastRenderedPageBreak/>
              <w:t>готовности;</w:t>
            </w:r>
          </w:p>
          <w:p w14:paraId="14D48E63"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удалять жир, снимать пену, процеживать с бульона;</w:t>
            </w:r>
          </w:p>
          <w:p w14:paraId="39673193"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использовать для приготовления бульонов концентраты промышленного производства;</w:t>
            </w:r>
          </w:p>
          <w:p w14:paraId="46E5A46D"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определять степень готовности бульонов и отваров и их вкусовые качества, доводить до вкуса;</w:t>
            </w:r>
          </w:p>
          <w:p w14:paraId="72E1C322"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proofErr w:type="spellStart"/>
            <w:r w:rsidRPr="00A02DAA">
              <w:rPr>
                <w:rFonts w:ascii="Times New Roman" w:eastAsia="Calibri" w:hAnsi="Times New Roman" w:cs="Times New Roman"/>
                <w:bCs/>
                <w:sz w:val="24"/>
                <w:szCs w:val="24"/>
              </w:rPr>
              <w:t>порционировать</w:t>
            </w:r>
            <w:proofErr w:type="spellEnd"/>
            <w:r w:rsidRPr="00A02DAA">
              <w:rPr>
                <w:rFonts w:ascii="Times New Roman" w:eastAsia="Calibri" w:hAnsi="Times New Roman" w:cs="Times New Roman"/>
                <w:bCs/>
                <w:sz w:val="24"/>
                <w:szCs w:val="24"/>
              </w:rPr>
              <w:t>, сервировать и оформлять бульоны и отвары для подачи в виде блюда; выдерживать температуру подачи бульонов и отваров;</w:t>
            </w:r>
          </w:p>
          <w:p w14:paraId="5A07F1E0" w14:textId="77777777" w:rsidR="00A02DAA" w:rsidRPr="00A02DAA"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охлаждать и замораживать бульоны и отвары с учетом требований к безопасности пищевых продуктов;</w:t>
            </w:r>
          </w:p>
          <w:p w14:paraId="31C0AAF5" w14:textId="7DD70865" w:rsidR="00C46EB7" w:rsidRPr="00C46EB7" w:rsidRDefault="00A02DAA" w:rsidP="00A02DAA">
            <w:pPr>
              <w:numPr>
                <w:ilvl w:val="0"/>
                <w:numId w:val="25"/>
              </w:numPr>
              <w:tabs>
                <w:tab w:val="left" w:pos="147"/>
              </w:tabs>
              <w:ind w:left="0" w:firstLine="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хранить свежеприготовленные, охлажденные и замороженные бульоны и отвары; разогревать бульоны и отвары</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044BC9C"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38047607"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критерии оценки качества основных продуктов и дополнительных ингредиентов для бульонов, отваров;</w:t>
            </w:r>
          </w:p>
          <w:p w14:paraId="1E30BDB7"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нормы взаимозаменяемости сырья и продуктов;</w:t>
            </w:r>
          </w:p>
          <w:p w14:paraId="4EEAE0C8"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классификация, рецептуры, пищевая ценность, требования к качеству, методы приготовления, кулинарное назначение бульонов, отваров;</w:t>
            </w:r>
          </w:p>
          <w:p w14:paraId="23BE478D"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температурный режим и правила приготовления бульонов, отваров;</w:t>
            </w:r>
          </w:p>
          <w:p w14:paraId="55CBBF78"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виды технологического оборудования и производственного инвентаря, используемые </w:t>
            </w:r>
            <w:proofErr w:type="gramStart"/>
            <w:r w:rsidRPr="00A02DAA">
              <w:rPr>
                <w:rFonts w:ascii="Times New Roman" w:eastAsia="Calibri" w:hAnsi="Times New Roman" w:cs="Times New Roman"/>
                <w:bCs/>
                <w:sz w:val="24"/>
                <w:szCs w:val="24"/>
              </w:rPr>
              <w:t>при приготовления</w:t>
            </w:r>
            <w:proofErr w:type="gramEnd"/>
            <w:r w:rsidRPr="00A02DAA">
              <w:rPr>
                <w:rFonts w:ascii="Times New Roman" w:eastAsia="Calibri" w:hAnsi="Times New Roman" w:cs="Times New Roman"/>
                <w:bCs/>
                <w:sz w:val="24"/>
                <w:szCs w:val="24"/>
              </w:rPr>
              <w:t xml:space="preserve"> бульонов, отваров, правила их безопасной эксплуатации;</w:t>
            </w:r>
          </w:p>
          <w:p w14:paraId="047D30DE"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санитарно-гигиенические требования к процессам приготовления, хранения и подачи кулинарной продукции;</w:t>
            </w:r>
          </w:p>
          <w:p w14:paraId="51C8790F"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техника </w:t>
            </w:r>
            <w:proofErr w:type="spellStart"/>
            <w:r w:rsidRPr="00A02DAA">
              <w:rPr>
                <w:rFonts w:ascii="Times New Roman" w:eastAsia="Calibri" w:hAnsi="Times New Roman" w:cs="Times New Roman"/>
                <w:bCs/>
                <w:sz w:val="24"/>
                <w:szCs w:val="24"/>
              </w:rPr>
              <w:lastRenderedPageBreak/>
              <w:t>порционирования</w:t>
            </w:r>
            <w:proofErr w:type="spellEnd"/>
            <w:r w:rsidRPr="00A02DAA">
              <w:rPr>
                <w:rFonts w:ascii="Times New Roman" w:eastAsia="Calibri" w:hAnsi="Times New Roman" w:cs="Times New Roman"/>
                <w:bCs/>
                <w:sz w:val="24"/>
                <w:szCs w:val="24"/>
              </w:rPr>
              <w:t>, варианты оформления бульонов, отваров для подачи; методы сервировки и подачи бульонов, отваров; температура подачи бульонов, отваров;</w:t>
            </w:r>
          </w:p>
          <w:p w14:paraId="12D90813"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виды, назначение посуды для подачи, термосов, контейнеров для отпуска на вынос, транспортирования;</w:t>
            </w:r>
          </w:p>
          <w:p w14:paraId="2B17694A"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правила охлаждения, замораживания и хранения готовых бульонов, отваров; правила разогревания охлажденных, замороженных бульонов, отваров;</w:t>
            </w:r>
          </w:p>
          <w:p w14:paraId="3C2F120D"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требования к безопасности хранения готовых бульонов, отваров;</w:t>
            </w:r>
          </w:p>
          <w:p w14:paraId="2DDDBF00" w14:textId="74D45237" w:rsidR="00C46EB7" w:rsidRPr="00C46EB7"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правила маркирования упакованных бульонов, отваров</w:t>
            </w:r>
          </w:p>
        </w:tc>
        <w:tc>
          <w:tcPr>
            <w:tcW w:w="2833" w:type="dxa"/>
            <w:tcBorders>
              <w:top w:val="single" w:sz="4" w:space="0" w:color="auto"/>
              <w:left w:val="single" w:sz="4" w:space="0" w:color="auto"/>
              <w:bottom w:val="single" w:sz="4" w:space="0" w:color="auto"/>
              <w:right w:val="single" w:sz="4" w:space="0" w:color="auto"/>
            </w:tcBorders>
          </w:tcPr>
          <w:p w14:paraId="0D9F7EA6" w14:textId="73C111C5" w:rsidR="00C46EB7" w:rsidRPr="00C46EB7" w:rsidRDefault="00A02DAA" w:rsidP="00A02DAA">
            <w:pPr>
              <w:numPr>
                <w:ilvl w:val="0"/>
                <w:numId w:val="23"/>
              </w:numPr>
              <w:ind w:left="0" w:firstLine="9"/>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lastRenderedPageBreak/>
              <w:t>подготовки основных продуктов и дополнительных ингредиентов, приготовления хранении, отпуске бульонов, отваров</w:t>
            </w:r>
          </w:p>
        </w:tc>
      </w:tr>
      <w:tr w:rsidR="00C46EB7" w:rsidRPr="00C46EB7" w14:paraId="7072504C" w14:textId="77777777" w:rsidTr="00A02DAA">
        <w:trPr>
          <w:trHeight w:val="327"/>
        </w:trPr>
        <w:tc>
          <w:tcPr>
            <w:tcW w:w="1129" w:type="dxa"/>
            <w:tcBorders>
              <w:left w:val="single" w:sz="4" w:space="0" w:color="auto"/>
              <w:right w:val="single" w:sz="4" w:space="0" w:color="auto"/>
            </w:tcBorders>
          </w:tcPr>
          <w:p w14:paraId="7F8163B9" w14:textId="0A121EDD" w:rsidR="00C46EB7" w:rsidRPr="00C46EB7" w:rsidRDefault="00A02DAA" w:rsidP="00A02DAA">
            <w:pPr>
              <w:tabs>
                <w:tab w:val="left" w:pos="840"/>
              </w:tabs>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2.3.</w:t>
            </w:r>
          </w:p>
        </w:tc>
        <w:tc>
          <w:tcPr>
            <w:tcW w:w="2833" w:type="dxa"/>
            <w:tcBorders>
              <w:left w:val="single" w:sz="4" w:space="0" w:color="auto"/>
              <w:right w:val="single" w:sz="4" w:space="0" w:color="auto"/>
            </w:tcBorders>
          </w:tcPr>
          <w:p w14:paraId="1309B542"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 организовывать их хранение в процессе приготовления;</w:t>
            </w:r>
          </w:p>
          <w:p w14:paraId="767B547A"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подготавливать пряности, приправы, специи;</w:t>
            </w:r>
          </w:p>
          <w:p w14:paraId="7464D2AA"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взвешивать, измерять продукты в соответствии с рецептурой, </w:t>
            </w:r>
            <w:r w:rsidRPr="00A02DAA">
              <w:rPr>
                <w:rFonts w:ascii="Times New Roman" w:eastAsia="Calibri" w:hAnsi="Times New Roman" w:cs="Times New Roman"/>
                <w:bCs/>
                <w:sz w:val="24"/>
                <w:szCs w:val="24"/>
              </w:rPr>
              <w:lastRenderedPageBreak/>
              <w:t>осуществлять их взаимозаменяемость в соответствии с нормами закладки, особенностями заказа, сезонностью;</w:t>
            </w:r>
          </w:p>
          <w:p w14:paraId="5AF2B7D2"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использовать региональные продукты для приготовления супов;</w:t>
            </w:r>
          </w:p>
          <w:p w14:paraId="2C82DB11"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применять, комбинировать методы приготовления супов:</w:t>
            </w:r>
          </w:p>
          <w:p w14:paraId="331AE49B"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пассеровать овощи, томатные продукты и муку;</w:t>
            </w:r>
          </w:p>
          <w:p w14:paraId="29C0E873"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готовить </w:t>
            </w:r>
            <w:proofErr w:type="spellStart"/>
            <w:r w:rsidRPr="00A02DAA">
              <w:rPr>
                <w:rFonts w:ascii="Times New Roman" w:eastAsia="Calibri" w:hAnsi="Times New Roman" w:cs="Times New Roman"/>
                <w:bCs/>
                <w:sz w:val="24"/>
                <w:szCs w:val="24"/>
              </w:rPr>
              <w:t>льезоны</w:t>
            </w:r>
            <w:proofErr w:type="spellEnd"/>
            <w:r w:rsidRPr="00A02DAA">
              <w:rPr>
                <w:rFonts w:ascii="Times New Roman" w:eastAsia="Calibri" w:hAnsi="Times New Roman" w:cs="Times New Roman"/>
                <w:bCs/>
                <w:sz w:val="24"/>
                <w:szCs w:val="24"/>
              </w:rPr>
              <w:t>;</w:t>
            </w:r>
          </w:p>
          <w:p w14:paraId="68A24AF5"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закладывать продукты, подготовленные полуфабрикаты в определенной последовательности с учетом продолжительности их варки;</w:t>
            </w:r>
          </w:p>
          <w:p w14:paraId="35228846"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рационально использовать продукты, полуфабрикаты;</w:t>
            </w:r>
          </w:p>
          <w:p w14:paraId="08D2B528"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соблюдать температурный и временной режим варки супов;</w:t>
            </w:r>
          </w:p>
          <w:p w14:paraId="167C7D33"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изменять закладку продуктов в соответствии с изменением выхода супа;</w:t>
            </w:r>
          </w:p>
          <w:p w14:paraId="40DBD3CF"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определять степень готовности супов;</w:t>
            </w:r>
          </w:p>
          <w:p w14:paraId="4C599493"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доводить супы до вкуса, до определенной консистенции;</w:t>
            </w:r>
          </w:p>
          <w:p w14:paraId="23A5A638"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проверять качество готовых супов перед отпуском, упаковкой на вынос;</w:t>
            </w:r>
          </w:p>
          <w:p w14:paraId="24E66B84"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proofErr w:type="spellStart"/>
            <w:r w:rsidRPr="00A02DAA">
              <w:rPr>
                <w:rFonts w:ascii="Times New Roman" w:eastAsia="Calibri" w:hAnsi="Times New Roman" w:cs="Times New Roman"/>
                <w:bCs/>
                <w:sz w:val="24"/>
                <w:szCs w:val="24"/>
              </w:rPr>
              <w:t>порционировать</w:t>
            </w:r>
            <w:proofErr w:type="spellEnd"/>
            <w:r w:rsidRPr="00A02DAA">
              <w:rPr>
                <w:rFonts w:ascii="Times New Roman" w:eastAsia="Calibri" w:hAnsi="Times New Roman" w:cs="Times New Roman"/>
                <w:bCs/>
                <w:sz w:val="24"/>
                <w:szCs w:val="24"/>
              </w:rPr>
              <w:t xml:space="preserve">, сервировать и оформлять супы для подачи с учетом рационального использования ресурсов, соблюдением </w:t>
            </w:r>
            <w:r w:rsidRPr="00A02DAA">
              <w:rPr>
                <w:rFonts w:ascii="Times New Roman" w:eastAsia="Calibri" w:hAnsi="Times New Roman" w:cs="Times New Roman"/>
                <w:bCs/>
                <w:sz w:val="24"/>
                <w:szCs w:val="24"/>
              </w:rPr>
              <w:lastRenderedPageBreak/>
              <w:t>требований по безопасности готовой продукции;</w:t>
            </w:r>
          </w:p>
          <w:p w14:paraId="36B77122"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соблюдать выход, выдерживать температуру подачи супов при </w:t>
            </w:r>
            <w:proofErr w:type="spellStart"/>
            <w:r w:rsidRPr="00A02DAA">
              <w:rPr>
                <w:rFonts w:ascii="Times New Roman" w:eastAsia="Calibri" w:hAnsi="Times New Roman" w:cs="Times New Roman"/>
                <w:bCs/>
                <w:sz w:val="24"/>
                <w:szCs w:val="24"/>
              </w:rPr>
              <w:t>порционировании</w:t>
            </w:r>
            <w:proofErr w:type="spellEnd"/>
            <w:r w:rsidRPr="00A02DAA">
              <w:rPr>
                <w:rFonts w:ascii="Times New Roman" w:eastAsia="Calibri" w:hAnsi="Times New Roman" w:cs="Times New Roman"/>
                <w:bCs/>
                <w:sz w:val="24"/>
                <w:szCs w:val="24"/>
              </w:rPr>
              <w:t>;</w:t>
            </w:r>
          </w:p>
          <w:p w14:paraId="367BF873"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охлаждать и замораживать полуфабрикаты для супов, готовые супы с учетом требований к безопасности пищевых продуктов;</w:t>
            </w:r>
          </w:p>
          <w:p w14:paraId="4CF7181D"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хранить свежеприготовленные, охлажденные и замороженные супы; разогревать супы с учетом требований к безопасности готовой продукции;</w:t>
            </w:r>
          </w:p>
          <w:p w14:paraId="3E64DD30"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контейнеры, эстетично упаковывать на вынос, для транспортирования;</w:t>
            </w:r>
          </w:p>
          <w:p w14:paraId="3E864D4F"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рассчитывать стоимость, вести расчеты с потребителем при отпуске на вынос, вести учет реализованных супов;</w:t>
            </w:r>
          </w:p>
          <w:p w14:paraId="7803D0AA" w14:textId="4150A57E" w:rsidR="00C46EB7" w:rsidRPr="00C46EB7"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консультировать потребителей, оказывать им помощь в выборе супов; владеть профессиональной терминологией, в том числе на иностранном языке</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D7A550D"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 критерии оценки качества основных продуктов и дополнительных ингредиентов для супов;</w:t>
            </w:r>
          </w:p>
          <w:p w14:paraId="291D97FC"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виды, характеристика региональных видов сырья, продуктов;</w:t>
            </w:r>
          </w:p>
          <w:p w14:paraId="6F5C643A"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нормы взаимозаменяемости сырья и продуктов;</w:t>
            </w:r>
          </w:p>
          <w:p w14:paraId="467E026D"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классификация, </w:t>
            </w:r>
            <w:r w:rsidRPr="00A02DAA">
              <w:rPr>
                <w:rFonts w:ascii="Times New Roman" w:eastAsia="Calibri" w:hAnsi="Times New Roman" w:cs="Times New Roman"/>
                <w:bCs/>
                <w:sz w:val="24"/>
                <w:szCs w:val="24"/>
              </w:rPr>
              <w:lastRenderedPageBreak/>
              <w:t>рецептуры, пищевая ценность, требования к качеству, методы приготовления супов разнообразного ассортимента, в том числе региональных, вегетарианских, для диетического питания;</w:t>
            </w:r>
          </w:p>
          <w:p w14:paraId="6B2FE517"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температурный режим и правила приготовления заправочных супов, супов-пюре, вегетарианских, диетических супов, региональных;</w:t>
            </w:r>
          </w:p>
          <w:p w14:paraId="277486DD"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виды технологического оборудования и производственного инвентаря, используемых </w:t>
            </w:r>
            <w:proofErr w:type="gramStart"/>
            <w:r w:rsidRPr="00A02DAA">
              <w:rPr>
                <w:rFonts w:ascii="Times New Roman" w:eastAsia="Calibri" w:hAnsi="Times New Roman" w:cs="Times New Roman"/>
                <w:bCs/>
                <w:sz w:val="24"/>
                <w:szCs w:val="24"/>
              </w:rPr>
              <w:t>при приготовления</w:t>
            </w:r>
            <w:proofErr w:type="gramEnd"/>
            <w:r w:rsidRPr="00A02DAA">
              <w:rPr>
                <w:rFonts w:ascii="Times New Roman" w:eastAsia="Calibri" w:hAnsi="Times New Roman" w:cs="Times New Roman"/>
                <w:bCs/>
                <w:sz w:val="24"/>
                <w:szCs w:val="24"/>
              </w:rPr>
              <w:t xml:space="preserve"> супов, правила их безопасной эксплуатации;</w:t>
            </w:r>
          </w:p>
          <w:p w14:paraId="3C668827"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техника </w:t>
            </w:r>
            <w:proofErr w:type="spellStart"/>
            <w:r w:rsidRPr="00A02DAA">
              <w:rPr>
                <w:rFonts w:ascii="Times New Roman" w:eastAsia="Calibri" w:hAnsi="Times New Roman" w:cs="Times New Roman"/>
                <w:bCs/>
                <w:sz w:val="24"/>
                <w:szCs w:val="24"/>
              </w:rPr>
              <w:t>порционирования</w:t>
            </w:r>
            <w:proofErr w:type="spellEnd"/>
            <w:r w:rsidRPr="00A02DAA">
              <w:rPr>
                <w:rFonts w:ascii="Times New Roman" w:eastAsia="Calibri" w:hAnsi="Times New Roman" w:cs="Times New Roman"/>
                <w:bCs/>
                <w:sz w:val="24"/>
                <w:szCs w:val="24"/>
              </w:rPr>
              <w:t>, варианты оформления супов для подачи;</w:t>
            </w:r>
          </w:p>
          <w:p w14:paraId="44821F07"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виды, назначение посуды для подачи, термосов, контейнеров для отпуска на вынос, транспортирования супов разнообразного ассортимента, в том числе региональных;</w:t>
            </w:r>
          </w:p>
          <w:p w14:paraId="4EED27BC"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методы сервировки и подачи, температура подачи супов;</w:t>
            </w:r>
          </w:p>
          <w:p w14:paraId="7B1A291E"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правила охлаждения, замораживания и хранения готовых супов; правила разогревания супов; требования к безопасности хранения готовых супов;</w:t>
            </w:r>
          </w:p>
          <w:p w14:paraId="35A84B3A"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правила и порядок расчета потребителей при отпуске на вынос; ответственности за </w:t>
            </w:r>
            <w:r w:rsidRPr="00A02DAA">
              <w:rPr>
                <w:rFonts w:ascii="Times New Roman" w:eastAsia="Calibri" w:hAnsi="Times New Roman" w:cs="Times New Roman"/>
                <w:bCs/>
                <w:sz w:val="24"/>
                <w:szCs w:val="24"/>
              </w:rPr>
              <w:lastRenderedPageBreak/>
              <w:t>правильность расчетов с потребителями;</w:t>
            </w:r>
          </w:p>
          <w:p w14:paraId="145AB622" w14:textId="77777777" w:rsidR="00A02DAA" w:rsidRPr="00A02DAA"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правила, техника общения с потребителями;</w:t>
            </w:r>
          </w:p>
          <w:p w14:paraId="7C4B9846" w14:textId="7709E375" w:rsidR="00C46EB7" w:rsidRPr="00C46EB7" w:rsidRDefault="00A02DAA" w:rsidP="00A02DAA">
            <w:pPr>
              <w:numPr>
                <w:ilvl w:val="0"/>
                <w:numId w:val="24"/>
              </w:numPr>
              <w:tabs>
                <w:tab w:val="left" w:pos="291"/>
              </w:tabs>
              <w:ind w:left="0" w:firstLine="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базовый словарный запас на иностранном языке</w:t>
            </w:r>
          </w:p>
        </w:tc>
        <w:tc>
          <w:tcPr>
            <w:tcW w:w="2833" w:type="dxa"/>
            <w:tcBorders>
              <w:top w:val="single" w:sz="4" w:space="0" w:color="auto"/>
              <w:left w:val="single" w:sz="4" w:space="0" w:color="auto"/>
              <w:bottom w:val="single" w:sz="4" w:space="0" w:color="auto"/>
              <w:right w:val="single" w:sz="4" w:space="0" w:color="auto"/>
            </w:tcBorders>
          </w:tcPr>
          <w:p w14:paraId="39ED7CA0" w14:textId="77777777" w:rsidR="00A02DAA" w:rsidRPr="00A02DAA" w:rsidRDefault="00A02DAA" w:rsidP="00A02DAA">
            <w:pPr>
              <w:numPr>
                <w:ilvl w:val="0"/>
                <w:numId w:val="23"/>
              </w:numPr>
              <w:ind w:left="0"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lastRenderedPageBreak/>
              <w:t>приготовления, творческого оформления и подготовки к реализации супов разнообразного ассортимента, в том числе региональных;</w:t>
            </w:r>
          </w:p>
          <w:p w14:paraId="7B791D9F" w14:textId="66D2DFE3" w:rsidR="00C46EB7" w:rsidRPr="00C46EB7" w:rsidRDefault="00A02DAA" w:rsidP="00A02DAA">
            <w:pPr>
              <w:numPr>
                <w:ilvl w:val="0"/>
                <w:numId w:val="23"/>
              </w:numPr>
              <w:ind w:left="0"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C46EB7" w:rsidRPr="00C46EB7" w14:paraId="0D1605AC" w14:textId="77777777" w:rsidTr="00A02DAA">
        <w:trPr>
          <w:trHeight w:val="327"/>
        </w:trPr>
        <w:tc>
          <w:tcPr>
            <w:tcW w:w="1129" w:type="dxa"/>
            <w:tcBorders>
              <w:left w:val="single" w:sz="4" w:space="0" w:color="auto"/>
              <w:right w:val="single" w:sz="4" w:space="0" w:color="auto"/>
            </w:tcBorders>
          </w:tcPr>
          <w:p w14:paraId="6C7F7768" w14:textId="7974AB60" w:rsidR="00C46EB7" w:rsidRPr="00C46EB7" w:rsidRDefault="00A02DAA" w:rsidP="00C46EB7">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2.4.</w:t>
            </w:r>
          </w:p>
        </w:tc>
        <w:tc>
          <w:tcPr>
            <w:tcW w:w="2833" w:type="dxa"/>
            <w:tcBorders>
              <w:left w:val="single" w:sz="4" w:space="0" w:color="auto"/>
              <w:right w:val="single" w:sz="4" w:space="0" w:color="auto"/>
            </w:tcBorders>
          </w:tcPr>
          <w:p w14:paraId="1338F64B"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0B4D679A"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организовывать их хранение в процессе </w:t>
            </w:r>
            <w:r w:rsidRPr="00A02DAA">
              <w:rPr>
                <w:rFonts w:ascii="Times New Roman" w:eastAsia="Calibri" w:hAnsi="Times New Roman" w:cs="Times New Roman"/>
                <w:bCs/>
                <w:sz w:val="24"/>
                <w:szCs w:val="24"/>
              </w:rPr>
              <w:lastRenderedPageBreak/>
              <w:t>приготовления соусов;</w:t>
            </w:r>
          </w:p>
          <w:p w14:paraId="338C35F2"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подготавливать пряности, приправы, специи;</w:t>
            </w:r>
          </w:p>
          <w:p w14:paraId="5BA2FBA2" w14:textId="77777777" w:rsid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взвешивать, измерять продукты, входящие в состав соус</w:t>
            </w:r>
            <w:r>
              <w:rPr>
                <w:rFonts w:ascii="Times New Roman" w:eastAsia="Calibri" w:hAnsi="Times New Roman" w:cs="Times New Roman"/>
                <w:bCs/>
                <w:sz w:val="24"/>
                <w:szCs w:val="24"/>
              </w:rPr>
              <w:t>ов в соответствии с рецептурой;</w:t>
            </w:r>
          </w:p>
          <w:p w14:paraId="24FE44D4" w14:textId="169C4FB2"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осуществлять их взаимозаменяемость в соответствии с нормами закладки, особенностями заказа, сезонностью;</w:t>
            </w:r>
          </w:p>
          <w:p w14:paraId="49A35088"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рационально использовать продукты, полуфабрикаты;</w:t>
            </w:r>
          </w:p>
          <w:p w14:paraId="05AA0AFA" w14:textId="3FC15C9E"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готовить соусные полуфабрикаты: пассеровать овощи, томатные продукты, муку; подпекать овощи без жира; </w:t>
            </w:r>
            <w:r>
              <w:rPr>
                <w:rFonts w:ascii="Times New Roman" w:eastAsia="Calibri" w:hAnsi="Times New Roman" w:cs="Times New Roman"/>
                <w:bCs/>
                <w:sz w:val="24"/>
                <w:szCs w:val="24"/>
              </w:rPr>
              <w:t>р</w:t>
            </w:r>
            <w:r w:rsidRPr="00A02DAA">
              <w:rPr>
                <w:rFonts w:ascii="Times New Roman" w:eastAsia="Calibri" w:hAnsi="Times New Roman" w:cs="Times New Roman"/>
                <w:bCs/>
                <w:sz w:val="24"/>
                <w:szCs w:val="24"/>
              </w:rPr>
              <w:t xml:space="preserve">азводить, заваривать мучную </w:t>
            </w:r>
            <w:proofErr w:type="spellStart"/>
            <w:r w:rsidRPr="00A02DAA">
              <w:rPr>
                <w:rFonts w:ascii="Times New Roman" w:eastAsia="Calibri" w:hAnsi="Times New Roman" w:cs="Times New Roman"/>
                <w:bCs/>
                <w:sz w:val="24"/>
                <w:szCs w:val="24"/>
              </w:rPr>
              <w:t>пассеровку</w:t>
            </w:r>
            <w:proofErr w:type="spellEnd"/>
            <w:r w:rsidRPr="00A02DAA">
              <w:rPr>
                <w:rFonts w:ascii="Times New Roman" w:eastAsia="Calibri" w:hAnsi="Times New Roman" w:cs="Times New Roman"/>
                <w:bCs/>
                <w:sz w:val="24"/>
                <w:szCs w:val="24"/>
              </w:rPr>
              <w:t xml:space="preserve">, готовить </w:t>
            </w:r>
            <w:proofErr w:type="spellStart"/>
            <w:r w:rsidRPr="00A02DAA">
              <w:rPr>
                <w:rFonts w:ascii="Times New Roman" w:eastAsia="Calibri" w:hAnsi="Times New Roman" w:cs="Times New Roman"/>
                <w:bCs/>
                <w:sz w:val="24"/>
                <w:szCs w:val="24"/>
              </w:rPr>
              <w:t>льезоны</w:t>
            </w:r>
            <w:proofErr w:type="spellEnd"/>
            <w:r w:rsidRPr="00A02DAA">
              <w:rPr>
                <w:rFonts w:ascii="Times New Roman" w:eastAsia="Calibri" w:hAnsi="Times New Roman" w:cs="Times New Roman"/>
                <w:bCs/>
                <w:sz w:val="24"/>
                <w:szCs w:val="24"/>
              </w:rPr>
              <w:t xml:space="preserve">; </w:t>
            </w:r>
          </w:p>
          <w:p w14:paraId="1955513E" w14:textId="6773CBD8"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варить и организовывать хранение концентрированных бульонов, готовить овощные и фруктовые пюре для соусной основы;</w:t>
            </w:r>
          </w:p>
          <w:p w14:paraId="791A7736"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охлаждать, замораживать, размораживать, хранить, разогревать отдельные компоненты соусов, готовые соусы с учетом требований по безопасности;</w:t>
            </w:r>
          </w:p>
          <w:p w14:paraId="075C3B98" w14:textId="565BE5C1"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закладывать продукты, подготовленные соусные полуфабрикаты в определенной последовательности с учетом </w:t>
            </w:r>
            <w:r>
              <w:rPr>
                <w:rFonts w:ascii="Times New Roman" w:eastAsia="Calibri" w:hAnsi="Times New Roman" w:cs="Times New Roman"/>
                <w:bCs/>
                <w:sz w:val="24"/>
                <w:szCs w:val="24"/>
              </w:rPr>
              <w:t>п</w:t>
            </w:r>
            <w:r w:rsidRPr="00A02DAA">
              <w:rPr>
                <w:rFonts w:ascii="Times New Roman" w:eastAsia="Calibri" w:hAnsi="Times New Roman" w:cs="Times New Roman"/>
                <w:bCs/>
                <w:sz w:val="24"/>
                <w:szCs w:val="24"/>
              </w:rPr>
              <w:t>родолжительности их варки;</w:t>
            </w:r>
          </w:p>
          <w:p w14:paraId="21E34386" w14:textId="23390CAC"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соблюдать температурный и вре</w:t>
            </w:r>
            <w:r w:rsidRPr="00A02DAA">
              <w:rPr>
                <w:rFonts w:ascii="Times New Roman" w:eastAsia="Calibri" w:hAnsi="Times New Roman" w:cs="Times New Roman"/>
                <w:bCs/>
                <w:sz w:val="24"/>
                <w:szCs w:val="24"/>
              </w:rPr>
              <w:t>менной режим варки соусов, определять степень готовности соусов;</w:t>
            </w:r>
          </w:p>
          <w:p w14:paraId="26A234BD"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применять, комбинировать различные методы приготовления основных соусов и их производных;</w:t>
            </w:r>
          </w:p>
          <w:p w14:paraId="37CDEDF5"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рассчитывать нормы закладки муки и других загустителей для получения соусов определенной консистенции;</w:t>
            </w:r>
          </w:p>
          <w:p w14:paraId="722EABCA"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изменять закладку продуктов в соответствии с изменением выхода соуса;</w:t>
            </w:r>
          </w:p>
          <w:p w14:paraId="038151C8"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доводить соусы до вкуса;</w:t>
            </w:r>
          </w:p>
          <w:p w14:paraId="132B20A1"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проверять качество готовых соусов перед отпуском их на раздачу;</w:t>
            </w:r>
          </w:p>
          <w:p w14:paraId="788F7216"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proofErr w:type="spellStart"/>
            <w:r w:rsidRPr="00A02DAA">
              <w:rPr>
                <w:rFonts w:ascii="Times New Roman" w:eastAsia="Calibri" w:hAnsi="Times New Roman" w:cs="Times New Roman"/>
                <w:bCs/>
                <w:sz w:val="24"/>
                <w:szCs w:val="24"/>
              </w:rPr>
              <w:t>порционировать</w:t>
            </w:r>
            <w:proofErr w:type="spellEnd"/>
            <w:r w:rsidRPr="00A02DAA">
              <w:rPr>
                <w:rFonts w:ascii="Times New Roman" w:eastAsia="Calibri" w:hAnsi="Times New Roman" w:cs="Times New Roman"/>
                <w:bCs/>
                <w:sz w:val="24"/>
                <w:szCs w:val="24"/>
              </w:rPr>
              <w:t>, соусы с применением мерного инвентаря, дозаторов, с соблюдением требований по безопасности готовой продукции;</w:t>
            </w:r>
          </w:p>
          <w:p w14:paraId="3218BFA3"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соблюдать выход соусов при </w:t>
            </w:r>
            <w:proofErr w:type="spellStart"/>
            <w:r w:rsidRPr="00A02DAA">
              <w:rPr>
                <w:rFonts w:ascii="Times New Roman" w:eastAsia="Calibri" w:hAnsi="Times New Roman" w:cs="Times New Roman"/>
                <w:bCs/>
                <w:sz w:val="24"/>
                <w:szCs w:val="24"/>
              </w:rPr>
              <w:t>порционировании</w:t>
            </w:r>
            <w:proofErr w:type="spellEnd"/>
            <w:r w:rsidRPr="00A02DAA">
              <w:rPr>
                <w:rFonts w:ascii="Times New Roman" w:eastAsia="Calibri" w:hAnsi="Times New Roman" w:cs="Times New Roman"/>
                <w:bCs/>
                <w:sz w:val="24"/>
                <w:szCs w:val="24"/>
              </w:rPr>
              <w:t>;</w:t>
            </w:r>
          </w:p>
          <w:p w14:paraId="7A7C9D9D"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выдерживать температуру подачи;</w:t>
            </w:r>
          </w:p>
          <w:p w14:paraId="19B7823B" w14:textId="77777777" w:rsidR="00A02DAA" w:rsidRPr="00A02DAA"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контейнеры, эстетично упаковывать соусы для транспортирования;</w:t>
            </w:r>
          </w:p>
          <w:p w14:paraId="472FE084" w14:textId="6C2ECBED" w:rsidR="00C46EB7" w:rsidRPr="00C46EB7" w:rsidRDefault="00A02DAA" w:rsidP="00A02DAA">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творчески оформлять тарелку с</w:t>
            </w:r>
            <w:r>
              <w:rPr>
                <w:rFonts w:ascii="Times New Roman" w:eastAsia="Calibri" w:hAnsi="Times New Roman" w:cs="Times New Roman"/>
                <w:bCs/>
                <w:sz w:val="24"/>
                <w:szCs w:val="24"/>
              </w:rPr>
              <w:t xml:space="preserve"> </w:t>
            </w:r>
            <w:r w:rsidRPr="00A02DAA">
              <w:rPr>
                <w:rFonts w:ascii="Times New Roman" w:eastAsia="Calibri" w:hAnsi="Times New Roman" w:cs="Times New Roman"/>
                <w:bCs/>
                <w:sz w:val="24"/>
                <w:szCs w:val="24"/>
              </w:rPr>
              <w:t>горячими блюдами соусами</w:t>
            </w:r>
            <w:r>
              <w:rPr>
                <w:rFonts w:ascii="Times New Roman" w:eastAsia="Calibri" w:hAnsi="Times New Roman" w:cs="Times New Roman"/>
                <w:bCs/>
                <w:sz w:val="24"/>
                <w:szCs w:val="24"/>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3F15636"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2C852425"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критерии оценки качества основных продуктов и дополнительных </w:t>
            </w:r>
            <w:r w:rsidRPr="00A02DAA">
              <w:rPr>
                <w:rFonts w:ascii="Times New Roman" w:eastAsia="Calibri" w:hAnsi="Times New Roman" w:cs="Times New Roman"/>
                <w:bCs/>
                <w:sz w:val="24"/>
                <w:szCs w:val="24"/>
              </w:rPr>
              <w:lastRenderedPageBreak/>
              <w:t>ингредиентов для соусов;</w:t>
            </w:r>
          </w:p>
          <w:p w14:paraId="0AC860B5"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виды, характеристика региональных видов сырья, продуктов;</w:t>
            </w:r>
          </w:p>
          <w:p w14:paraId="4432BB3F"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нормы взаимозаменяемости сырья и продуктов;</w:t>
            </w:r>
          </w:p>
          <w:p w14:paraId="69464244"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ассортимент отдельных компонентов для соусов и соусных полуфабрикатов;</w:t>
            </w:r>
          </w:p>
          <w:p w14:paraId="47691780"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методы приготовления отдельных компонентов для соусов и соусных полуфабрикатов;</w:t>
            </w:r>
          </w:p>
          <w:p w14:paraId="25B75973"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органолептические способы определения степени готовности и качества отдельных компонентов соусов и соусных полуфабрикатов;</w:t>
            </w:r>
          </w:p>
          <w:p w14:paraId="05EF635A"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ассортимент готовых соусных полуфабрикатов и соусов промышленного производства, их назначение и использование;</w:t>
            </w:r>
          </w:p>
          <w:p w14:paraId="4BC32D9D"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классификация, рецептуры, пищевая ценность, требования к качеству, методы приготовления соусов разнообразного ассортимента, в том числе региональных, вегетарианских, для диетического питания, их кулинарное назначение;</w:t>
            </w:r>
          </w:p>
          <w:p w14:paraId="19B9C989"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температурный режим и правила приготовления основных соусов и их производных;</w:t>
            </w:r>
          </w:p>
          <w:p w14:paraId="07755D06"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виды технологического оборудования и производственного </w:t>
            </w:r>
            <w:r w:rsidRPr="00A02DAA">
              <w:rPr>
                <w:rFonts w:ascii="Times New Roman" w:eastAsia="Calibri" w:hAnsi="Times New Roman" w:cs="Times New Roman"/>
                <w:bCs/>
                <w:sz w:val="24"/>
                <w:szCs w:val="24"/>
              </w:rPr>
              <w:lastRenderedPageBreak/>
              <w:t xml:space="preserve">инвентаря, используемые </w:t>
            </w:r>
            <w:proofErr w:type="gramStart"/>
            <w:r w:rsidRPr="00A02DAA">
              <w:rPr>
                <w:rFonts w:ascii="Times New Roman" w:eastAsia="Calibri" w:hAnsi="Times New Roman" w:cs="Times New Roman"/>
                <w:bCs/>
                <w:sz w:val="24"/>
                <w:szCs w:val="24"/>
              </w:rPr>
              <w:t>при приготовления</w:t>
            </w:r>
            <w:proofErr w:type="gramEnd"/>
            <w:r w:rsidRPr="00A02DAA">
              <w:rPr>
                <w:rFonts w:ascii="Times New Roman" w:eastAsia="Calibri" w:hAnsi="Times New Roman" w:cs="Times New Roman"/>
                <w:bCs/>
                <w:sz w:val="24"/>
                <w:szCs w:val="24"/>
              </w:rPr>
              <w:t xml:space="preserve"> соусов, правила их безопасной эксплуатации;</w:t>
            </w:r>
          </w:p>
          <w:p w14:paraId="3C7E50E6"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правила охлаждения и замораживания отдельных компонентов для соусов, соусных полуфабрикатов;</w:t>
            </w:r>
          </w:p>
          <w:p w14:paraId="54F2575A"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правила размораживания и разогрева отдельных компонентов для соусов, соусных полуфабрикатов;</w:t>
            </w:r>
          </w:p>
          <w:p w14:paraId="700E02B1"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требования к безопасности хранения отдельных компонентов соусов, соусных полуфабрикатов;</w:t>
            </w:r>
          </w:p>
          <w:p w14:paraId="648A28D3"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нормы закладки муки и других загустителей для получения соусов различной консистенции</w:t>
            </w:r>
          </w:p>
          <w:p w14:paraId="234D0F7B"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техника </w:t>
            </w:r>
            <w:proofErr w:type="spellStart"/>
            <w:r w:rsidRPr="00A02DAA">
              <w:rPr>
                <w:rFonts w:ascii="Times New Roman" w:eastAsia="Calibri" w:hAnsi="Times New Roman" w:cs="Times New Roman"/>
                <w:bCs/>
                <w:sz w:val="24"/>
                <w:szCs w:val="24"/>
              </w:rPr>
              <w:t>порционирования</w:t>
            </w:r>
            <w:proofErr w:type="spellEnd"/>
            <w:r w:rsidRPr="00A02DAA">
              <w:rPr>
                <w:rFonts w:ascii="Times New Roman" w:eastAsia="Calibri" w:hAnsi="Times New Roman" w:cs="Times New Roman"/>
                <w:bCs/>
                <w:sz w:val="24"/>
                <w:szCs w:val="24"/>
              </w:rPr>
              <w:t>, варианты подачи соусов;</w:t>
            </w:r>
          </w:p>
          <w:p w14:paraId="5E579994"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виды, назначение посуды для подачи, термосов, контейнеров для отпуска на вынос соусов;</w:t>
            </w:r>
          </w:p>
          <w:p w14:paraId="61ABAFEF"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методы сервировки и подачи соусов на стол; способы оформления тарелки соусами;</w:t>
            </w:r>
          </w:p>
          <w:p w14:paraId="1289569E" w14:textId="77777777" w:rsidR="00A02DAA" w:rsidRPr="00A02DAA"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температура подачи соусов;</w:t>
            </w:r>
          </w:p>
          <w:p w14:paraId="071EEE8B" w14:textId="39CCA95D" w:rsidR="00C46EB7" w:rsidRPr="00C46EB7" w:rsidRDefault="00A02DAA" w:rsidP="00A02DAA">
            <w:pPr>
              <w:numPr>
                <w:ilvl w:val="0"/>
                <w:numId w:val="24"/>
              </w:numPr>
              <w:tabs>
                <w:tab w:val="left" w:pos="291"/>
              </w:tabs>
              <w:ind w:left="7" w:hanging="7"/>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требования к безопасности хранения готовых соусов</w:t>
            </w:r>
          </w:p>
        </w:tc>
        <w:tc>
          <w:tcPr>
            <w:tcW w:w="2833" w:type="dxa"/>
            <w:tcBorders>
              <w:top w:val="single" w:sz="4" w:space="0" w:color="auto"/>
              <w:left w:val="single" w:sz="4" w:space="0" w:color="auto"/>
              <w:bottom w:val="single" w:sz="4" w:space="0" w:color="auto"/>
              <w:right w:val="single" w:sz="4" w:space="0" w:color="auto"/>
            </w:tcBorders>
          </w:tcPr>
          <w:p w14:paraId="74E84117" w14:textId="352C2CD8" w:rsidR="00C46EB7" w:rsidRPr="00C46EB7" w:rsidRDefault="00A02DAA" w:rsidP="00A02DAA">
            <w:pPr>
              <w:numPr>
                <w:ilvl w:val="0"/>
                <w:numId w:val="23"/>
              </w:numPr>
              <w:ind w:left="9"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lastRenderedPageBreak/>
              <w:t>приготовления соусных полуфабрикатов, соусов разнообразного ассортимента, их хранения и подготовки к реализации</w:t>
            </w:r>
          </w:p>
        </w:tc>
      </w:tr>
      <w:tr w:rsidR="00A02DAA" w:rsidRPr="00C46EB7" w14:paraId="51BAEDB5" w14:textId="77777777" w:rsidTr="00A02DAA">
        <w:trPr>
          <w:trHeight w:val="327"/>
        </w:trPr>
        <w:tc>
          <w:tcPr>
            <w:tcW w:w="1129" w:type="dxa"/>
            <w:tcBorders>
              <w:left w:val="single" w:sz="4" w:space="0" w:color="auto"/>
              <w:right w:val="single" w:sz="4" w:space="0" w:color="auto"/>
            </w:tcBorders>
          </w:tcPr>
          <w:p w14:paraId="06EA96AD" w14:textId="5804B1EB" w:rsidR="00A02DAA" w:rsidRDefault="00A02DAA" w:rsidP="00C46EB7">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2. 5.</w:t>
            </w:r>
          </w:p>
        </w:tc>
        <w:tc>
          <w:tcPr>
            <w:tcW w:w="2833" w:type="dxa"/>
            <w:tcBorders>
              <w:left w:val="single" w:sz="4" w:space="0" w:color="auto"/>
              <w:right w:val="single" w:sz="4" w:space="0" w:color="auto"/>
            </w:tcBorders>
          </w:tcPr>
          <w:p w14:paraId="2598C4C8"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подбирать в соответствии с технологическими требованиями, оценивать </w:t>
            </w:r>
            <w:r w:rsidRPr="00A02DAA">
              <w:rPr>
                <w:rFonts w:ascii="Times New Roman" w:eastAsia="Calibri" w:hAnsi="Times New Roman" w:cs="Times New Roman"/>
                <w:bCs/>
                <w:sz w:val="24"/>
                <w:szCs w:val="24"/>
              </w:rPr>
              <w:lastRenderedPageBreak/>
              <w:t>качество и безопасность основных продуктов и дополнительных ингредиентов;</w:t>
            </w:r>
          </w:p>
          <w:p w14:paraId="70C1E6F3"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организовывать их хранение в процессе приготовления горячих блюд и гарниров;</w:t>
            </w:r>
          </w:p>
          <w:p w14:paraId="59C5DE41"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подготавливать пряности, приправы, специи;</w:t>
            </w:r>
          </w:p>
          <w:p w14:paraId="16EC45B2"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взвешивать, измерять продукты, входящие в состав горячих блюд и гарниров в соответствии с рецептурой;</w:t>
            </w:r>
          </w:p>
          <w:p w14:paraId="013A8E97"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 сезонностью;</w:t>
            </w:r>
          </w:p>
          <w:p w14:paraId="3E7CF0ED"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использовать региональные продукты для приготовления горячих блюд и гарниров из овощей, грибов, круп, бобовых, макаронных изделий разнообразного ассортимента</w:t>
            </w:r>
          </w:p>
          <w:p w14:paraId="5A33852C"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применять комбинировать различные способы приготовления блюд и гарниров из овощей и грибов с учетом типа питания, их вида и кулинарных свойств:</w:t>
            </w:r>
          </w:p>
          <w:p w14:paraId="0588BC75"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замачивать сушеные;</w:t>
            </w:r>
          </w:p>
          <w:p w14:paraId="69B29551"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бланшировать;</w:t>
            </w:r>
          </w:p>
          <w:p w14:paraId="031722D7"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варить в воде или в молоке;</w:t>
            </w:r>
          </w:p>
          <w:p w14:paraId="29A0407D"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готовить на пару;</w:t>
            </w:r>
          </w:p>
          <w:p w14:paraId="03D6BF9A"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припускать в воде, бульоне и собственном соку;</w:t>
            </w:r>
          </w:p>
          <w:p w14:paraId="6081264C" w14:textId="1CB224F3"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жарить сырые и предварительно отваренные;</w:t>
            </w:r>
          </w:p>
          <w:p w14:paraId="55A72A05" w14:textId="79403A5E"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 жарить на решетке </w:t>
            </w:r>
            <w:r w:rsidRPr="00A02DAA">
              <w:rPr>
                <w:rFonts w:ascii="Times New Roman" w:eastAsia="Calibri" w:hAnsi="Times New Roman" w:cs="Times New Roman"/>
                <w:bCs/>
                <w:sz w:val="24"/>
                <w:szCs w:val="24"/>
              </w:rPr>
              <w:lastRenderedPageBreak/>
              <w:t>гриля и плоской поверхности;</w:t>
            </w:r>
          </w:p>
          <w:p w14:paraId="0903D7B0"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фаршировать, тушить, запекать;</w:t>
            </w:r>
          </w:p>
          <w:p w14:paraId="7376348E"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готовить овощные пюре;</w:t>
            </w:r>
          </w:p>
          <w:p w14:paraId="18CB1F94"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готовить начинки из грибов;</w:t>
            </w:r>
          </w:p>
          <w:p w14:paraId="43872B23"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определять степень готовности блюд и гарниров из овощей и грибов;</w:t>
            </w:r>
          </w:p>
          <w:p w14:paraId="338EA44C"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доводить до вкуса, нужной консистенции блюда и гарниры из овощей и грибов;</w:t>
            </w:r>
          </w:p>
          <w:p w14:paraId="0241D580"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32A83377"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применять комбинировать различные способы приготовления блюд и гарниров из круп, бобовых и макаронных изделий с учетом типа питания, вида основного сырья и его кулинарных свойств:</w:t>
            </w:r>
          </w:p>
          <w:p w14:paraId="79CB3D43"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замачивать в воде или молоке;</w:t>
            </w:r>
          </w:p>
          <w:p w14:paraId="04FA2CCD"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бланшировать;</w:t>
            </w:r>
          </w:p>
          <w:p w14:paraId="0C9578E3"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варить в воде или в молоке;</w:t>
            </w:r>
          </w:p>
          <w:p w14:paraId="5D4B49B8"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готовить на пару;</w:t>
            </w:r>
          </w:p>
          <w:p w14:paraId="2C580CF5"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припускать в воде, бульоне и смеси молока и воды;</w:t>
            </w:r>
          </w:p>
          <w:p w14:paraId="48F5E92C"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жарить предварительно отваренные;</w:t>
            </w:r>
          </w:p>
          <w:p w14:paraId="1CFF127B"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готовить массы из каш, формовать, жарить, запекать изделия из каш;</w:t>
            </w:r>
          </w:p>
          <w:p w14:paraId="0074B5D4"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готовить блюда из круп в сочетании с мясом, овощами;</w:t>
            </w:r>
          </w:p>
          <w:p w14:paraId="187041E3"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lastRenderedPageBreak/>
              <w:t>выкладывать в формы для запекания, запекать подготовленные макаронные изделия, бобовые;</w:t>
            </w:r>
          </w:p>
          <w:p w14:paraId="259C59F7"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готовить пюре из бобовых;</w:t>
            </w:r>
          </w:p>
          <w:p w14:paraId="7A34160E"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определять степень готовности блюд и гарниров из круп, бобовых, макаронных изделий;</w:t>
            </w:r>
          </w:p>
          <w:p w14:paraId="3B3F1DEC"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доводить до вкуса, нужной консистенции блюда и гарниры из круп, бобовых, макаронных изделий;</w:t>
            </w:r>
          </w:p>
          <w:p w14:paraId="7F6BA825"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 xml:space="preserve">рассчитывать соотношение жидкости и </w:t>
            </w:r>
            <w:proofErr w:type="spellStart"/>
            <w:r w:rsidRPr="00A02DAA">
              <w:rPr>
                <w:rFonts w:ascii="Times New Roman" w:eastAsia="Calibri" w:hAnsi="Times New Roman" w:cs="Times New Roman"/>
                <w:bCs/>
                <w:sz w:val="24"/>
                <w:szCs w:val="24"/>
              </w:rPr>
              <w:t>основновного</w:t>
            </w:r>
            <w:proofErr w:type="spellEnd"/>
            <w:r w:rsidRPr="00A02DAA">
              <w:rPr>
                <w:rFonts w:ascii="Times New Roman" w:eastAsia="Calibri" w:hAnsi="Times New Roman" w:cs="Times New Roman"/>
                <w:bCs/>
                <w:sz w:val="24"/>
                <w:szCs w:val="24"/>
              </w:rPr>
              <w:t xml:space="preserve"> продукта в соответствии с нормами для замачивания, варки, </w:t>
            </w:r>
            <w:proofErr w:type="spellStart"/>
            <w:r w:rsidRPr="00A02DAA">
              <w:rPr>
                <w:rFonts w:ascii="Times New Roman" w:eastAsia="Calibri" w:hAnsi="Times New Roman" w:cs="Times New Roman"/>
                <w:bCs/>
                <w:sz w:val="24"/>
                <w:szCs w:val="24"/>
              </w:rPr>
              <w:t>припускания</w:t>
            </w:r>
            <w:proofErr w:type="spellEnd"/>
            <w:r w:rsidRPr="00A02DAA">
              <w:rPr>
                <w:rFonts w:ascii="Times New Roman" w:eastAsia="Calibri" w:hAnsi="Times New Roman" w:cs="Times New Roman"/>
                <w:bCs/>
                <w:sz w:val="24"/>
                <w:szCs w:val="24"/>
              </w:rPr>
              <w:t xml:space="preserve"> круп, бобовых, макаронных изделий;</w:t>
            </w:r>
          </w:p>
          <w:p w14:paraId="601E833C"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0D9D6EF0"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проверять качество готовых из овощей, грибов, круп, бобовых, макаронных изделий перед отпуском, упаковкой на вынос;</w:t>
            </w:r>
          </w:p>
          <w:p w14:paraId="6BB5B45E"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proofErr w:type="spellStart"/>
            <w:r w:rsidRPr="00A02DAA">
              <w:rPr>
                <w:rFonts w:ascii="Times New Roman" w:eastAsia="Calibri" w:hAnsi="Times New Roman" w:cs="Times New Roman"/>
                <w:bCs/>
                <w:sz w:val="24"/>
                <w:szCs w:val="24"/>
              </w:rPr>
              <w:t>порционировать</w:t>
            </w:r>
            <w:proofErr w:type="spellEnd"/>
            <w:r w:rsidRPr="00A02DAA">
              <w:rPr>
                <w:rFonts w:ascii="Times New Roman" w:eastAsia="Calibri" w:hAnsi="Times New Roman" w:cs="Times New Roman"/>
                <w:bCs/>
                <w:sz w:val="24"/>
                <w:szCs w:val="24"/>
              </w:rPr>
              <w:t>, сервировать и оформлять блюда и гарниры из овощей, грибов, круп, бобовых, макаронных изделий для подачи с учетом рационального использования ресурсов, соблюдением требований по безопасности готовой продукции;</w:t>
            </w:r>
          </w:p>
          <w:p w14:paraId="34D5696B"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lastRenderedPageBreak/>
              <w:t xml:space="preserve">соблюдать выход при </w:t>
            </w:r>
            <w:proofErr w:type="spellStart"/>
            <w:r w:rsidRPr="00A02DAA">
              <w:rPr>
                <w:rFonts w:ascii="Times New Roman" w:eastAsia="Calibri" w:hAnsi="Times New Roman" w:cs="Times New Roman"/>
                <w:bCs/>
                <w:sz w:val="24"/>
                <w:szCs w:val="24"/>
              </w:rPr>
              <w:t>порционировании</w:t>
            </w:r>
            <w:proofErr w:type="spellEnd"/>
            <w:r w:rsidRPr="00A02DAA">
              <w:rPr>
                <w:rFonts w:ascii="Times New Roman" w:eastAsia="Calibri" w:hAnsi="Times New Roman" w:cs="Times New Roman"/>
                <w:bCs/>
                <w:sz w:val="24"/>
                <w:szCs w:val="24"/>
              </w:rPr>
              <w:t>;</w:t>
            </w:r>
          </w:p>
          <w:p w14:paraId="1DC5741F" w14:textId="4D7500F2" w:rsidR="00A02DAA" w:rsidRPr="00CD05B6" w:rsidRDefault="00CD05B6"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выдерживать температуру по</w:t>
            </w:r>
            <w:r w:rsidR="00A02DAA" w:rsidRPr="00CD05B6">
              <w:rPr>
                <w:rFonts w:ascii="Times New Roman" w:eastAsia="Calibri" w:hAnsi="Times New Roman" w:cs="Times New Roman"/>
                <w:bCs/>
                <w:sz w:val="24"/>
                <w:szCs w:val="24"/>
              </w:rPr>
              <w:t>дачи горячих блюд и гарниров из овощей, грибов, круп, бобовых, макаронных изделий;</w:t>
            </w:r>
          </w:p>
          <w:p w14:paraId="3B048B6D"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охлаждать и замораживать готовые горячие блюда и гарниры с учетом требований к безопасности пищевых продуктов;</w:t>
            </w:r>
          </w:p>
          <w:p w14:paraId="386596FC"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хранить свежеприготовленные, охлажденные и замороженные блюда и гарниры из овощей, грибов, круп, бобовых, макаронных изделий;</w:t>
            </w:r>
          </w:p>
          <w:p w14:paraId="2C5E18D7"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разогревать блюда и гарниры из овощей, грибов, круп, бобовых, макаронных изделий с учетом требований к безопасности готовой продукции;</w:t>
            </w:r>
          </w:p>
          <w:p w14:paraId="30EBBB09" w14:textId="77777777"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выбирать контейнеры, эстетично упаковывать на вынос, для транспортирования</w:t>
            </w:r>
          </w:p>
          <w:p w14:paraId="7FDF75A3" w14:textId="2F0AFBCA" w:rsidR="00A02DAA" w:rsidRPr="00CD05B6"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рассчитывать стоимость,</w:t>
            </w:r>
            <w:r w:rsidR="00CD05B6">
              <w:rPr>
                <w:rFonts w:ascii="Times New Roman" w:eastAsia="Calibri" w:hAnsi="Times New Roman" w:cs="Times New Roman"/>
                <w:bCs/>
                <w:sz w:val="24"/>
                <w:szCs w:val="24"/>
              </w:rPr>
              <w:t xml:space="preserve"> </w:t>
            </w:r>
            <w:r w:rsidRPr="00CD05B6">
              <w:rPr>
                <w:rFonts w:ascii="Times New Roman" w:eastAsia="Calibri" w:hAnsi="Times New Roman" w:cs="Times New Roman"/>
                <w:bCs/>
                <w:sz w:val="24"/>
                <w:szCs w:val="24"/>
              </w:rPr>
              <w:t>вести учет реализованных горячих блюд и гарниров из овощей, грибов, круп, бобовых, макаронных изделий разнообразного ассортимента;</w:t>
            </w:r>
          </w:p>
          <w:p w14:paraId="70A32E18" w14:textId="3CF47F88" w:rsidR="00A02DAA" w:rsidRPr="00A02DAA" w:rsidRDefault="00A02DAA" w:rsidP="00A02DAA">
            <w:pPr>
              <w:numPr>
                <w:ilvl w:val="0"/>
                <w:numId w:val="25"/>
              </w:numPr>
              <w:tabs>
                <w:tab w:val="left" w:pos="147"/>
              </w:tabs>
              <w:ind w:left="5" w:hanging="5"/>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владеть профессиональной терминологией; консультировать потребителей, оказывать им помощь в выборе горячих блюд и гарниров из овощей, грибов, круп, бобовых, макаронных изделий</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85AD1F5"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lastRenderedPageBreak/>
              <w:t xml:space="preserve">правила выбора основных продуктов и дополнительных ингредиентов с учетом </w:t>
            </w:r>
            <w:r w:rsidRPr="00CD05B6">
              <w:rPr>
                <w:rFonts w:ascii="Times New Roman" w:eastAsia="Calibri" w:hAnsi="Times New Roman" w:cs="Times New Roman"/>
                <w:bCs/>
                <w:sz w:val="24"/>
                <w:szCs w:val="24"/>
              </w:rPr>
              <w:lastRenderedPageBreak/>
              <w:t>их сочетаемости, взаимозаменяемости;</w:t>
            </w:r>
          </w:p>
          <w:p w14:paraId="7F35964B"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критерии оценки качества основных продуктов и дополнительных ингредиентов для горячих блюд и гарниров из овощей, грибов, круп, бобовых, макаронных изделий разнообразного ассортимента;</w:t>
            </w:r>
          </w:p>
          <w:p w14:paraId="45D3C2F1"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виды, характеристика региональных видов сырья, продуктов;</w:t>
            </w:r>
          </w:p>
          <w:p w14:paraId="67EA6F97"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нормы взаимозаменяемости сырья и продуктов;</w:t>
            </w:r>
          </w:p>
          <w:p w14:paraId="27C7DE1B"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методы приготовления блюд и гарниров из овощей и грибов, правила их выбора с учетом типа питания, кулинарных свойств овощей и грибов;</w:t>
            </w:r>
          </w:p>
          <w:p w14:paraId="39A07B04"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5C9C0DAF"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ассортимент, рецептуры, требования к качеству, температура подачи блюд и гарниров из овощей и грибов;</w:t>
            </w:r>
          </w:p>
          <w:p w14:paraId="69C5EC7B"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органолептические способы определения готовности;</w:t>
            </w:r>
          </w:p>
          <w:p w14:paraId="690E18D3"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ассортимент пряностей, приправ, используемых </w:t>
            </w:r>
            <w:proofErr w:type="gramStart"/>
            <w:r w:rsidRPr="00CD05B6">
              <w:rPr>
                <w:rFonts w:ascii="Times New Roman" w:eastAsia="Calibri" w:hAnsi="Times New Roman" w:cs="Times New Roman"/>
                <w:bCs/>
                <w:sz w:val="24"/>
                <w:szCs w:val="24"/>
              </w:rPr>
              <w:t>при приготовления</w:t>
            </w:r>
            <w:proofErr w:type="gramEnd"/>
            <w:r w:rsidRPr="00CD05B6">
              <w:rPr>
                <w:rFonts w:ascii="Times New Roman" w:eastAsia="Calibri" w:hAnsi="Times New Roman" w:cs="Times New Roman"/>
                <w:bCs/>
                <w:sz w:val="24"/>
                <w:szCs w:val="24"/>
              </w:rPr>
              <w:t xml:space="preserve"> блюд из овощей и грибов, их сочетаемость с основными продуктами;</w:t>
            </w:r>
          </w:p>
          <w:p w14:paraId="5CDB574E"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нормы взаимозаменяемости основного сырья и дополнительных ингредиентов с учетом </w:t>
            </w:r>
            <w:r w:rsidRPr="00CD05B6">
              <w:rPr>
                <w:rFonts w:ascii="Times New Roman" w:eastAsia="Calibri" w:hAnsi="Times New Roman" w:cs="Times New Roman"/>
                <w:bCs/>
                <w:sz w:val="24"/>
                <w:szCs w:val="24"/>
              </w:rPr>
              <w:lastRenderedPageBreak/>
              <w:t>сезонности, региональных особенностей</w:t>
            </w:r>
          </w:p>
          <w:p w14:paraId="65B12074"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методы приготовления блюд и гарниров из круп, бобовых и макаронных изделий, правила их выбора с учетом типа питания, кулинарных свойств основного сырья и продуктов;</w:t>
            </w:r>
          </w:p>
          <w:p w14:paraId="5736E92A"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709BE717"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ассортимент, рецептуры, требования к качеству, температура подачи блюд и гарниров из круп, бобовых и макаронных изделий;</w:t>
            </w:r>
          </w:p>
          <w:p w14:paraId="27FD60B5"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органолептические способы определения готовности;</w:t>
            </w:r>
          </w:p>
          <w:p w14:paraId="3E73C344"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ассортимент пряностей, приправ, используемых </w:t>
            </w:r>
            <w:proofErr w:type="gramStart"/>
            <w:r w:rsidRPr="00CD05B6">
              <w:rPr>
                <w:rFonts w:ascii="Times New Roman" w:eastAsia="Calibri" w:hAnsi="Times New Roman" w:cs="Times New Roman"/>
                <w:bCs/>
                <w:sz w:val="24"/>
                <w:szCs w:val="24"/>
              </w:rPr>
              <w:t>при приготовления</w:t>
            </w:r>
            <w:proofErr w:type="gramEnd"/>
            <w:r w:rsidRPr="00CD05B6">
              <w:rPr>
                <w:rFonts w:ascii="Times New Roman" w:eastAsia="Calibri" w:hAnsi="Times New Roman" w:cs="Times New Roman"/>
                <w:bCs/>
                <w:sz w:val="24"/>
                <w:szCs w:val="24"/>
              </w:rPr>
              <w:t xml:space="preserve"> блюд и гарниров из круп, бобовых и макаронных изделий, их сочетаемость с основными продуктами;</w:t>
            </w:r>
          </w:p>
          <w:p w14:paraId="7A16D46D"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нормы взаимозаменяемости основного сырья и дополнительных ингредиентов с учетом сезонности, региональных особенностей</w:t>
            </w:r>
          </w:p>
          <w:p w14:paraId="58E059CC"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техника </w:t>
            </w:r>
            <w:proofErr w:type="spellStart"/>
            <w:r w:rsidRPr="00CD05B6">
              <w:rPr>
                <w:rFonts w:ascii="Times New Roman" w:eastAsia="Calibri" w:hAnsi="Times New Roman" w:cs="Times New Roman"/>
                <w:bCs/>
                <w:sz w:val="24"/>
                <w:szCs w:val="24"/>
              </w:rPr>
              <w:t>порционирования</w:t>
            </w:r>
            <w:proofErr w:type="spellEnd"/>
            <w:r w:rsidRPr="00CD05B6">
              <w:rPr>
                <w:rFonts w:ascii="Times New Roman" w:eastAsia="Calibri" w:hAnsi="Times New Roman" w:cs="Times New Roman"/>
                <w:bCs/>
                <w:sz w:val="24"/>
                <w:szCs w:val="24"/>
              </w:rPr>
              <w:t xml:space="preserve">, варианты оформления блюд и гарниров из овощей, грибов, круп, бобовых, макаронных изделий разнообразного ассортимента для </w:t>
            </w:r>
            <w:r w:rsidRPr="00CD05B6">
              <w:rPr>
                <w:rFonts w:ascii="Times New Roman" w:eastAsia="Calibri" w:hAnsi="Times New Roman" w:cs="Times New Roman"/>
                <w:bCs/>
                <w:sz w:val="24"/>
                <w:szCs w:val="24"/>
              </w:rPr>
              <w:lastRenderedPageBreak/>
              <w:t>подачи;</w:t>
            </w:r>
          </w:p>
          <w:p w14:paraId="31E1DF38"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виды, назначение посуды для подачи, термосов, контейнеров для отпуска на вынос блюд и гарниров из овощей, грибов, круп, бобовых, макаронных изделий разнообразного ассортимента, в том числе региональных;</w:t>
            </w:r>
          </w:p>
          <w:p w14:paraId="413D47B4"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методы сервировки и подачи, температура подачи блюд и гарниров из овощей, грибов, круп, бобовых, макаронных изделий разнообразного ассортимента;</w:t>
            </w:r>
          </w:p>
          <w:p w14:paraId="66F48E7E"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разогревания,</w:t>
            </w:r>
          </w:p>
          <w:p w14:paraId="03F87B2A" w14:textId="699EBB04" w:rsidR="00CD05B6" w:rsidRPr="00CD05B6" w:rsidRDefault="00CD05B6" w:rsidP="00CD05B6">
            <w:pPr>
              <w:tabs>
                <w:tab w:val="left" w:pos="291"/>
              </w:tabs>
              <w:ind w:left="7"/>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охлаждения, замораживания и хранения готовых блюд и гарниров</w:t>
            </w:r>
            <w:r>
              <w:rPr>
                <w:rFonts w:ascii="Times New Roman" w:eastAsia="Calibri" w:hAnsi="Times New Roman" w:cs="Times New Roman"/>
                <w:bCs/>
                <w:sz w:val="24"/>
                <w:szCs w:val="24"/>
              </w:rPr>
              <w:t xml:space="preserve"> </w:t>
            </w:r>
            <w:r w:rsidRPr="00CD05B6">
              <w:rPr>
                <w:rFonts w:ascii="Times New Roman" w:eastAsia="Calibri" w:hAnsi="Times New Roman" w:cs="Times New Roman"/>
                <w:bCs/>
                <w:sz w:val="24"/>
                <w:szCs w:val="24"/>
              </w:rPr>
              <w:t>из овощей, грибов, круп, бобовых, макаронных изделий разнообразного ассортимента;</w:t>
            </w:r>
          </w:p>
          <w:p w14:paraId="6E99A02B"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требования к безопасности хранения готовых горячих блюд и гарниров из овощей, грибов, круп, бобовых, макаронных изделий разнообразного ассортимента;</w:t>
            </w:r>
          </w:p>
          <w:p w14:paraId="16A28E61"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и порядок расчета потребителей при оплате наличными деньгами, при безналичной форме оплаты;</w:t>
            </w:r>
          </w:p>
          <w:p w14:paraId="753CE358"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поведения, степень ответственности за правильность расчетов с потребителями;</w:t>
            </w:r>
          </w:p>
          <w:p w14:paraId="3BEAAB71" w14:textId="77777777" w:rsidR="00CD05B6" w:rsidRPr="00CD05B6"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техника общения с потребителями;</w:t>
            </w:r>
          </w:p>
          <w:p w14:paraId="3F2C3C9A" w14:textId="34BFED49" w:rsidR="00A02DAA" w:rsidRPr="00A02DAA" w:rsidRDefault="00CD05B6" w:rsidP="00CD05B6">
            <w:pPr>
              <w:numPr>
                <w:ilvl w:val="0"/>
                <w:numId w:val="24"/>
              </w:numPr>
              <w:tabs>
                <w:tab w:val="left" w:pos="291"/>
              </w:tabs>
              <w:ind w:left="7"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базовый словарный запас на иностранном </w:t>
            </w:r>
            <w:r w:rsidRPr="00CD05B6">
              <w:rPr>
                <w:rFonts w:ascii="Times New Roman" w:eastAsia="Calibri" w:hAnsi="Times New Roman" w:cs="Times New Roman"/>
                <w:bCs/>
                <w:sz w:val="24"/>
                <w:szCs w:val="24"/>
              </w:rPr>
              <w:lastRenderedPageBreak/>
              <w:t>языке</w:t>
            </w:r>
          </w:p>
        </w:tc>
        <w:tc>
          <w:tcPr>
            <w:tcW w:w="2833" w:type="dxa"/>
            <w:tcBorders>
              <w:top w:val="single" w:sz="4" w:space="0" w:color="auto"/>
              <w:left w:val="single" w:sz="4" w:space="0" w:color="auto"/>
              <w:bottom w:val="single" w:sz="4" w:space="0" w:color="auto"/>
              <w:right w:val="single" w:sz="4" w:space="0" w:color="auto"/>
            </w:tcBorders>
          </w:tcPr>
          <w:p w14:paraId="675B6394" w14:textId="77777777" w:rsidR="00A02DAA" w:rsidRPr="00A02DAA" w:rsidRDefault="00A02DAA" w:rsidP="00CD05B6">
            <w:pPr>
              <w:numPr>
                <w:ilvl w:val="0"/>
                <w:numId w:val="23"/>
              </w:numPr>
              <w:ind w:left="9"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lastRenderedPageBreak/>
              <w:t xml:space="preserve">приготовления, творческого оформления и подготовки к реализации блюд и </w:t>
            </w:r>
            <w:r w:rsidRPr="00A02DAA">
              <w:rPr>
                <w:rFonts w:ascii="Times New Roman" w:eastAsia="Calibri" w:hAnsi="Times New Roman" w:cs="Times New Roman"/>
                <w:bCs/>
                <w:sz w:val="24"/>
                <w:szCs w:val="24"/>
              </w:rPr>
              <w:lastRenderedPageBreak/>
              <w:t>гарниров из овощей и грибов, круп, бобовых, макаронных изделий разнообразного ассортимента, в том числе региональных;</w:t>
            </w:r>
          </w:p>
          <w:p w14:paraId="1F1DB524" w14:textId="3808111D" w:rsidR="00A02DAA" w:rsidRPr="00A02DAA" w:rsidRDefault="00A02DAA" w:rsidP="00CD05B6">
            <w:pPr>
              <w:numPr>
                <w:ilvl w:val="0"/>
                <w:numId w:val="23"/>
              </w:numPr>
              <w:ind w:left="9" w:firstLine="0"/>
              <w:contextualSpacing/>
              <w:jc w:val="both"/>
              <w:rPr>
                <w:rFonts w:ascii="Times New Roman" w:eastAsia="Calibri" w:hAnsi="Times New Roman" w:cs="Times New Roman"/>
                <w:bCs/>
                <w:sz w:val="24"/>
                <w:szCs w:val="24"/>
              </w:rPr>
            </w:pPr>
            <w:r w:rsidRPr="00A02DAA">
              <w:rPr>
                <w:rFonts w:ascii="Times New Roman" w:eastAsia="Calibri"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CD05B6" w:rsidRPr="00C46EB7" w14:paraId="1868B985" w14:textId="77777777" w:rsidTr="00A02DAA">
        <w:trPr>
          <w:trHeight w:val="327"/>
        </w:trPr>
        <w:tc>
          <w:tcPr>
            <w:tcW w:w="1129" w:type="dxa"/>
            <w:tcBorders>
              <w:left w:val="single" w:sz="4" w:space="0" w:color="auto"/>
              <w:right w:val="single" w:sz="4" w:space="0" w:color="auto"/>
            </w:tcBorders>
          </w:tcPr>
          <w:p w14:paraId="78A631A5" w14:textId="5074D303" w:rsidR="00CD05B6" w:rsidRDefault="00CD05B6" w:rsidP="00C46EB7">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2.6.</w:t>
            </w:r>
          </w:p>
        </w:tc>
        <w:tc>
          <w:tcPr>
            <w:tcW w:w="2833" w:type="dxa"/>
            <w:tcBorders>
              <w:left w:val="single" w:sz="4" w:space="0" w:color="auto"/>
              <w:right w:val="single" w:sz="4" w:space="0" w:color="auto"/>
            </w:tcBorders>
          </w:tcPr>
          <w:p w14:paraId="5A75397F"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5E2BA702"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организовывать их хранение в процессе приготовления горячих блюд, кулинарных изделий, закусок из яиц, творога, сыра, муки с соблюдением требований по безопасности продукции, товарного соседства;</w:t>
            </w:r>
          </w:p>
          <w:p w14:paraId="4BB2EAD1"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выбирать, подготавливать пряности, приправы, специи;</w:t>
            </w:r>
          </w:p>
          <w:p w14:paraId="29E72DC4"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взвешивать, измерять продукты, входящие в состав горячих блюд, кулинарных </w:t>
            </w:r>
            <w:proofErr w:type="spellStart"/>
            <w:r w:rsidRPr="00CD05B6">
              <w:rPr>
                <w:rFonts w:ascii="Times New Roman" w:eastAsia="Calibri" w:hAnsi="Times New Roman" w:cs="Times New Roman"/>
                <w:bCs/>
                <w:sz w:val="24"/>
                <w:szCs w:val="24"/>
              </w:rPr>
              <w:t>издлий</w:t>
            </w:r>
            <w:proofErr w:type="spellEnd"/>
            <w:r w:rsidRPr="00CD05B6">
              <w:rPr>
                <w:rFonts w:ascii="Times New Roman" w:eastAsia="Calibri" w:hAnsi="Times New Roman" w:cs="Times New Roman"/>
                <w:bCs/>
                <w:sz w:val="24"/>
                <w:szCs w:val="24"/>
              </w:rPr>
              <w:t xml:space="preserve"> и закусок из яиц, творога, сыра, муки в соответствии с рецептурой;</w:t>
            </w:r>
          </w:p>
          <w:p w14:paraId="24D389E0"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 сезонностью;</w:t>
            </w:r>
          </w:p>
          <w:p w14:paraId="2BFE406E" w14:textId="593A78E6"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использовать региональные продукты для приготовления горячих блюд, кулинарных изделий и закусок из яиц,</w:t>
            </w:r>
            <w:r>
              <w:rPr>
                <w:rFonts w:ascii="Times New Roman" w:eastAsia="Calibri" w:hAnsi="Times New Roman" w:cs="Times New Roman"/>
                <w:bCs/>
                <w:sz w:val="24"/>
                <w:szCs w:val="24"/>
              </w:rPr>
              <w:t xml:space="preserve"> </w:t>
            </w:r>
            <w:r w:rsidRPr="00CD05B6">
              <w:rPr>
                <w:rFonts w:ascii="Times New Roman" w:eastAsia="Calibri" w:hAnsi="Times New Roman" w:cs="Times New Roman"/>
                <w:bCs/>
                <w:sz w:val="24"/>
                <w:szCs w:val="24"/>
              </w:rPr>
              <w:t>творога, сыра, муки разнообразного ассортимента</w:t>
            </w:r>
          </w:p>
          <w:p w14:paraId="53FA87B6"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выбирать, применять комбинировать различные способы приготовления горячих блюд из яиц с учетом типа питания, вида </w:t>
            </w:r>
            <w:r w:rsidRPr="00CD05B6">
              <w:rPr>
                <w:rFonts w:ascii="Times New Roman" w:eastAsia="Calibri" w:hAnsi="Times New Roman" w:cs="Times New Roman"/>
                <w:bCs/>
                <w:sz w:val="24"/>
                <w:szCs w:val="24"/>
              </w:rPr>
              <w:lastRenderedPageBreak/>
              <w:t>основного сырья, его кулинарных свойств: (варить в скорлупе и без, готовить на пару, жарить основным способом и с добавлением других ингредиентов, жарить на плоской поверхности, во фритюре, фаршировать, запекать)</w:t>
            </w:r>
          </w:p>
          <w:p w14:paraId="75A91D80" w14:textId="77777777" w:rsid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определять степень готовности блюд из яиц; </w:t>
            </w:r>
          </w:p>
          <w:p w14:paraId="4D354375" w14:textId="73DDBE12"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доводить до вкуса;</w:t>
            </w:r>
          </w:p>
          <w:p w14:paraId="67066A7B" w14:textId="5A2918CC"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выбирать, применять комбинировать различные способы приготовления горячих блюд из творога с учетом типа питания, вида основного сырья, его кулинарных свойств:</w:t>
            </w:r>
          </w:p>
          <w:p w14:paraId="7C2FECB0"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протирать и </w:t>
            </w:r>
            <w:proofErr w:type="spellStart"/>
            <w:r w:rsidRPr="00CD05B6">
              <w:rPr>
                <w:rFonts w:ascii="Times New Roman" w:eastAsia="Calibri" w:hAnsi="Times New Roman" w:cs="Times New Roman"/>
                <w:bCs/>
                <w:sz w:val="24"/>
                <w:szCs w:val="24"/>
              </w:rPr>
              <w:t>отпрессовывать</w:t>
            </w:r>
            <w:proofErr w:type="spellEnd"/>
            <w:r w:rsidRPr="00CD05B6">
              <w:rPr>
                <w:rFonts w:ascii="Times New Roman" w:eastAsia="Calibri" w:hAnsi="Times New Roman" w:cs="Times New Roman"/>
                <w:bCs/>
                <w:sz w:val="24"/>
                <w:szCs w:val="24"/>
              </w:rPr>
              <w:t xml:space="preserve"> творог вручную и механизированным способом;</w:t>
            </w:r>
          </w:p>
          <w:p w14:paraId="55980D61"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формовать изделия из творога;</w:t>
            </w:r>
          </w:p>
          <w:p w14:paraId="45461C61"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жарить, варить на пару, запекать изделия из творога;</w:t>
            </w:r>
          </w:p>
          <w:p w14:paraId="2DBB7C6C"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жарить на плоской поверхности;</w:t>
            </w:r>
          </w:p>
          <w:p w14:paraId="0CA10425"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жарить, запекать на гриле;</w:t>
            </w:r>
          </w:p>
          <w:p w14:paraId="1828A8CE"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определять степень готовности блюд из творога; доводить до вкуса;</w:t>
            </w:r>
          </w:p>
          <w:p w14:paraId="6AE0A480"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выбирать, применять комбинировать различные способы приготовления горячих блюд, кулинарных изделий из муки с учетом типа питания, вида основного сырья, его кулинарных свойств:</w:t>
            </w:r>
          </w:p>
          <w:p w14:paraId="4713AF25"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замешивать тесто дрожжевое (для оладий, блинов, пончиков, </w:t>
            </w:r>
            <w:r w:rsidRPr="00CD05B6">
              <w:rPr>
                <w:rFonts w:ascii="Times New Roman" w:eastAsia="Calibri" w:hAnsi="Times New Roman" w:cs="Times New Roman"/>
                <w:bCs/>
                <w:sz w:val="24"/>
                <w:szCs w:val="24"/>
              </w:rPr>
              <w:lastRenderedPageBreak/>
              <w:t xml:space="preserve">пиццы) и </w:t>
            </w:r>
            <w:proofErr w:type="spellStart"/>
            <w:r w:rsidRPr="00CD05B6">
              <w:rPr>
                <w:rFonts w:ascii="Times New Roman" w:eastAsia="Calibri" w:hAnsi="Times New Roman" w:cs="Times New Roman"/>
                <w:bCs/>
                <w:sz w:val="24"/>
                <w:szCs w:val="24"/>
              </w:rPr>
              <w:t>бездрожжевое</w:t>
            </w:r>
            <w:proofErr w:type="spellEnd"/>
            <w:r w:rsidRPr="00CD05B6">
              <w:rPr>
                <w:rFonts w:ascii="Times New Roman" w:eastAsia="Calibri" w:hAnsi="Times New Roman" w:cs="Times New Roman"/>
                <w:bCs/>
                <w:sz w:val="24"/>
                <w:szCs w:val="24"/>
              </w:rPr>
              <w:t xml:space="preserve"> (для лапши домашней, пельменей, вареников, чебуреков, блинчиков);</w:t>
            </w:r>
          </w:p>
          <w:p w14:paraId="593306F7"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формовать изделия из теста (пельмени, вареники, пиццу, пончики, чебуреки и т.д.);</w:t>
            </w:r>
          </w:p>
          <w:p w14:paraId="159F1A7C"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охлаждать и замораживать тесто и изделия из теста с фаршами;</w:t>
            </w:r>
          </w:p>
          <w:p w14:paraId="13C7B7FA"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подготавливать продукты для пиццы;</w:t>
            </w:r>
          </w:p>
          <w:p w14:paraId="6FE9BCBF"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раскатывать тесто, нарезать лапшу домашнюю вручную и механизированным способом;</w:t>
            </w:r>
          </w:p>
          <w:p w14:paraId="571BE966" w14:textId="3E47C488"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жарить на сковороде, на плоской</w:t>
            </w:r>
            <w:r>
              <w:rPr>
                <w:rFonts w:ascii="Times New Roman" w:eastAsia="Calibri" w:hAnsi="Times New Roman" w:cs="Times New Roman"/>
                <w:bCs/>
                <w:sz w:val="24"/>
                <w:szCs w:val="24"/>
              </w:rPr>
              <w:t xml:space="preserve"> </w:t>
            </w:r>
            <w:r w:rsidRPr="00CD05B6">
              <w:rPr>
                <w:rFonts w:ascii="Times New Roman" w:eastAsia="Calibri" w:hAnsi="Times New Roman" w:cs="Times New Roman"/>
                <w:bCs/>
                <w:sz w:val="24"/>
                <w:szCs w:val="24"/>
              </w:rPr>
              <w:t>поверхности блинчики, блины, оладьи;</w:t>
            </w:r>
          </w:p>
          <w:p w14:paraId="64D5C57E"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выпекать, варить в воде и на пару изделия из теста;</w:t>
            </w:r>
          </w:p>
          <w:p w14:paraId="78067200"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жарить в большом количестве жира;</w:t>
            </w:r>
          </w:p>
          <w:p w14:paraId="2A50542D"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жарить после предварительного отваривания изделий из теста;</w:t>
            </w:r>
          </w:p>
          <w:p w14:paraId="66BA04A8"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разогревать в СВЧ готовые мучные изделия;</w:t>
            </w:r>
          </w:p>
          <w:p w14:paraId="095197B9"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определять степень готовности блюд, кулинарных изделий из муки; доводить до вкуса;</w:t>
            </w:r>
          </w:p>
          <w:p w14:paraId="1A363CE5"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проверять качество готовых блюд, кулинарных изделий, закусок перед отпуском, упаковкой на вынос;</w:t>
            </w:r>
          </w:p>
          <w:p w14:paraId="2DCAE8DF"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proofErr w:type="spellStart"/>
            <w:r w:rsidRPr="00CD05B6">
              <w:rPr>
                <w:rFonts w:ascii="Times New Roman" w:eastAsia="Calibri" w:hAnsi="Times New Roman" w:cs="Times New Roman"/>
                <w:bCs/>
                <w:sz w:val="24"/>
                <w:szCs w:val="24"/>
              </w:rPr>
              <w:t>порционировать</w:t>
            </w:r>
            <w:proofErr w:type="spellEnd"/>
            <w:r w:rsidRPr="00CD05B6">
              <w:rPr>
                <w:rFonts w:ascii="Times New Roman" w:eastAsia="Calibri" w:hAnsi="Times New Roman" w:cs="Times New Roman"/>
                <w:bCs/>
                <w:sz w:val="24"/>
                <w:szCs w:val="24"/>
              </w:rPr>
              <w:t xml:space="preserve">, сервировать и оформлять блюда, кулинарные изделия, закуски для подачи с учетом рационального использования ресурсов, </w:t>
            </w:r>
            <w:r w:rsidRPr="00CD05B6">
              <w:rPr>
                <w:rFonts w:ascii="Times New Roman" w:eastAsia="Calibri" w:hAnsi="Times New Roman" w:cs="Times New Roman"/>
                <w:bCs/>
                <w:sz w:val="24"/>
                <w:szCs w:val="24"/>
              </w:rPr>
              <w:lastRenderedPageBreak/>
              <w:t>соблюдением требований по безопасности готовой продукции;</w:t>
            </w:r>
          </w:p>
          <w:p w14:paraId="5C547805"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соблюдать выход при </w:t>
            </w:r>
            <w:proofErr w:type="spellStart"/>
            <w:r w:rsidRPr="00CD05B6">
              <w:rPr>
                <w:rFonts w:ascii="Times New Roman" w:eastAsia="Calibri" w:hAnsi="Times New Roman" w:cs="Times New Roman"/>
                <w:bCs/>
                <w:sz w:val="24"/>
                <w:szCs w:val="24"/>
              </w:rPr>
              <w:t>порционировании</w:t>
            </w:r>
            <w:proofErr w:type="spellEnd"/>
            <w:r w:rsidRPr="00CD05B6">
              <w:rPr>
                <w:rFonts w:ascii="Times New Roman" w:eastAsia="Calibri" w:hAnsi="Times New Roman" w:cs="Times New Roman"/>
                <w:bCs/>
                <w:sz w:val="24"/>
                <w:szCs w:val="24"/>
              </w:rPr>
              <w:t>;</w:t>
            </w:r>
          </w:p>
          <w:p w14:paraId="2F8D3CD2"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выдерживать температуру подачи горячих блюд, кулинарных изделий, закусок из яиц, творога, сыра, муки;</w:t>
            </w:r>
          </w:p>
          <w:p w14:paraId="5863186F"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охлаждать и замораживать готовые горячие блюда и полуфабрикаты из теста с учетом требований к безопасности пищевых продуктов;</w:t>
            </w:r>
          </w:p>
          <w:p w14:paraId="6CAD337D"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хранить свежеприготовленные, охлажденные и замороженные блюда, кулинарные изделия, полуфабрикаты для них с учетом требований по безопасности готовой продукции;</w:t>
            </w:r>
          </w:p>
          <w:p w14:paraId="4B9D2218"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разогревать охлажденные и замороженные блюда, кулинарные изделия с учетом требований к безопасности готовой продукции;</w:t>
            </w:r>
          </w:p>
          <w:p w14:paraId="6631CAE8"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выбирать контейнеры, эстетично упаковывать на вынос, для транспортирования;</w:t>
            </w:r>
          </w:p>
          <w:p w14:paraId="4697A28E" w14:textId="1476940B"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рассчитывать стоимость,</w:t>
            </w:r>
            <w:r>
              <w:rPr>
                <w:rFonts w:ascii="Times New Roman" w:eastAsia="Calibri" w:hAnsi="Times New Roman" w:cs="Times New Roman"/>
                <w:bCs/>
                <w:sz w:val="24"/>
                <w:szCs w:val="24"/>
              </w:rPr>
              <w:t xml:space="preserve"> </w:t>
            </w:r>
            <w:r w:rsidRPr="00CD05B6">
              <w:rPr>
                <w:rFonts w:ascii="Times New Roman" w:eastAsia="Calibri" w:hAnsi="Times New Roman" w:cs="Times New Roman"/>
                <w:bCs/>
                <w:sz w:val="24"/>
                <w:szCs w:val="24"/>
              </w:rPr>
              <w:t>вести учет реализованных горячих блюд, кулинарных изделий, закусок из яиц, творога, сыра, муки разнообразного ассортимента;</w:t>
            </w:r>
          </w:p>
          <w:p w14:paraId="42440DEF" w14:textId="77777777" w:rsidR="00CD05B6" w:rsidRPr="00CD05B6"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владеть профессиональной терминологией;</w:t>
            </w:r>
          </w:p>
          <w:p w14:paraId="1ACB7C22" w14:textId="241A1A54" w:rsidR="00CD05B6" w:rsidRPr="00A02DAA" w:rsidRDefault="00CD05B6" w:rsidP="00CD05B6">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 консультировать </w:t>
            </w:r>
            <w:r w:rsidRPr="00CD05B6">
              <w:rPr>
                <w:rFonts w:ascii="Times New Roman" w:eastAsia="Calibri" w:hAnsi="Times New Roman" w:cs="Times New Roman"/>
                <w:bCs/>
                <w:sz w:val="24"/>
                <w:szCs w:val="24"/>
              </w:rPr>
              <w:lastRenderedPageBreak/>
              <w:t>потребителей, оказывать им помощь в выборе горячих блюд и гарниров из овощей, грибов, круп, бобовых, макаронных изделий</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3406E97"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59DF539F"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критерии оценки качества основных продуктов и дополнительных ингредиентов для горячих блюд, кулинарных изделий из яиц, творога, сыра, муки разнообразного ассортимента;</w:t>
            </w:r>
          </w:p>
          <w:p w14:paraId="6797E084"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виды, характеристика региональных видов сырья, продуктов;</w:t>
            </w:r>
          </w:p>
          <w:p w14:paraId="488D0C0F"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нормы взаимозаменяемости сырья и продуктов;</w:t>
            </w:r>
          </w:p>
          <w:p w14:paraId="661468B3"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методы приготовления блюд из яиц, творога, сыра, муки, правила их выбора с учетом типа питания, кулинарных свойств основного продукта;</w:t>
            </w:r>
          </w:p>
          <w:p w14:paraId="38017F48"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2C7CC858"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ассортимент, рецептуры, требования к качеству, температура подачи блюд из яиц, творога, сыра, муки;</w:t>
            </w:r>
          </w:p>
          <w:p w14:paraId="4A1EB3FB"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органолептические способы определения готовности;</w:t>
            </w:r>
          </w:p>
          <w:p w14:paraId="16EB8020"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нормы, правила взаимозаменяемости;</w:t>
            </w:r>
          </w:p>
          <w:p w14:paraId="639EFA3B"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техника </w:t>
            </w:r>
            <w:proofErr w:type="spellStart"/>
            <w:r w:rsidRPr="00CD05B6">
              <w:rPr>
                <w:rFonts w:ascii="Times New Roman" w:eastAsia="Calibri" w:hAnsi="Times New Roman" w:cs="Times New Roman"/>
                <w:bCs/>
                <w:sz w:val="24"/>
                <w:szCs w:val="24"/>
              </w:rPr>
              <w:t>порционирования</w:t>
            </w:r>
            <w:proofErr w:type="spellEnd"/>
            <w:r w:rsidRPr="00CD05B6">
              <w:rPr>
                <w:rFonts w:ascii="Times New Roman" w:eastAsia="Calibri" w:hAnsi="Times New Roman" w:cs="Times New Roman"/>
                <w:bCs/>
                <w:sz w:val="24"/>
                <w:szCs w:val="24"/>
              </w:rPr>
              <w:t xml:space="preserve">, варианты оформления блюд, кулинарных изделий, закусок из яиц, творога, сыра, муки разнообразного </w:t>
            </w:r>
            <w:r w:rsidRPr="00CD05B6">
              <w:rPr>
                <w:rFonts w:ascii="Times New Roman" w:eastAsia="Calibri" w:hAnsi="Times New Roman" w:cs="Times New Roman"/>
                <w:bCs/>
                <w:sz w:val="24"/>
                <w:szCs w:val="24"/>
              </w:rPr>
              <w:lastRenderedPageBreak/>
              <w:t>ассортимента для подачи;</w:t>
            </w:r>
          </w:p>
          <w:p w14:paraId="64F28285"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виды, назначение посуды для подачи, термосов, контейнеров для отпуска на вынос блюд, кулинарных изделий, закусок из яиц, творога, сыра, муки разнообразного ассортимента, в том числе региональных;</w:t>
            </w:r>
          </w:p>
          <w:p w14:paraId="46862765"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методы сервировки и подачи, температура подачи блюд, кулинарных изделий, закусок из яиц, творога, сыра, муки разнообразного ассортимента;</w:t>
            </w:r>
          </w:p>
          <w:p w14:paraId="769A3B27" w14:textId="791BD1C2"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охлаждения, замораживания и хранения, разогревания готовых блюд, кулинарных изделий, закусок из яиц, творога, сыра, муки разнообразного</w:t>
            </w:r>
            <w:r>
              <w:rPr>
                <w:rFonts w:ascii="Times New Roman" w:eastAsia="Calibri" w:hAnsi="Times New Roman" w:cs="Times New Roman"/>
                <w:bCs/>
                <w:sz w:val="24"/>
                <w:szCs w:val="24"/>
              </w:rPr>
              <w:t xml:space="preserve"> </w:t>
            </w:r>
            <w:r w:rsidRPr="00CD05B6">
              <w:rPr>
                <w:rFonts w:ascii="Times New Roman" w:eastAsia="Calibri" w:hAnsi="Times New Roman" w:cs="Times New Roman"/>
                <w:bCs/>
                <w:sz w:val="24"/>
                <w:szCs w:val="24"/>
              </w:rPr>
              <w:t>ассортимента;</w:t>
            </w:r>
          </w:p>
          <w:p w14:paraId="15DC47BF"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требования к безопасности хранения готовых горячих блюд, кулинарных изделий, закусок из яиц, творога, сыра, муки разнообразного ассортимента;</w:t>
            </w:r>
          </w:p>
          <w:p w14:paraId="3EB9388A"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и порядок расчета потребителей при отпуске на вынос;</w:t>
            </w:r>
          </w:p>
          <w:p w14:paraId="62BACAEA"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поведения, степень ответственности за правильность расчетов с потребителями;</w:t>
            </w:r>
          </w:p>
          <w:p w14:paraId="33076978" w14:textId="77777777"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базовый словарный запас на иностранном языке;</w:t>
            </w:r>
          </w:p>
          <w:p w14:paraId="0B65DB21" w14:textId="3E66011A" w:rsidR="00CD05B6" w:rsidRPr="00CD05B6" w:rsidRDefault="00CD05B6" w:rsidP="00CD05B6">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техника общения, ориентированная на потребителя</w:t>
            </w:r>
          </w:p>
        </w:tc>
        <w:tc>
          <w:tcPr>
            <w:tcW w:w="2833" w:type="dxa"/>
            <w:tcBorders>
              <w:top w:val="single" w:sz="4" w:space="0" w:color="auto"/>
              <w:left w:val="single" w:sz="4" w:space="0" w:color="auto"/>
              <w:bottom w:val="single" w:sz="4" w:space="0" w:color="auto"/>
              <w:right w:val="single" w:sz="4" w:space="0" w:color="auto"/>
            </w:tcBorders>
          </w:tcPr>
          <w:p w14:paraId="1FB3F284" w14:textId="77777777" w:rsidR="00CD05B6" w:rsidRPr="00CD05B6" w:rsidRDefault="00CD05B6" w:rsidP="00CD05B6">
            <w:pPr>
              <w:numPr>
                <w:ilvl w:val="0"/>
                <w:numId w:val="23"/>
              </w:numPr>
              <w:ind w:left="9" w:hanging="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lastRenderedPageBreak/>
              <w:t>приготовления, творческого оформления и подготовки к реализации горячих блюд, кулинарных изделий и закусок из яиц, творога, сыра, муки</w:t>
            </w:r>
          </w:p>
          <w:p w14:paraId="5D942BFF" w14:textId="556B64FA" w:rsidR="00CD05B6" w:rsidRPr="00A02DAA" w:rsidRDefault="00CD05B6" w:rsidP="00CD05B6">
            <w:pPr>
              <w:numPr>
                <w:ilvl w:val="0"/>
                <w:numId w:val="23"/>
              </w:numPr>
              <w:ind w:left="9" w:hanging="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CD05B6" w:rsidRPr="00C46EB7" w14:paraId="0D737A02" w14:textId="77777777" w:rsidTr="00A02DAA">
        <w:trPr>
          <w:trHeight w:val="327"/>
        </w:trPr>
        <w:tc>
          <w:tcPr>
            <w:tcW w:w="1129" w:type="dxa"/>
            <w:tcBorders>
              <w:left w:val="single" w:sz="4" w:space="0" w:color="auto"/>
              <w:right w:val="single" w:sz="4" w:space="0" w:color="auto"/>
            </w:tcBorders>
          </w:tcPr>
          <w:p w14:paraId="20CE586A" w14:textId="533D3698" w:rsidR="00CD05B6" w:rsidRDefault="00CD05B6" w:rsidP="00C46EB7">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2.7.</w:t>
            </w:r>
          </w:p>
        </w:tc>
        <w:tc>
          <w:tcPr>
            <w:tcW w:w="2833" w:type="dxa"/>
            <w:tcBorders>
              <w:left w:val="single" w:sz="4" w:space="0" w:color="auto"/>
              <w:right w:val="single" w:sz="4" w:space="0" w:color="auto"/>
            </w:tcBorders>
          </w:tcPr>
          <w:p w14:paraId="3DB090B6"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39AC7786"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организовывать их хранение в процессе приготовления горячих блюд, кулинарных изделий, </w:t>
            </w:r>
            <w:proofErr w:type="spellStart"/>
            <w:r w:rsidRPr="00CD05B6">
              <w:rPr>
                <w:rFonts w:ascii="Times New Roman" w:eastAsia="Calibri" w:hAnsi="Times New Roman" w:cs="Times New Roman"/>
                <w:bCs/>
                <w:sz w:val="24"/>
                <w:szCs w:val="24"/>
              </w:rPr>
              <w:t>закуок</w:t>
            </w:r>
            <w:proofErr w:type="spellEnd"/>
            <w:r w:rsidRPr="00CD05B6">
              <w:rPr>
                <w:rFonts w:ascii="Times New Roman" w:eastAsia="Calibri" w:hAnsi="Times New Roman" w:cs="Times New Roman"/>
                <w:bCs/>
                <w:sz w:val="24"/>
                <w:szCs w:val="24"/>
              </w:rPr>
              <w:t xml:space="preserve"> из рыбы, нерыбного водного сырья;</w:t>
            </w:r>
          </w:p>
          <w:p w14:paraId="28722E9E"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выбирать, подготавливать пряности, приправы, специи;</w:t>
            </w:r>
          </w:p>
          <w:p w14:paraId="3F731C32"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взвешивать, измерять продукты, входящие в состав горячих блюд, кулинарных изделий, закусок в соответствии с рецептурой;</w:t>
            </w:r>
          </w:p>
          <w:p w14:paraId="3E0D77DD"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w:t>
            </w:r>
          </w:p>
          <w:p w14:paraId="25BC40FD"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использовать региональные продукты для приготовления горячих блюд кулинарных изделий, закусок из рыбы, нерыбного водного сырья разнообразного ассортимента</w:t>
            </w:r>
          </w:p>
          <w:p w14:paraId="4215EC5F"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выбирать, применять комбинировать различные способы приготовления горячих </w:t>
            </w:r>
            <w:r w:rsidRPr="00CD05B6">
              <w:rPr>
                <w:rFonts w:ascii="Times New Roman" w:eastAsia="Calibri" w:hAnsi="Times New Roman" w:cs="Times New Roman"/>
                <w:bCs/>
                <w:sz w:val="24"/>
                <w:szCs w:val="24"/>
              </w:rPr>
              <w:lastRenderedPageBreak/>
              <w:t>блюд, кулинарных изделий, закусок из рыбы, нерыбного водного сырья с учетом типа питания, их вида и кулинарных свойств:</w:t>
            </w:r>
          </w:p>
          <w:p w14:paraId="5E19D6C5"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варить рыбу порционными кусками в воде или в молоке;</w:t>
            </w:r>
          </w:p>
          <w:p w14:paraId="205130BD"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готовить на пару;</w:t>
            </w:r>
          </w:p>
          <w:p w14:paraId="65C78F16"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припускать рыбу порционными кусками, изделия из рыбной котлетной массы в воде, бульоне;</w:t>
            </w:r>
          </w:p>
          <w:p w14:paraId="33C92352"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жарить порционные куски рыбу, рыбу целиком, изделия из рыбной котлетной массы основным способом, во фритюре;</w:t>
            </w:r>
          </w:p>
          <w:p w14:paraId="465CE2F2"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жарить порционные куски рыбу, рыбу целиком, изделия из рыбной котлетной массы на решетке гриля и плоской поверхности;</w:t>
            </w:r>
          </w:p>
          <w:p w14:paraId="747B35CD"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фаршировать, тушить, запекать с гарниром и без;</w:t>
            </w:r>
          </w:p>
          <w:p w14:paraId="35CBFC26"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варить креветок, раков, гребешков, филе кальмаров, морскую капусту в воде и других жидкостях;</w:t>
            </w:r>
          </w:p>
          <w:p w14:paraId="6D950F40"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бланшировать и отваривать мясо крабов;</w:t>
            </w:r>
          </w:p>
          <w:p w14:paraId="0A76F51A"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припускать мидий в небольшом количестве жидкости и собственном соку;</w:t>
            </w:r>
          </w:p>
          <w:p w14:paraId="10A59AD3"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жарить кальмаров, креветок, мидий на решетке гриля, основным способом, в большом количестве жира;</w:t>
            </w:r>
          </w:p>
          <w:p w14:paraId="3C3142DB"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определять степень готовности горячих блюд, кулинарных изделий из рыбы, </w:t>
            </w:r>
            <w:r w:rsidRPr="00CD05B6">
              <w:rPr>
                <w:rFonts w:ascii="Times New Roman" w:eastAsia="Calibri" w:hAnsi="Times New Roman" w:cs="Times New Roman"/>
                <w:bCs/>
                <w:sz w:val="24"/>
                <w:szCs w:val="24"/>
              </w:rPr>
              <w:lastRenderedPageBreak/>
              <w:t>нерыбного водного сырья; доводить до вкуса;</w:t>
            </w:r>
          </w:p>
          <w:p w14:paraId="48DE99DC"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1EC15FA5"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проверять качество готовых горячих блюд, кулинарных изделий, закусок из рыбы, нерыбного водного сырья перед отпуском, упаковкой на вынос;</w:t>
            </w:r>
          </w:p>
          <w:p w14:paraId="7B7F04CB"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proofErr w:type="spellStart"/>
            <w:r w:rsidRPr="00CD05B6">
              <w:rPr>
                <w:rFonts w:ascii="Times New Roman" w:eastAsia="Calibri" w:hAnsi="Times New Roman" w:cs="Times New Roman"/>
                <w:bCs/>
                <w:sz w:val="24"/>
                <w:szCs w:val="24"/>
              </w:rPr>
              <w:t>порционировать</w:t>
            </w:r>
            <w:proofErr w:type="spellEnd"/>
            <w:r w:rsidRPr="00CD05B6">
              <w:rPr>
                <w:rFonts w:ascii="Times New Roman" w:eastAsia="Calibri" w:hAnsi="Times New Roman" w:cs="Times New Roman"/>
                <w:bCs/>
                <w:sz w:val="24"/>
                <w:szCs w:val="24"/>
              </w:rPr>
              <w:t>, сервировать и оформлять горячие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52E7E75E"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соблюдать выход при </w:t>
            </w:r>
            <w:proofErr w:type="spellStart"/>
            <w:r w:rsidRPr="00CD05B6">
              <w:rPr>
                <w:rFonts w:ascii="Times New Roman" w:eastAsia="Calibri" w:hAnsi="Times New Roman" w:cs="Times New Roman"/>
                <w:bCs/>
                <w:sz w:val="24"/>
                <w:szCs w:val="24"/>
              </w:rPr>
              <w:t>порционировании</w:t>
            </w:r>
            <w:proofErr w:type="spellEnd"/>
            <w:r w:rsidRPr="00CD05B6">
              <w:rPr>
                <w:rFonts w:ascii="Times New Roman" w:eastAsia="Calibri" w:hAnsi="Times New Roman" w:cs="Times New Roman"/>
                <w:bCs/>
                <w:sz w:val="24"/>
                <w:szCs w:val="24"/>
              </w:rPr>
              <w:t>;</w:t>
            </w:r>
          </w:p>
          <w:p w14:paraId="25A3D24C"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выдерживать температуру подачи горячих блюд, кулинарных изделий, закусок из рыбы, нерыбного водного сырья;</w:t>
            </w:r>
          </w:p>
          <w:p w14:paraId="18C77C96"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охлаждать и замораживать готовые горячих блюд, кулинарных изделий, закусок из рыбы, нерыбного водного сырья с учетом требований к безопасности пищевых продуктов;</w:t>
            </w:r>
          </w:p>
          <w:p w14:paraId="38034B34"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хранить </w:t>
            </w:r>
            <w:r w:rsidRPr="00CD05B6">
              <w:rPr>
                <w:rFonts w:ascii="Times New Roman" w:eastAsia="Calibri" w:hAnsi="Times New Roman" w:cs="Times New Roman"/>
                <w:bCs/>
                <w:sz w:val="24"/>
                <w:szCs w:val="24"/>
              </w:rPr>
              <w:lastRenderedPageBreak/>
              <w:t>свежеприготовленные, охлажденные и замороженные блюда, кулинарные изделия, закуски из рыбы, нерыбного водного сырья;</w:t>
            </w:r>
          </w:p>
          <w:p w14:paraId="7168D305"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разогревать блюда, кулинарные изделия, закуски из рыбы, нерыбного водного сырья с учетом требований к безопасности готовой продукции;</w:t>
            </w:r>
          </w:p>
          <w:p w14:paraId="5D744B72"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выбирать контейнеры, эстетично упаковывать на вынос, для транспортирования;</w:t>
            </w:r>
          </w:p>
          <w:p w14:paraId="16CDC8E9" w14:textId="7359CBD3" w:rsidR="00CD05B6" w:rsidRPr="00422E03"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рассчитывать стоимость,</w:t>
            </w:r>
            <w:r w:rsidR="00422E03">
              <w:rPr>
                <w:rFonts w:ascii="Times New Roman" w:eastAsia="Calibri" w:hAnsi="Times New Roman" w:cs="Times New Roman"/>
                <w:bCs/>
                <w:sz w:val="24"/>
                <w:szCs w:val="24"/>
              </w:rPr>
              <w:t xml:space="preserve"> </w:t>
            </w:r>
            <w:r w:rsidRPr="00422E03">
              <w:rPr>
                <w:rFonts w:ascii="Times New Roman" w:eastAsia="Calibri" w:hAnsi="Times New Roman" w:cs="Times New Roman"/>
                <w:bCs/>
                <w:sz w:val="24"/>
                <w:szCs w:val="24"/>
              </w:rPr>
              <w:t>вести расчет с потребителями при отпуске на вынос, учет реализованных горячих блюд, кулинарных изделий, закусок из рыбы, нерыбного водного сырья разнообразного ассортимента;</w:t>
            </w:r>
          </w:p>
          <w:p w14:paraId="6FA145F8" w14:textId="77777777"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владеть профессиональной терминологией;</w:t>
            </w:r>
          </w:p>
          <w:p w14:paraId="2722AEA7" w14:textId="19062532" w:rsidR="00CD05B6" w:rsidRPr="00CD05B6" w:rsidRDefault="00CD05B6" w:rsidP="00CD05B6">
            <w:pPr>
              <w:numPr>
                <w:ilvl w:val="0"/>
                <w:numId w:val="25"/>
              </w:numPr>
              <w:tabs>
                <w:tab w:val="left" w:pos="5"/>
                <w:tab w:val="left" w:pos="147"/>
              </w:tabs>
              <w:ind w:left="0" w:firstLine="5"/>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консультировать потребителей, оказывать им помощь в выборе горячих блюд, кулинарных изделий, закусок из рыбы, нерыбного водного сырья</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B10289B"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25F280BA"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критерии оценки качества основных продуктов и дополнительных</w:t>
            </w:r>
          </w:p>
          <w:p w14:paraId="63411ECF"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ингредиентов для горячих блюд кулинарных изделий, закусок из рыбы, нерыбного водного сырья разнообразного ассортимента;</w:t>
            </w:r>
          </w:p>
          <w:p w14:paraId="5447D0BA"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виды, характеристика региональных видов сырья, продуктов;</w:t>
            </w:r>
          </w:p>
          <w:p w14:paraId="621F4E21"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нормы взаимозаменяемости сырья и продуктов;</w:t>
            </w:r>
          </w:p>
          <w:p w14:paraId="66052AAB"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методы приготовления горячих блюд, кулинарных изделий, закусок из</w:t>
            </w:r>
          </w:p>
          <w:p w14:paraId="6F42C46D"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рыбы, нерыбного водного сырья, правила их выбора с учетом типа питания, кулинарных свойств рыбы и нерыбного водного сырья;</w:t>
            </w:r>
          </w:p>
          <w:p w14:paraId="6F766F6C"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2D9D7CBE"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ассортимент, рецептуры, требования к качеству,</w:t>
            </w:r>
          </w:p>
          <w:p w14:paraId="0DC75E44"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температура подачи горячих блюд, кулинарных изделий, </w:t>
            </w:r>
            <w:r w:rsidRPr="00CD05B6">
              <w:rPr>
                <w:rFonts w:ascii="Times New Roman" w:eastAsia="Calibri" w:hAnsi="Times New Roman" w:cs="Times New Roman"/>
                <w:bCs/>
                <w:sz w:val="24"/>
                <w:szCs w:val="24"/>
              </w:rPr>
              <w:lastRenderedPageBreak/>
              <w:t>закусок из рыбы, нерыбного водного сырья;</w:t>
            </w:r>
          </w:p>
          <w:p w14:paraId="347816FE"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органолептические способы определения готовности;</w:t>
            </w:r>
          </w:p>
          <w:p w14:paraId="7E16E244"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ассортимент пряностей, приправ, используемых при приготовления горячих блюд, кулинарных изделий, закусок из рыбы, нерыбного водного сырья, их сочетаемость с основными продуктами;</w:t>
            </w:r>
          </w:p>
          <w:p w14:paraId="4EF33C4B"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нормы взаимозаменяемости основного сырья и дополнительных ингредиентов с учетом сезонности, региональных особенностей</w:t>
            </w:r>
          </w:p>
          <w:p w14:paraId="645CF12B"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техника </w:t>
            </w:r>
            <w:proofErr w:type="spellStart"/>
            <w:r w:rsidRPr="00CD05B6">
              <w:rPr>
                <w:rFonts w:ascii="Times New Roman" w:eastAsia="Calibri" w:hAnsi="Times New Roman" w:cs="Times New Roman"/>
                <w:bCs/>
                <w:sz w:val="24"/>
                <w:szCs w:val="24"/>
              </w:rPr>
              <w:t>порционирования</w:t>
            </w:r>
            <w:proofErr w:type="spellEnd"/>
            <w:r w:rsidRPr="00CD05B6">
              <w:rPr>
                <w:rFonts w:ascii="Times New Roman" w:eastAsia="Calibri" w:hAnsi="Times New Roman" w:cs="Times New Roman"/>
                <w:bCs/>
                <w:sz w:val="24"/>
                <w:szCs w:val="24"/>
              </w:rPr>
              <w:t>, варианты оформления горячих блюд, кулинарных изделий, закусок из рыбы, нерыбного водного сырья разнообразного ассортимента для подачи;</w:t>
            </w:r>
          </w:p>
          <w:p w14:paraId="5C9CFC59"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виды, назначение посуды для подачи, термосов, контейнеров для отпуска на вынос горячих блюд, кулинарных изделий, закусок из рыбы, нерыбного водного сырья разнообразного ассортимента, в том числе региональных;</w:t>
            </w:r>
          </w:p>
          <w:p w14:paraId="0D89DA98"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 xml:space="preserve">методы сервировки и подачи, температура подачи горячих блюд, кулинарных изделий, закусок из рыбы, нерыбного водного </w:t>
            </w:r>
            <w:r w:rsidRPr="00CD05B6">
              <w:rPr>
                <w:rFonts w:ascii="Times New Roman" w:eastAsia="Calibri" w:hAnsi="Times New Roman" w:cs="Times New Roman"/>
                <w:bCs/>
                <w:sz w:val="24"/>
                <w:szCs w:val="24"/>
              </w:rPr>
              <w:lastRenderedPageBreak/>
              <w:t>сырья разнообразного ассортимента;</w:t>
            </w:r>
          </w:p>
          <w:p w14:paraId="7C93C126"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разогревания,</w:t>
            </w:r>
          </w:p>
          <w:p w14:paraId="4B65B708"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охлаждения, замораживания и хранения готовых горячих блюд, кулинарных изделий, закусок из рыбы, нерыбного водного сырья разнообразного ассортимента;</w:t>
            </w:r>
          </w:p>
          <w:p w14:paraId="182B7ADC"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требования к безопасности хранения готовых горячих блюд, кулинарных изделий, закусок из рыбы, нерыбного водного сырья разнообразного ассортимента;</w:t>
            </w:r>
          </w:p>
          <w:p w14:paraId="5715124D"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маркирования упакованных блюд, кулинарных изделий, закусок</w:t>
            </w:r>
          </w:p>
          <w:p w14:paraId="5E6BFFA5"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из рыбы, нерыбного водного сырья, правила заполнения этикеток</w:t>
            </w:r>
          </w:p>
          <w:p w14:paraId="703B3774"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и порядок расчета потребителей при отпуске на вынос;</w:t>
            </w:r>
          </w:p>
          <w:p w14:paraId="2ACB472A"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поведения, степень ответственности за правильность расчетов с потребителями;</w:t>
            </w:r>
          </w:p>
          <w:p w14:paraId="5375F0FF" w14:textId="77777777"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правила, техника общения с потребителями;</w:t>
            </w:r>
          </w:p>
          <w:p w14:paraId="789315D4" w14:textId="6EAB3F33" w:rsidR="00CD05B6" w:rsidRPr="00CD05B6" w:rsidRDefault="00CD05B6" w:rsidP="00CD05B6">
            <w:pPr>
              <w:numPr>
                <w:ilvl w:val="0"/>
                <w:numId w:val="24"/>
              </w:numPr>
              <w:tabs>
                <w:tab w:val="left" w:pos="291"/>
              </w:tabs>
              <w:ind w:left="0" w:firstLine="149"/>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базовый словарный запас на иностранном языке</w:t>
            </w:r>
          </w:p>
        </w:tc>
        <w:tc>
          <w:tcPr>
            <w:tcW w:w="2833" w:type="dxa"/>
            <w:tcBorders>
              <w:top w:val="single" w:sz="4" w:space="0" w:color="auto"/>
              <w:left w:val="single" w:sz="4" w:space="0" w:color="auto"/>
              <w:bottom w:val="single" w:sz="4" w:space="0" w:color="auto"/>
              <w:right w:val="single" w:sz="4" w:space="0" w:color="auto"/>
            </w:tcBorders>
          </w:tcPr>
          <w:p w14:paraId="0F003F5C" w14:textId="77777777" w:rsidR="00CD05B6" w:rsidRPr="00CD05B6" w:rsidRDefault="00CD05B6" w:rsidP="00CD05B6">
            <w:pPr>
              <w:numPr>
                <w:ilvl w:val="0"/>
                <w:numId w:val="23"/>
              </w:numPr>
              <w:ind w:left="9"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lastRenderedPageBreak/>
              <w:t>приготовления, творческого оформления и подготовки к реализации горячих блюд, кулинарных изделий, закусок из рыбы, нерыбного водного сырья разнообразного ассортимента;</w:t>
            </w:r>
          </w:p>
          <w:p w14:paraId="3DB96C10" w14:textId="178B54BC" w:rsidR="00CD05B6" w:rsidRPr="00CD05B6" w:rsidRDefault="00CD05B6" w:rsidP="00CD05B6">
            <w:pPr>
              <w:numPr>
                <w:ilvl w:val="0"/>
                <w:numId w:val="23"/>
              </w:numPr>
              <w:ind w:left="9" w:firstLine="0"/>
              <w:contextualSpacing/>
              <w:jc w:val="both"/>
              <w:rPr>
                <w:rFonts w:ascii="Times New Roman" w:eastAsia="Calibri" w:hAnsi="Times New Roman" w:cs="Times New Roman"/>
                <w:bCs/>
                <w:sz w:val="24"/>
                <w:szCs w:val="24"/>
              </w:rPr>
            </w:pPr>
            <w:r w:rsidRPr="00CD05B6">
              <w:rPr>
                <w:rFonts w:ascii="Times New Roman" w:eastAsia="Calibri"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422E03" w:rsidRPr="00C46EB7" w14:paraId="683CE90B" w14:textId="77777777" w:rsidTr="00A02DAA">
        <w:trPr>
          <w:trHeight w:val="327"/>
        </w:trPr>
        <w:tc>
          <w:tcPr>
            <w:tcW w:w="1129" w:type="dxa"/>
            <w:tcBorders>
              <w:left w:val="single" w:sz="4" w:space="0" w:color="auto"/>
              <w:right w:val="single" w:sz="4" w:space="0" w:color="auto"/>
            </w:tcBorders>
          </w:tcPr>
          <w:p w14:paraId="49B21330" w14:textId="535429C9" w:rsidR="00422E03" w:rsidRDefault="00422E03" w:rsidP="00C46EB7">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2.8.</w:t>
            </w:r>
          </w:p>
        </w:tc>
        <w:tc>
          <w:tcPr>
            <w:tcW w:w="2833" w:type="dxa"/>
            <w:tcBorders>
              <w:left w:val="single" w:sz="4" w:space="0" w:color="auto"/>
              <w:right w:val="single" w:sz="4" w:space="0" w:color="auto"/>
            </w:tcBorders>
          </w:tcPr>
          <w:p w14:paraId="33180D5D"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правила выбора основных продуктов и дополнительных ингредиентов с учетом их сочетаемости, взаимозаменяемости;</w:t>
            </w:r>
          </w:p>
          <w:p w14:paraId="3CC57D9B"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 xml:space="preserve">критерии оценки качества основных продуктов и дополнительных </w:t>
            </w:r>
            <w:r w:rsidRPr="00422E03">
              <w:rPr>
                <w:rFonts w:ascii="Times New Roman" w:eastAsia="Calibri" w:hAnsi="Times New Roman" w:cs="Times New Roman"/>
                <w:bCs/>
                <w:sz w:val="24"/>
                <w:szCs w:val="24"/>
              </w:rPr>
              <w:lastRenderedPageBreak/>
              <w:t>ингредиентов для горячих блюд кулинарных изделий, закусок из мяса, домашней птицы, дичи, кролика разнообразного ассортимента;</w:t>
            </w:r>
          </w:p>
          <w:p w14:paraId="7F706E75"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виды, характеристика региональных видов сырья, продуктов;</w:t>
            </w:r>
          </w:p>
          <w:p w14:paraId="174A85D4"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нормы взаимозаменяемости сырья и продуктов;</w:t>
            </w:r>
          </w:p>
          <w:p w14:paraId="20FCCB4B"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методы приготовления горячих блюд, кулинарных изделий, закусок из мяса, мясных продуктов, домашней птицы, дичи, кролика, правила их выбора с учетом типа питания, кулинарных свойств продуктов;</w:t>
            </w:r>
          </w:p>
          <w:p w14:paraId="1D0FB558"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7EACB42D"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ассортимент, рецептуры, требования к качеству, температура подачи горячих блюд, кулинарных изделий, закусок из мяса, мясных продуктов, домашней птицы, дичи, кролика;</w:t>
            </w:r>
          </w:p>
          <w:p w14:paraId="42891FED"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органолептические способы определения готовности;</w:t>
            </w:r>
          </w:p>
          <w:p w14:paraId="219AB16C"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ассортимент пряностей, приправ, используемых при приготовления горячих блюд, кулинарных изделий, закусок из мяса, мясных продуктов, домашней птицы, дичи, кролика, их сочетаемость с основными продуктами;</w:t>
            </w:r>
          </w:p>
          <w:p w14:paraId="46954C68"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 xml:space="preserve">нормы взаимозаменяемости </w:t>
            </w:r>
            <w:r w:rsidRPr="00422E03">
              <w:rPr>
                <w:rFonts w:ascii="Times New Roman" w:eastAsia="Calibri" w:hAnsi="Times New Roman" w:cs="Times New Roman"/>
                <w:bCs/>
                <w:sz w:val="24"/>
                <w:szCs w:val="24"/>
              </w:rPr>
              <w:lastRenderedPageBreak/>
              <w:t>основного сырья и дополнительных ингредиентов с учетом сезонности, региональных особенностей</w:t>
            </w:r>
          </w:p>
          <w:p w14:paraId="0752CCE6" w14:textId="2BED1D2E"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 xml:space="preserve">техника </w:t>
            </w:r>
            <w:proofErr w:type="spellStart"/>
            <w:r w:rsidRPr="00422E03">
              <w:rPr>
                <w:rFonts w:ascii="Times New Roman" w:eastAsia="Calibri" w:hAnsi="Times New Roman" w:cs="Times New Roman"/>
                <w:bCs/>
                <w:sz w:val="24"/>
                <w:szCs w:val="24"/>
              </w:rPr>
              <w:t>порционирования</w:t>
            </w:r>
            <w:proofErr w:type="spellEnd"/>
            <w:r w:rsidRPr="00422E03">
              <w:rPr>
                <w:rFonts w:ascii="Times New Roman" w:eastAsia="Calibri" w:hAnsi="Times New Roman" w:cs="Times New Roman"/>
                <w:bCs/>
                <w:sz w:val="24"/>
                <w:szCs w:val="24"/>
              </w:rPr>
              <w:t>, варианты оформления горячих блюд, кулинарных изделий, закусок из мяса, мясных продуктов, домашней птицы, дичи, кролика разнообразного ассортимента для</w:t>
            </w:r>
            <w:r>
              <w:rPr>
                <w:rFonts w:ascii="Times New Roman" w:eastAsia="Calibri" w:hAnsi="Times New Roman" w:cs="Times New Roman"/>
                <w:bCs/>
                <w:sz w:val="24"/>
                <w:szCs w:val="24"/>
              </w:rPr>
              <w:t xml:space="preserve"> </w:t>
            </w:r>
            <w:r w:rsidRPr="00422E03">
              <w:rPr>
                <w:rFonts w:ascii="Times New Roman" w:eastAsia="Calibri" w:hAnsi="Times New Roman" w:cs="Times New Roman"/>
                <w:bCs/>
                <w:sz w:val="24"/>
                <w:szCs w:val="24"/>
              </w:rPr>
              <w:t>подачи;</w:t>
            </w:r>
          </w:p>
          <w:p w14:paraId="0E8B57D1"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виды, назначение посуды для подачи, термосов, контейнеров для отпуска на вынос горячих блюд, кулинарных изделий, закусок из мяса, мясных продуктов, домашней птицы, дичи, кролика разнообразного ассортимента, в том числе региональных;</w:t>
            </w:r>
          </w:p>
          <w:p w14:paraId="12B4B29D"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методы сервировки и подачи, температура подачи горячих блюд, кулинарных изделий, закусок из мяса, мясных продуктов, домашней птицы, дичи, кролика разнообразного ассортимента;</w:t>
            </w:r>
          </w:p>
          <w:p w14:paraId="3934E1AA"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правила охлаждения, замораживания и хранения готовых блюд, разогревания охлажденных, замороженных блюд, кулинарных изделий, закусок из мяса, мясных продуктов, домашней птицы, дичи, кролика разнообразного ассортимента;</w:t>
            </w:r>
          </w:p>
          <w:p w14:paraId="3CC20C2D"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 xml:space="preserve">требования к безопасности хранения </w:t>
            </w:r>
            <w:r w:rsidRPr="00422E03">
              <w:rPr>
                <w:rFonts w:ascii="Times New Roman" w:eastAsia="Calibri" w:hAnsi="Times New Roman" w:cs="Times New Roman"/>
                <w:bCs/>
                <w:sz w:val="24"/>
                <w:szCs w:val="24"/>
              </w:rPr>
              <w:lastRenderedPageBreak/>
              <w:t>готовых горячих блюд, кулинарных изделий, закусок из мяса, мясных продуктов, домашней птицы, дичи, кролика разнообразного ассортимента;</w:t>
            </w:r>
          </w:p>
          <w:p w14:paraId="7B59F6E1"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правила и порядок расчета потребителей при отпуске на вынос;</w:t>
            </w:r>
          </w:p>
          <w:p w14:paraId="45612274"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правила поведения, степень ответственности за правильность расчетов с потребителями;</w:t>
            </w:r>
          </w:p>
          <w:p w14:paraId="3A739AC7" w14:textId="77777777" w:rsidR="00422E03" w:rsidRPr="00422E03"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правила, техника общения с потребителями;</w:t>
            </w:r>
          </w:p>
          <w:p w14:paraId="4F96EB76" w14:textId="00058795" w:rsidR="00422E03" w:rsidRPr="00CD05B6" w:rsidRDefault="00422E03" w:rsidP="00422E03">
            <w:pPr>
              <w:numPr>
                <w:ilvl w:val="0"/>
                <w:numId w:val="25"/>
              </w:numPr>
              <w:tabs>
                <w:tab w:val="left" w:pos="5"/>
                <w:tab w:val="left" w:pos="147"/>
              </w:tabs>
              <w:ind w:left="5" w:hanging="5"/>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базовый словарный запас на иностранном языке</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73F2AE3"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lastRenderedPageBreak/>
              <w:t>подбирать в соответствии с технологическими требованиями, оценивать качество и безопасность мяса, мясных продуктов, домашней птицы, дичи, кролика и дополнительных ингредиентов к ним;</w:t>
            </w:r>
          </w:p>
          <w:p w14:paraId="6D5CF2F8"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lastRenderedPageBreak/>
              <w:t xml:space="preserve">организовывать их хранение в процессе приготовления горячих блюд, кулинарных изделий, </w:t>
            </w:r>
            <w:proofErr w:type="spellStart"/>
            <w:r w:rsidRPr="00422E03">
              <w:rPr>
                <w:rFonts w:ascii="Times New Roman" w:eastAsia="Calibri" w:hAnsi="Times New Roman" w:cs="Times New Roman"/>
                <w:bCs/>
                <w:sz w:val="24"/>
                <w:szCs w:val="24"/>
              </w:rPr>
              <w:t>закуок</w:t>
            </w:r>
            <w:proofErr w:type="spellEnd"/>
            <w:r w:rsidRPr="00422E03">
              <w:rPr>
                <w:rFonts w:ascii="Times New Roman" w:eastAsia="Calibri" w:hAnsi="Times New Roman" w:cs="Times New Roman"/>
                <w:bCs/>
                <w:sz w:val="24"/>
                <w:szCs w:val="24"/>
              </w:rPr>
              <w:t xml:space="preserve"> из мяса, домашней птицы, дичи. кролика;</w:t>
            </w:r>
          </w:p>
          <w:p w14:paraId="21E21041"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выбирать, подготавливать пряности, приправы, специи;</w:t>
            </w:r>
          </w:p>
          <w:p w14:paraId="78964056"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взвешивать, измерять продукты, входящие в состав горячих блюд, кулинарных изделий, закусок в соответствии с рецептурой;</w:t>
            </w:r>
          </w:p>
          <w:p w14:paraId="372F2252"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w:t>
            </w:r>
          </w:p>
          <w:p w14:paraId="26448007"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использовать региональные продукты для приготовления горячих блюд кулинарных изделий, закусок из мяса, домашней птицы, дичи, кролика разнообразного ассортимента</w:t>
            </w:r>
          </w:p>
          <w:p w14:paraId="1B4749CA" w14:textId="1746FFB1"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выбирать, применять комбинировать различные способы приготовления горячих блюд, кулинарных изделий, закусок из мяса, мясных продуктов, домашней птицы, дичи, кролика с учетом типа питания, их вида и кулинарных</w:t>
            </w:r>
            <w:r>
              <w:rPr>
                <w:rFonts w:ascii="Times New Roman" w:eastAsia="Calibri" w:hAnsi="Times New Roman" w:cs="Times New Roman"/>
                <w:bCs/>
                <w:sz w:val="24"/>
                <w:szCs w:val="24"/>
              </w:rPr>
              <w:t xml:space="preserve"> </w:t>
            </w:r>
            <w:r w:rsidRPr="00422E03">
              <w:rPr>
                <w:rFonts w:ascii="Times New Roman" w:eastAsia="Calibri" w:hAnsi="Times New Roman" w:cs="Times New Roman"/>
                <w:bCs/>
                <w:sz w:val="24"/>
                <w:szCs w:val="24"/>
              </w:rPr>
              <w:t>свойств:</w:t>
            </w:r>
          </w:p>
          <w:p w14:paraId="18E67E3C"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варить мясо, мясные продукты, подготовленные тушки домашней птицы, дичи, кролика основным способом;</w:t>
            </w:r>
          </w:p>
          <w:p w14:paraId="5D8591F2"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 xml:space="preserve">варить изделия из мясной котлетной массы, </w:t>
            </w:r>
            <w:r w:rsidRPr="00422E03">
              <w:rPr>
                <w:rFonts w:ascii="Times New Roman" w:eastAsia="Calibri" w:hAnsi="Times New Roman" w:cs="Times New Roman"/>
                <w:bCs/>
                <w:sz w:val="24"/>
                <w:szCs w:val="24"/>
              </w:rPr>
              <w:lastRenderedPageBreak/>
              <w:t>котлетной массы из домашней птицы, дичи на пару;</w:t>
            </w:r>
          </w:p>
          <w:p w14:paraId="683CDC0F"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припускать мясо, мясные продукты, птицу, кролика порционными кусками, изделия из котлетной массы в небольшом количестве жидкости и на пару;</w:t>
            </w:r>
          </w:p>
          <w:p w14:paraId="01D321EA"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жарить мясо крупным куском, подготовленные тушки птицы, дичи, кролика целиком;</w:t>
            </w:r>
          </w:p>
          <w:p w14:paraId="1BC8C828"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жарить порционные куски мяса, мясных продуктов, домашней птицы, дичи, кролика, изделия из котлетной массы основным способом, во фритюре;</w:t>
            </w:r>
          </w:p>
          <w:p w14:paraId="00B35837"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жарить порционные куски мяса, мясных продуктов, домашней птицы, дичи, кролика, изделия из котлетной, натуральной рублей массы на решетке гриля и плоской поверхности;</w:t>
            </w:r>
          </w:p>
          <w:p w14:paraId="7B4BEA80"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жарить мясо, мясные продукты, домашнюю птицу, кролика мелкими кусками;</w:t>
            </w:r>
          </w:p>
          <w:p w14:paraId="2A703D5E"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жарить пластованные тушки птицы под прессом;</w:t>
            </w:r>
          </w:p>
          <w:p w14:paraId="2EEF10BF"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жарить на шпажках, на вертеле на огне, на гриле;</w:t>
            </w:r>
          </w:p>
          <w:p w14:paraId="246241CF"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тушить мясо крупным, порционным и мелкими кусками гарниром и без;</w:t>
            </w:r>
          </w:p>
          <w:p w14:paraId="6883748B"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запекать мясо, мясные продукты, домашнюю птицу, дичь, кролика в сыром виде и после предварительной варки, тушения, обжаривания с гарниром, соусом и без;</w:t>
            </w:r>
          </w:p>
          <w:p w14:paraId="161AEA3D"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 xml:space="preserve">бланшировать, </w:t>
            </w:r>
            <w:r w:rsidRPr="00422E03">
              <w:rPr>
                <w:rFonts w:ascii="Times New Roman" w:eastAsia="Calibri" w:hAnsi="Times New Roman" w:cs="Times New Roman"/>
                <w:bCs/>
                <w:sz w:val="24"/>
                <w:szCs w:val="24"/>
              </w:rPr>
              <w:lastRenderedPageBreak/>
              <w:t>отваривать мясные продукты;</w:t>
            </w:r>
          </w:p>
          <w:p w14:paraId="2198F5A9"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определять степень готовности горячих блюд, кулинарных изделий из мяса, мясных продуктов, домашней птицы, дичи, кролика; доводить до вкуса;</w:t>
            </w:r>
          </w:p>
          <w:p w14:paraId="04152386"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3A0077F7"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проверять качество готовых горячих блюд, кулинарных изделий, закусок из мяса, мясных продуктов, домашней птицы, дичи, кролика перед отпуском, упаковкой на вынос;</w:t>
            </w:r>
          </w:p>
          <w:p w14:paraId="3F06FF9E"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proofErr w:type="spellStart"/>
            <w:r w:rsidRPr="00422E03">
              <w:rPr>
                <w:rFonts w:ascii="Times New Roman" w:eastAsia="Calibri" w:hAnsi="Times New Roman" w:cs="Times New Roman"/>
                <w:bCs/>
                <w:sz w:val="24"/>
                <w:szCs w:val="24"/>
              </w:rPr>
              <w:t>порционировать</w:t>
            </w:r>
            <w:proofErr w:type="spellEnd"/>
            <w:r w:rsidRPr="00422E03">
              <w:rPr>
                <w:rFonts w:ascii="Times New Roman" w:eastAsia="Calibri" w:hAnsi="Times New Roman" w:cs="Times New Roman"/>
                <w:bCs/>
                <w:sz w:val="24"/>
                <w:szCs w:val="24"/>
              </w:rPr>
              <w:t>, сервировать и оформлять горячие блюда, кулинарные изделия, закуски из мяса, мясных продуктов, домашней птицы, дичи, кролика для подачи с учетом рационального использования ресурсов, соблюдением требований по безопасности готовой продукции;</w:t>
            </w:r>
          </w:p>
          <w:p w14:paraId="0A8935C8"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 xml:space="preserve">соблюдать выход при </w:t>
            </w:r>
            <w:proofErr w:type="spellStart"/>
            <w:r w:rsidRPr="00422E03">
              <w:rPr>
                <w:rFonts w:ascii="Times New Roman" w:eastAsia="Calibri" w:hAnsi="Times New Roman" w:cs="Times New Roman"/>
                <w:bCs/>
                <w:sz w:val="24"/>
                <w:szCs w:val="24"/>
              </w:rPr>
              <w:t>порционировании</w:t>
            </w:r>
            <w:proofErr w:type="spellEnd"/>
            <w:r w:rsidRPr="00422E03">
              <w:rPr>
                <w:rFonts w:ascii="Times New Roman" w:eastAsia="Calibri" w:hAnsi="Times New Roman" w:cs="Times New Roman"/>
                <w:bCs/>
                <w:sz w:val="24"/>
                <w:szCs w:val="24"/>
              </w:rPr>
              <w:t>;</w:t>
            </w:r>
          </w:p>
          <w:p w14:paraId="4CE0E3EA"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выдерживать температуру подачи горячих блюд, кулинарных изделий, закусок из мяса, мясных продуктов, домашней птицы, дичи, кролика;</w:t>
            </w:r>
          </w:p>
          <w:p w14:paraId="6A9472EE"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 xml:space="preserve">охлаждать и замораживать готовые горячие блюда, кулинарные изделия, </w:t>
            </w:r>
            <w:r w:rsidRPr="00422E03">
              <w:rPr>
                <w:rFonts w:ascii="Times New Roman" w:eastAsia="Calibri" w:hAnsi="Times New Roman" w:cs="Times New Roman"/>
                <w:bCs/>
                <w:sz w:val="24"/>
                <w:szCs w:val="24"/>
              </w:rPr>
              <w:lastRenderedPageBreak/>
              <w:t>закуски из мяса, мясных продуктов, домашней птицы, дичи, кролика с учетом требований к безопасности пищевых продуктов;</w:t>
            </w:r>
          </w:p>
          <w:p w14:paraId="5C09F604"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хранить свежеприготовленные, охлажденные и замороженные блюда, кулинарные изделия, закуски из мяса, мясных продуктов, домашней птицы, дичи, кролика;</w:t>
            </w:r>
          </w:p>
          <w:p w14:paraId="052FE454"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разогревать блюда, кулинарные изделия, закуски из мяса, мясных продуктов, домашней птицы, дичи, кролика с учетом требований к безопасности готовой продукции;</w:t>
            </w:r>
          </w:p>
          <w:p w14:paraId="19571B12"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выбирать контейнеры, эстетично упаковывать на вынос, для транспортирования</w:t>
            </w:r>
          </w:p>
          <w:p w14:paraId="16277D92" w14:textId="1A8FD278"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рассчитывать стоимость,</w:t>
            </w:r>
            <w:r>
              <w:rPr>
                <w:rFonts w:ascii="Times New Roman" w:eastAsia="Calibri" w:hAnsi="Times New Roman" w:cs="Times New Roman"/>
                <w:bCs/>
                <w:sz w:val="24"/>
                <w:szCs w:val="24"/>
              </w:rPr>
              <w:t xml:space="preserve"> </w:t>
            </w:r>
            <w:r w:rsidRPr="00422E03">
              <w:rPr>
                <w:rFonts w:ascii="Times New Roman" w:eastAsia="Calibri" w:hAnsi="Times New Roman" w:cs="Times New Roman"/>
                <w:bCs/>
                <w:sz w:val="24"/>
                <w:szCs w:val="24"/>
              </w:rPr>
              <w:t>вести расчет с потребителем при отпуске на вынос, учет реализованных горячих блюд, кулинарных изделий, закусок мяса, мясных продуктов, домашней птицы, дичи, кролика разнообразного ассортимента;</w:t>
            </w:r>
          </w:p>
          <w:p w14:paraId="040909A8" w14:textId="77777777" w:rsidR="00422E03" w:rsidRPr="00422E03"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владеть профессиональной терминологией;</w:t>
            </w:r>
          </w:p>
          <w:p w14:paraId="6BD3E23C" w14:textId="69C42DAC" w:rsidR="00422E03" w:rsidRPr="00CD05B6" w:rsidRDefault="00422E03" w:rsidP="00422E03">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консультировать потребителей, оказывать им помощь в выборе горячих блюд, кулинарных изделий, закусок из мяса, мясных продуктов, домашней птицы, дичи, кролика</w:t>
            </w:r>
          </w:p>
        </w:tc>
        <w:tc>
          <w:tcPr>
            <w:tcW w:w="2833" w:type="dxa"/>
            <w:tcBorders>
              <w:top w:val="single" w:sz="4" w:space="0" w:color="auto"/>
              <w:left w:val="single" w:sz="4" w:space="0" w:color="auto"/>
              <w:bottom w:val="single" w:sz="4" w:space="0" w:color="auto"/>
              <w:right w:val="single" w:sz="4" w:space="0" w:color="auto"/>
            </w:tcBorders>
          </w:tcPr>
          <w:p w14:paraId="2FC6631E" w14:textId="77777777" w:rsidR="00422E03" w:rsidRPr="00422E03" w:rsidRDefault="00422E03" w:rsidP="00422E03">
            <w:pPr>
              <w:numPr>
                <w:ilvl w:val="0"/>
                <w:numId w:val="23"/>
              </w:numPr>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lastRenderedPageBreak/>
              <w:t>приготовления, творческого оформления и подготовки к реализации горячих блюд, кулинарных изделий, закусок из мяса, мясных продуктов, домашней птицы, дичи, кролика;</w:t>
            </w:r>
          </w:p>
          <w:p w14:paraId="3A9B05DE" w14:textId="68D53F67" w:rsidR="00422E03" w:rsidRPr="00CD05B6" w:rsidRDefault="00422E03" w:rsidP="00422E03">
            <w:pPr>
              <w:numPr>
                <w:ilvl w:val="0"/>
                <w:numId w:val="23"/>
              </w:numPr>
              <w:ind w:left="0" w:firstLine="0"/>
              <w:contextualSpacing/>
              <w:jc w:val="both"/>
              <w:rPr>
                <w:rFonts w:ascii="Times New Roman" w:eastAsia="Calibri" w:hAnsi="Times New Roman" w:cs="Times New Roman"/>
                <w:bCs/>
                <w:sz w:val="24"/>
                <w:szCs w:val="24"/>
              </w:rPr>
            </w:pPr>
            <w:r w:rsidRPr="00422E03">
              <w:rPr>
                <w:rFonts w:ascii="Times New Roman" w:eastAsia="Calibri" w:hAnsi="Times New Roman" w:cs="Times New Roman"/>
                <w:bCs/>
                <w:sz w:val="24"/>
                <w:szCs w:val="24"/>
              </w:rPr>
              <w:t xml:space="preserve">ведения расчетов </w:t>
            </w:r>
            <w:r w:rsidRPr="00422E03">
              <w:rPr>
                <w:rFonts w:ascii="Times New Roman" w:eastAsia="Calibri" w:hAnsi="Times New Roman" w:cs="Times New Roman"/>
                <w:bCs/>
                <w:sz w:val="24"/>
                <w:szCs w:val="24"/>
              </w:rPr>
              <w:lastRenderedPageBreak/>
              <w:t>с потребителями при отпуске продукции на вынос; взаимодействии с потребителями при отпуске продукции с прилавка/раздачи</w:t>
            </w:r>
          </w:p>
        </w:tc>
      </w:tr>
    </w:tbl>
    <w:p w14:paraId="22CAB375" w14:textId="77777777" w:rsidR="00092D54" w:rsidRDefault="00092D54"/>
    <w:p w14:paraId="71EA9341" w14:textId="77777777" w:rsidR="00136ADA" w:rsidRDefault="00136ADA"/>
    <w:p w14:paraId="4F200C17" w14:textId="77777777" w:rsidR="00136ADA" w:rsidRDefault="00136ADA"/>
    <w:p w14:paraId="1B7CA25A" w14:textId="77777777" w:rsidR="00136ADA" w:rsidRDefault="00136ADA"/>
    <w:p w14:paraId="176D21ED" w14:textId="77777777" w:rsidR="00136ADA" w:rsidRDefault="00136ADA"/>
    <w:p w14:paraId="0C03F1AF" w14:textId="2633B3EC" w:rsidR="00AC4913" w:rsidRPr="00092D54" w:rsidRDefault="00092D54" w:rsidP="00092D54">
      <w:pPr>
        <w:pStyle w:val="114"/>
        <w:numPr>
          <w:ilvl w:val="1"/>
          <w:numId w:val="14"/>
        </w:numPr>
        <w:rPr>
          <w:rFonts w:ascii="Times New Roman" w:hAnsi="Times New Roman"/>
        </w:rPr>
      </w:pPr>
      <w:bookmarkStart w:id="10" w:name="_Toc167260479"/>
      <w:r w:rsidRPr="00092D54">
        <w:rPr>
          <w:rFonts w:ascii="Times New Roman" w:hAnsi="Times New Roman"/>
        </w:rPr>
        <w:t>Обоснование часов вариативной части ОПОП-П</w:t>
      </w:r>
      <w:bookmarkEnd w:id="10"/>
    </w:p>
    <w:tbl>
      <w:tblPr>
        <w:tblStyle w:val="a3"/>
        <w:tblW w:w="0" w:type="auto"/>
        <w:tblLook w:val="04A0" w:firstRow="1" w:lastRow="0" w:firstColumn="1" w:lastColumn="0" w:noHBand="0" w:noVBand="1"/>
      </w:tblPr>
      <w:tblGrid>
        <w:gridCol w:w="660"/>
        <w:gridCol w:w="2150"/>
        <w:gridCol w:w="2191"/>
        <w:gridCol w:w="1990"/>
        <w:gridCol w:w="873"/>
        <w:gridCol w:w="1990"/>
      </w:tblGrid>
      <w:tr w:rsidR="009C6029" w:rsidRPr="00E1617E" w14:paraId="05D20BED" w14:textId="77777777" w:rsidTr="007727E4">
        <w:tc>
          <w:tcPr>
            <w:tcW w:w="0" w:type="auto"/>
          </w:tcPr>
          <w:p w14:paraId="4BCE9F2D" w14:textId="5CE8324D" w:rsidR="00F917E7" w:rsidRPr="00E1617E" w:rsidRDefault="00F917E7" w:rsidP="00F917E7">
            <w:pPr>
              <w:pStyle w:val="a4"/>
              <w:spacing w:after="120"/>
              <w:ind w:left="0"/>
              <w:rPr>
                <w:rFonts w:ascii="Times New Roman" w:hAnsi="Times New Roman" w:cs="Times New Roman"/>
                <w:b/>
              </w:rPr>
            </w:pPr>
            <w:r w:rsidRPr="00E1617E">
              <w:rPr>
                <w:rFonts w:ascii="Times New Roman" w:hAnsi="Times New Roman" w:cs="Times New Roman"/>
                <w:b/>
              </w:rPr>
              <w:t>№№ п/п</w:t>
            </w:r>
          </w:p>
        </w:tc>
        <w:tc>
          <w:tcPr>
            <w:tcW w:w="0" w:type="auto"/>
          </w:tcPr>
          <w:p w14:paraId="50BD5F9B" w14:textId="2AED96AE" w:rsidR="00F917E7" w:rsidRPr="00E1617E" w:rsidRDefault="00F917E7" w:rsidP="00F917E7">
            <w:pPr>
              <w:pStyle w:val="a4"/>
              <w:spacing w:after="120"/>
              <w:ind w:left="0"/>
              <w:rPr>
                <w:rFonts w:ascii="Times New Roman" w:hAnsi="Times New Roman" w:cs="Times New Roman"/>
                <w:b/>
              </w:rPr>
            </w:pPr>
            <w:r w:rsidRPr="00E1617E">
              <w:rPr>
                <w:rFonts w:ascii="Times New Roman" w:hAnsi="Times New Roman" w:cs="Times New Roman"/>
                <w:b/>
              </w:rPr>
              <w:t>Дополнительные профессиональные компетенции</w:t>
            </w:r>
          </w:p>
        </w:tc>
        <w:tc>
          <w:tcPr>
            <w:tcW w:w="0" w:type="auto"/>
          </w:tcPr>
          <w:p w14:paraId="0C09AA7C" w14:textId="207FAED6" w:rsidR="00F917E7" w:rsidRPr="00E1617E" w:rsidRDefault="00F917E7" w:rsidP="00F917E7">
            <w:pPr>
              <w:pStyle w:val="a4"/>
              <w:spacing w:after="120"/>
              <w:ind w:left="0"/>
              <w:rPr>
                <w:rFonts w:ascii="Times New Roman" w:hAnsi="Times New Roman" w:cs="Times New Roman"/>
                <w:b/>
              </w:rPr>
            </w:pPr>
            <w:r w:rsidRPr="00E1617E">
              <w:rPr>
                <w:rFonts w:ascii="Times New Roman" w:hAnsi="Times New Roman" w:cs="Times New Roman"/>
                <w:b/>
              </w:rPr>
              <w:t>Дополнительные знания, умения, навыки</w:t>
            </w:r>
          </w:p>
        </w:tc>
        <w:tc>
          <w:tcPr>
            <w:tcW w:w="0" w:type="auto"/>
          </w:tcPr>
          <w:p w14:paraId="69DDFD1C" w14:textId="3FEE5AE3" w:rsidR="00F917E7" w:rsidRPr="00E1617E" w:rsidRDefault="00F917E7" w:rsidP="00F917E7">
            <w:pPr>
              <w:pStyle w:val="a4"/>
              <w:spacing w:after="120"/>
              <w:ind w:left="0"/>
              <w:rPr>
                <w:rFonts w:ascii="Times New Roman" w:hAnsi="Times New Roman" w:cs="Times New Roman"/>
                <w:b/>
              </w:rPr>
            </w:pPr>
            <w:r w:rsidRPr="00E1617E">
              <w:rPr>
                <w:rFonts w:ascii="Times New Roman" w:hAnsi="Times New Roman" w:cs="Times New Roman"/>
                <w:b/>
              </w:rPr>
              <w:t>№, наименование темы</w:t>
            </w:r>
          </w:p>
        </w:tc>
        <w:tc>
          <w:tcPr>
            <w:tcW w:w="0" w:type="auto"/>
          </w:tcPr>
          <w:p w14:paraId="0443FF81" w14:textId="3507382B" w:rsidR="00F917E7" w:rsidRPr="00E1617E" w:rsidRDefault="002B4A0C" w:rsidP="00F917E7">
            <w:pPr>
              <w:pStyle w:val="a4"/>
              <w:spacing w:after="120"/>
              <w:ind w:left="0"/>
              <w:rPr>
                <w:rFonts w:ascii="Times New Roman" w:hAnsi="Times New Roman" w:cs="Times New Roman"/>
                <w:b/>
              </w:rPr>
            </w:pPr>
            <w:r w:rsidRPr="00E1617E">
              <w:rPr>
                <w:rFonts w:ascii="Times New Roman" w:hAnsi="Times New Roman" w:cs="Times New Roman"/>
                <w:b/>
              </w:rPr>
              <w:t>Объем часов</w:t>
            </w:r>
          </w:p>
        </w:tc>
        <w:tc>
          <w:tcPr>
            <w:tcW w:w="0" w:type="auto"/>
          </w:tcPr>
          <w:p w14:paraId="3FADB3A8" w14:textId="1B8D7F6B" w:rsidR="00F917E7" w:rsidRPr="00E1617E" w:rsidRDefault="002B4A0C" w:rsidP="00F917E7">
            <w:pPr>
              <w:pStyle w:val="a4"/>
              <w:spacing w:after="120"/>
              <w:ind w:left="0"/>
              <w:rPr>
                <w:rFonts w:ascii="Times New Roman" w:hAnsi="Times New Roman" w:cs="Times New Roman"/>
                <w:b/>
              </w:rPr>
            </w:pPr>
            <w:r w:rsidRPr="00E1617E">
              <w:rPr>
                <w:rFonts w:ascii="Times New Roman" w:hAnsi="Times New Roman" w:cs="Times New Roman"/>
                <w:b/>
              </w:rPr>
              <w:t>Обоснование включения в рабочую программу</w:t>
            </w:r>
          </w:p>
        </w:tc>
      </w:tr>
      <w:tr w:rsidR="009C6029" w:rsidRPr="00E1617E" w14:paraId="0FA50ECF" w14:textId="77777777" w:rsidTr="007727E4">
        <w:tc>
          <w:tcPr>
            <w:tcW w:w="0" w:type="auto"/>
          </w:tcPr>
          <w:p w14:paraId="3142381A" w14:textId="041ACCFC" w:rsidR="00B3220F" w:rsidRPr="00E1617E" w:rsidRDefault="008E414D" w:rsidP="00F917E7">
            <w:pPr>
              <w:pStyle w:val="a4"/>
              <w:spacing w:after="120"/>
              <w:ind w:left="0"/>
              <w:rPr>
                <w:rFonts w:ascii="Times New Roman" w:hAnsi="Times New Roman" w:cs="Times New Roman"/>
                <w:b/>
              </w:rPr>
            </w:pPr>
            <w:r w:rsidRPr="00E1617E">
              <w:rPr>
                <w:rFonts w:ascii="Times New Roman" w:hAnsi="Times New Roman" w:cs="Times New Roman"/>
                <w:b/>
              </w:rPr>
              <w:t>1</w:t>
            </w:r>
            <w:r w:rsidR="00542BED">
              <w:rPr>
                <w:rFonts w:ascii="Times New Roman" w:hAnsi="Times New Roman" w:cs="Times New Roman"/>
                <w:b/>
              </w:rPr>
              <w:t>.</w:t>
            </w:r>
          </w:p>
        </w:tc>
        <w:tc>
          <w:tcPr>
            <w:tcW w:w="0" w:type="auto"/>
          </w:tcPr>
          <w:p w14:paraId="546F065A" w14:textId="78E5547B" w:rsidR="00B3220F" w:rsidRPr="00E1617E" w:rsidRDefault="008E414D" w:rsidP="00F917E7">
            <w:pPr>
              <w:pStyle w:val="a4"/>
              <w:spacing w:after="120"/>
              <w:ind w:left="0"/>
              <w:rPr>
                <w:rFonts w:ascii="Times New Roman" w:hAnsi="Times New Roman" w:cs="Times New Roman"/>
                <w:b/>
              </w:rPr>
            </w:pPr>
            <w:r w:rsidRPr="00E1617E">
              <w:rPr>
                <w:rFonts w:ascii="Times New Roman" w:hAnsi="Times New Roman" w:cs="Times New Roman"/>
                <w:bCs/>
                <w:color w:val="000000" w:themeColor="text1"/>
              </w:rPr>
              <w:t>Осуществлять приготовление, оформление супов, горячих блюд, кулинарных изделий, закусок грузинской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c>
          <w:tcPr>
            <w:tcW w:w="0" w:type="auto"/>
          </w:tcPr>
          <w:p w14:paraId="5F79313C" w14:textId="77777777" w:rsidR="00B3220F" w:rsidRPr="00E1617E" w:rsidRDefault="00B3220F" w:rsidP="009C6029">
            <w:pPr>
              <w:spacing w:after="120"/>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 xml:space="preserve">Знать: </w:t>
            </w:r>
          </w:p>
          <w:p w14:paraId="4762AF93" w14:textId="29B894B8"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технологию приготовления, способы оформления супов, горячих блюд, кулинарных изделий, закусок грузинской кухни;</w:t>
            </w:r>
          </w:p>
          <w:p w14:paraId="2FF68002"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E1617E">
              <w:rPr>
                <w:rFonts w:ascii="Times New Roman" w:eastAsia="Times New Roman" w:hAnsi="Times New Roman" w:cs="Times New Roman"/>
                <w:lang w:eastAsia="ru-RU"/>
              </w:rPr>
              <w:t>методику  учета</w:t>
            </w:r>
            <w:proofErr w:type="gramEnd"/>
            <w:r w:rsidRPr="00E1617E">
              <w:rPr>
                <w:rFonts w:ascii="Times New Roman" w:eastAsia="Times New Roman" w:hAnsi="Times New Roman" w:cs="Times New Roman"/>
                <w:lang w:eastAsia="ru-RU"/>
              </w:rPr>
              <w:t xml:space="preserve"> рационального расхода продуктов, полуфабрикатов;</w:t>
            </w:r>
          </w:p>
          <w:p w14:paraId="1E998BE5"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режимы приготовления;</w:t>
            </w:r>
          </w:p>
          <w:p w14:paraId="03988864"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стандарты чистоты;</w:t>
            </w:r>
          </w:p>
          <w:p w14:paraId="0DB520A6"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правила безопасности готовой продукции.</w:t>
            </w:r>
          </w:p>
          <w:p w14:paraId="78B23C3F" w14:textId="77777777" w:rsidR="00B3220F" w:rsidRPr="00E1617E" w:rsidRDefault="00B3220F" w:rsidP="009C6029">
            <w:pPr>
              <w:pStyle w:val="a4"/>
              <w:spacing w:after="120"/>
              <w:ind w:left="25"/>
              <w:jc w:val="both"/>
              <w:rPr>
                <w:rFonts w:ascii="Times New Roman" w:eastAsia="Times New Roman" w:hAnsi="Times New Roman" w:cs="Times New Roman"/>
                <w:lang w:eastAsia="ru-RU"/>
              </w:rPr>
            </w:pPr>
          </w:p>
          <w:p w14:paraId="68BE22B6" w14:textId="77777777" w:rsidR="00B3220F" w:rsidRPr="00E1617E" w:rsidRDefault="00B3220F" w:rsidP="009C6029">
            <w:pPr>
              <w:pStyle w:val="a4"/>
              <w:spacing w:after="120"/>
              <w:ind w:left="25"/>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 xml:space="preserve">Уметь: </w:t>
            </w:r>
          </w:p>
          <w:p w14:paraId="61469AA0" w14:textId="6A0EE944" w:rsidR="00B3220F" w:rsidRPr="00E1617E" w:rsidRDefault="00B3220F" w:rsidP="00B3220F">
            <w:pPr>
              <w:pStyle w:val="a4"/>
              <w:numPr>
                <w:ilvl w:val="0"/>
                <w:numId w:val="30"/>
              </w:numPr>
              <w:spacing w:after="120"/>
              <w:ind w:left="25" w:hanging="25"/>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готовить и оформлять супы, горячие блюда, кулинарные изделия, закуски грузинской кухни;</w:t>
            </w:r>
          </w:p>
          <w:p w14:paraId="6CA6C54A" w14:textId="77777777" w:rsidR="00B3220F" w:rsidRPr="00E1617E" w:rsidRDefault="00B3220F" w:rsidP="00B3220F">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E1617E">
              <w:rPr>
                <w:rFonts w:ascii="Times New Roman" w:eastAsia="Times New Roman" w:hAnsi="Times New Roman" w:cs="Times New Roman"/>
                <w:lang w:eastAsia="ru-RU"/>
              </w:rPr>
              <w:t>вести  учет</w:t>
            </w:r>
            <w:proofErr w:type="gramEnd"/>
            <w:r w:rsidRPr="00E1617E">
              <w:rPr>
                <w:rFonts w:ascii="Times New Roman" w:eastAsia="Times New Roman" w:hAnsi="Times New Roman" w:cs="Times New Roman"/>
                <w:lang w:eastAsia="ru-RU"/>
              </w:rPr>
              <w:t xml:space="preserve"> рационального расхода продуктов, полуфабрикатов, соблюдать режимы приготовления, стандарты чистоты;</w:t>
            </w:r>
          </w:p>
          <w:p w14:paraId="54EB8791" w14:textId="77777777" w:rsidR="00B3220F" w:rsidRPr="00E1617E" w:rsidRDefault="00B3220F" w:rsidP="00B3220F">
            <w:pPr>
              <w:pStyle w:val="a4"/>
              <w:numPr>
                <w:ilvl w:val="0"/>
                <w:numId w:val="30"/>
              </w:numPr>
              <w:spacing w:after="120"/>
              <w:ind w:left="25" w:hanging="25"/>
              <w:jc w:val="both"/>
              <w:rPr>
                <w:rFonts w:ascii="Times New Roman" w:hAnsi="Times New Roman" w:cs="Times New Roman"/>
                <w:bCs/>
                <w:color w:val="000000" w:themeColor="text1"/>
              </w:rPr>
            </w:pPr>
            <w:r w:rsidRPr="00E1617E">
              <w:rPr>
                <w:rFonts w:ascii="Times New Roman" w:eastAsia="Times New Roman" w:hAnsi="Times New Roman" w:cs="Times New Roman"/>
                <w:lang w:eastAsia="ru-RU"/>
              </w:rPr>
              <w:t>обеспечивать безопасность готовой продукции.</w:t>
            </w:r>
          </w:p>
          <w:p w14:paraId="6ABC9DDD" w14:textId="77777777" w:rsidR="00B3220F" w:rsidRPr="00E1617E" w:rsidRDefault="00B3220F" w:rsidP="009C6029">
            <w:pPr>
              <w:pStyle w:val="a4"/>
              <w:spacing w:after="120"/>
              <w:ind w:left="0"/>
              <w:rPr>
                <w:rFonts w:ascii="Times New Roman" w:hAnsi="Times New Roman" w:cs="Times New Roman"/>
                <w:bCs/>
                <w:color w:val="000000" w:themeColor="text1"/>
              </w:rPr>
            </w:pPr>
          </w:p>
          <w:p w14:paraId="42537A6B" w14:textId="01BB1F5D" w:rsidR="00B3220F" w:rsidRPr="00E1617E" w:rsidRDefault="00B3220F" w:rsidP="00B3220F">
            <w:pPr>
              <w:pStyle w:val="a4"/>
              <w:spacing w:after="120"/>
              <w:ind w:left="0"/>
              <w:rPr>
                <w:rFonts w:ascii="Times New Roman" w:hAnsi="Times New Roman" w:cs="Times New Roman"/>
                <w:b/>
              </w:rPr>
            </w:pPr>
            <w:r w:rsidRPr="00E1617E">
              <w:rPr>
                <w:rFonts w:ascii="Times New Roman" w:hAnsi="Times New Roman" w:cs="Times New Roman"/>
                <w:bCs/>
                <w:color w:val="000000" w:themeColor="text1"/>
              </w:rPr>
              <w:t>Навыки по приготовлению, оформлению и подготовка к реализации горячих блюд, кулинарных изделий, закусок грузинской кухни.</w:t>
            </w:r>
          </w:p>
        </w:tc>
        <w:tc>
          <w:tcPr>
            <w:tcW w:w="0" w:type="auto"/>
          </w:tcPr>
          <w:p w14:paraId="178C3EE7" w14:textId="2B7C34F4" w:rsidR="00B3220F" w:rsidRPr="00E1617E" w:rsidRDefault="00B3220F" w:rsidP="00687798">
            <w:pPr>
              <w:pStyle w:val="a4"/>
              <w:spacing w:after="120"/>
              <w:ind w:left="0"/>
              <w:rPr>
                <w:rFonts w:ascii="Times New Roman" w:hAnsi="Times New Roman" w:cs="Times New Roman"/>
              </w:rPr>
            </w:pPr>
            <w:r w:rsidRPr="00E1617E">
              <w:rPr>
                <w:rFonts w:ascii="Times New Roman" w:hAnsi="Times New Roman" w:cs="Times New Roman"/>
              </w:rPr>
              <w:t>Приготовление, оформление супов, горячих блюд, кулинарных изделий, закусок грузинской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c>
          <w:tcPr>
            <w:tcW w:w="0" w:type="auto"/>
          </w:tcPr>
          <w:p w14:paraId="7A55EA33" w14:textId="4A35DB56" w:rsidR="00B3220F" w:rsidRPr="00E1617E" w:rsidRDefault="00B3220F" w:rsidP="00F917E7">
            <w:pPr>
              <w:pStyle w:val="a4"/>
              <w:spacing w:after="120"/>
              <w:ind w:left="0"/>
              <w:rPr>
                <w:rFonts w:ascii="Times New Roman" w:hAnsi="Times New Roman" w:cs="Times New Roman"/>
                <w:b/>
              </w:rPr>
            </w:pPr>
            <w:r w:rsidRPr="00E1617E">
              <w:rPr>
                <w:rFonts w:ascii="Times New Roman" w:hAnsi="Times New Roman" w:cs="Times New Roman"/>
                <w:b/>
              </w:rPr>
              <w:t>6</w:t>
            </w:r>
          </w:p>
        </w:tc>
        <w:tc>
          <w:tcPr>
            <w:tcW w:w="0" w:type="auto"/>
          </w:tcPr>
          <w:p w14:paraId="4D068EE7" w14:textId="6D050E97" w:rsidR="00B3220F" w:rsidRPr="00E1617E" w:rsidRDefault="00B3220F" w:rsidP="00687798">
            <w:pPr>
              <w:pStyle w:val="a4"/>
              <w:spacing w:after="120"/>
              <w:ind w:left="0"/>
              <w:rPr>
                <w:rFonts w:ascii="Times New Roman" w:hAnsi="Times New Roman" w:cs="Times New Roman"/>
                <w:b/>
              </w:rPr>
            </w:pPr>
            <w:r w:rsidRPr="00E1617E">
              <w:rPr>
                <w:rFonts w:ascii="Times New Roman" w:hAnsi="Times New Roman" w:cs="Times New Roman"/>
                <w:bCs/>
              </w:rPr>
              <w:t>Отработка практических навыков по приготовлению, оформлению и подготовка к реализации горячих блюд, кулинарных изделий, закусок грузинской кухни</w:t>
            </w:r>
            <w:r w:rsidRPr="00E1617E">
              <w:rPr>
                <w:rFonts w:ascii="Times New Roman" w:hAnsi="Times New Roman" w:cs="Times New Roman"/>
                <w:bCs/>
                <w:color w:val="000000" w:themeColor="text1"/>
              </w:rPr>
              <w:t>,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r>
      <w:tr w:rsidR="009C6029" w:rsidRPr="00E1617E" w14:paraId="3ECBE44B" w14:textId="77777777" w:rsidTr="007727E4">
        <w:tc>
          <w:tcPr>
            <w:tcW w:w="0" w:type="auto"/>
          </w:tcPr>
          <w:p w14:paraId="2428356D" w14:textId="35C93C4B" w:rsidR="00B3220F" w:rsidRPr="00E1617E" w:rsidRDefault="008E414D" w:rsidP="00F917E7">
            <w:pPr>
              <w:pStyle w:val="a4"/>
              <w:spacing w:after="120"/>
              <w:ind w:left="0"/>
              <w:rPr>
                <w:rFonts w:ascii="Times New Roman" w:hAnsi="Times New Roman" w:cs="Times New Roman"/>
                <w:b/>
              </w:rPr>
            </w:pPr>
            <w:r w:rsidRPr="00E1617E">
              <w:rPr>
                <w:rFonts w:ascii="Times New Roman" w:hAnsi="Times New Roman" w:cs="Times New Roman"/>
                <w:b/>
              </w:rPr>
              <w:t>2</w:t>
            </w:r>
            <w:r w:rsidR="00542BED">
              <w:rPr>
                <w:rFonts w:ascii="Times New Roman" w:hAnsi="Times New Roman" w:cs="Times New Roman"/>
                <w:b/>
              </w:rPr>
              <w:t>.</w:t>
            </w:r>
          </w:p>
        </w:tc>
        <w:tc>
          <w:tcPr>
            <w:tcW w:w="0" w:type="auto"/>
          </w:tcPr>
          <w:p w14:paraId="35966726" w14:textId="62FF5F9E" w:rsidR="00B3220F" w:rsidRPr="00E1617E" w:rsidRDefault="008E414D" w:rsidP="00F917E7">
            <w:pPr>
              <w:pStyle w:val="a4"/>
              <w:spacing w:after="120"/>
              <w:ind w:left="0"/>
              <w:rPr>
                <w:rFonts w:ascii="Times New Roman" w:hAnsi="Times New Roman" w:cs="Times New Roman"/>
                <w:b/>
              </w:rPr>
            </w:pPr>
            <w:r w:rsidRPr="00E1617E">
              <w:rPr>
                <w:rFonts w:ascii="Times New Roman" w:hAnsi="Times New Roman" w:cs="Times New Roman"/>
                <w:bCs/>
                <w:color w:val="000000" w:themeColor="text1"/>
              </w:rPr>
              <w:t xml:space="preserve">Осуществлять </w:t>
            </w:r>
            <w:r w:rsidRPr="00E1617E">
              <w:rPr>
                <w:rFonts w:ascii="Times New Roman" w:hAnsi="Times New Roman" w:cs="Times New Roman"/>
                <w:bCs/>
                <w:color w:val="000000" w:themeColor="text1"/>
              </w:rPr>
              <w:lastRenderedPageBreak/>
              <w:t>приготовление, оформление супов, горячих блюд, кулинарных изделий, закусок киргизской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c>
          <w:tcPr>
            <w:tcW w:w="0" w:type="auto"/>
          </w:tcPr>
          <w:p w14:paraId="110E264F" w14:textId="77777777" w:rsidR="00B3220F" w:rsidRPr="00E1617E" w:rsidRDefault="00B3220F" w:rsidP="009C6029">
            <w:pPr>
              <w:spacing w:after="120"/>
              <w:rPr>
                <w:rFonts w:ascii="Times New Roman" w:eastAsia="Times New Roman" w:hAnsi="Times New Roman" w:cs="Times New Roman"/>
                <w:lang w:eastAsia="ru-RU"/>
              </w:rPr>
            </w:pPr>
            <w:r w:rsidRPr="00E1617E">
              <w:rPr>
                <w:rFonts w:ascii="Times New Roman" w:eastAsia="Times New Roman" w:hAnsi="Times New Roman" w:cs="Times New Roman"/>
                <w:lang w:eastAsia="ru-RU"/>
              </w:rPr>
              <w:lastRenderedPageBreak/>
              <w:t xml:space="preserve">Знать: </w:t>
            </w:r>
          </w:p>
          <w:p w14:paraId="66E06AE8" w14:textId="378CBF18"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lastRenderedPageBreak/>
              <w:t xml:space="preserve">технологию приготовления, способы оформления супов, горячих блюд, кулинарных изделий, закусок </w:t>
            </w:r>
            <w:r w:rsidRPr="00E1617E">
              <w:rPr>
                <w:rFonts w:ascii="Times New Roman" w:hAnsi="Times New Roman" w:cs="Times New Roman"/>
              </w:rPr>
              <w:t>киргизской кухни</w:t>
            </w:r>
            <w:r w:rsidRPr="00E1617E">
              <w:rPr>
                <w:rFonts w:ascii="Times New Roman" w:eastAsia="Times New Roman" w:hAnsi="Times New Roman" w:cs="Times New Roman"/>
                <w:lang w:eastAsia="ru-RU"/>
              </w:rPr>
              <w:t>;</w:t>
            </w:r>
          </w:p>
          <w:p w14:paraId="4A7227B0"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E1617E">
              <w:rPr>
                <w:rFonts w:ascii="Times New Roman" w:eastAsia="Times New Roman" w:hAnsi="Times New Roman" w:cs="Times New Roman"/>
                <w:lang w:eastAsia="ru-RU"/>
              </w:rPr>
              <w:t>методику  учета</w:t>
            </w:r>
            <w:proofErr w:type="gramEnd"/>
            <w:r w:rsidRPr="00E1617E">
              <w:rPr>
                <w:rFonts w:ascii="Times New Roman" w:eastAsia="Times New Roman" w:hAnsi="Times New Roman" w:cs="Times New Roman"/>
                <w:lang w:eastAsia="ru-RU"/>
              </w:rPr>
              <w:t xml:space="preserve"> рационального расхода продуктов, полуфабрикатов;</w:t>
            </w:r>
          </w:p>
          <w:p w14:paraId="186969E0"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режимы приготовления;</w:t>
            </w:r>
          </w:p>
          <w:p w14:paraId="1F0F6F2C"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стандарты чистоты;</w:t>
            </w:r>
          </w:p>
          <w:p w14:paraId="2E28B8B0"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правила безопасности готовой продукции.</w:t>
            </w:r>
          </w:p>
          <w:p w14:paraId="6B41F946" w14:textId="77777777" w:rsidR="00B3220F" w:rsidRPr="00E1617E" w:rsidRDefault="00B3220F" w:rsidP="009C6029">
            <w:pPr>
              <w:pStyle w:val="a4"/>
              <w:spacing w:after="120"/>
              <w:ind w:left="25"/>
              <w:jc w:val="both"/>
              <w:rPr>
                <w:rFonts w:ascii="Times New Roman" w:eastAsia="Times New Roman" w:hAnsi="Times New Roman" w:cs="Times New Roman"/>
                <w:lang w:eastAsia="ru-RU"/>
              </w:rPr>
            </w:pPr>
          </w:p>
          <w:p w14:paraId="5D04DB41" w14:textId="77777777" w:rsidR="00B3220F" w:rsidRPr="00E1617E" w:rsidRDefault="00B3220F" w:rsidP="009C6029">
            <w:pPr>
              <w:pStyle w:val="a4"/>
              <w:spacing w:after="120"/>
              <w:ind w:left="25"/>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 xml:space="preserve">Уметь: </w:t>
            </w:r>
          </w:p>
          <w:p w14:paraId="1E5C2AF3" w14:textId="3C6B726F" w:rsidR="00B3220F" w:rsidRPr="00E1617E" w:rsidRDefault="00B3220F" w:rsidP="00B3220F">
            <w:pPr>
              <w:pStyle w:val="a4"/>
              <w:numPr>
                <w:ilvl w:val="0"/>
                <w:numId w:val="30"/>
              </w:numPr>
              <w:spacing w:after="120"/>
              <w:ind w:left="25" w:hanging="25"/>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 xml:space="preserve">готовить и оформлять супы, горячие блюда, кулинарные изделия, закуски </w:t>
            </w:r>
            <w:r w:rsidRPr="00E1617E">
              <w:rPr>
                <w:rFonts w:ascii="Times New Roman" w:hAnsi="Times New Roman" w:cs="Times New Roman"/>
              </w:rPr>
              <w:t>киргизской кухни</w:t>
            </w:r>
            <w:r w:rsidRPr="00E1617E">
              <w:rPr>
                <w:rFonts w:ascii="Times New Roman" w:eastAsia="Times New Roman" w:hAnsi="Times New Roman" w:cs="Times New Roman"/>
                <w:lang w:eastAsia="ru-RU"/>
              </w:rPr>
              <w:t>;</w:t>
            </w:r>
          </w:p>
          <w:p w14:paraId="50E87A0D" w14:textId="77777777" w:rsidR="00B3220F" w:rsidRPr="00E1617E" w:rsidRDefault="00B3220F" w:rsidP="00B3220F">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E1617E">
              <w:rPr>
                <w:rFonts w:ascii="Times New Roman" w:eastAsia="Times New Roman" w:hAnsi="Times New Roman" w:cs="Times New Roman"/>
                <w:lang w:eastAsia="ru-RU"/>
              </w:rPr>
              <w:t>вести  учет</w:t>
            </w:r>
            <w:proofErr w:type="gramEnd"/>
            <w:r w:rsidRPr="00E1617E">
              <w:rPr>
                <w:rFonts w:ascii="Times New Roman" w:eastAsia="Times New Roman" w:hAnsi="Times New Roman" w:cs="Times New Roman"/>
                <w:lang w:eastAsia="ru-RU"/>
              </w:rPr>
              <w:t xml:space="preserve"> рационального расхода продуктов, полуфабрикатов, соблюдать режимы приготовления, стандарты чистоты;</w:t>
            </w:r>
          </w:p>
          <w:p w14:paraId="019F3365" w14:textId="77777777" w:rsidR="00B3220F" w:rsidRPr="00E1617E" w:rsidRDefault="00B3220F" w:rsidP="00B3220F">
            <w:pPr>
              <w:pStyle w:val="a4"/>
              <w:numPr>
                <w:ilvl w:val="0"/>
                <w:numId w:val="30"/>
              </w:numPr>
              <w:spacing w:after="120"/>
              <w:ind w:left="25" w:hanging="25"/>
              <w:jc w:val="both"/>
              <w:rPr>
                <w:rFonts w:ascii="Times New Roman" w:hAnsi="Times New Roman" w:cs="Times New Roman"/>
                <w:bCs/>
                <w:color w:val="000000" w:themeColor="text1"/>
              </w:rPr>
            </w:pPr>
            <w:r w:rsidRPr="00E1617E">
              <w:rPr>
                <w:rFonts w:ascii="Times New Roman" w:eastAsia="Times New Roman" w:hAnsi="Times New Roman" w:cs="Times New Roman"/>
                <w:lang w:eastAsia="ru-RU"/>
              </w:rPr>
              <w:t>обеспечивать безопасность готовой продукции.</w:t>
            </w:r>
          </w:p>
          <w:p w14:paraId="53836808" w14:textId="77777777" w:rsidR="00B3220F" w:rsidRPr="00E1617E" w:rsidRDefault="00B3220F" w:rsidP="009C6029">
            <w:pPr>
              <w:pStyle w:val="a4"/>
              <w:spacing w:after="120"/>
              <w:ind w:left="0"/>
              <w:rPr>
                <w:rFonts w:ascii="Times New Roman" w:hAnsi="Times New Roman" w:cs="Times New Roman"/>
                <w:bCs/>
                <w:color w:val="000000" w:themeColor="text1"/>
              </w:rPr>
            </w:pPr>
          </w:p>
          <w:p w14:paraId="65FFDA65" w14:textId="73024C7E" w:rsidR="00B3220F" w:rsidRPr="00E1617E" w:rsidRDefault="00B3220F" w:rsidP="00F917E7">
            <w:pPr>
              <w:pStyle w:val="a4"/>
              <w:spacing w:after="120"/>
              <w:ind w:left="0"/>
              <w:rPr>
                <w:rFonts w:ascii="Times New Roman" w:hAnsi="Times New Roman" w:cs="Times New Roman"/>
                <w:b/>
              </w:rPr>
            </w:pPr>
            <w:r w:rsidRPr="00E1617E">
              <w:rPr>
                <w:rFonts w:ascii="Times New Roman" w:hAnsi="Times New Roman" w:cs="Times New Roman"/>
                <w:bCs/>
                <w:color w:val="000000" w:themeColor="text1"/>
              </w:rPr>
              <w:t>Навыки по приготовлению, оформлению и подготовка к реализации горячих блюд, кулинарных изделий, закусок киргизской кухни</w:t>
            </w:r>
          </w:p>
        </w:tc>
        <w:tc>
          <w:tcPr>
            <w:tcW w:w="0" w:type="auto"/>
          </w:tcPr>
          <w:p w14:paraId="236A3A5F" w14:textId="32C12E48" w:rsidR="00B3220F" w:rsidRPr="00E1617E" w:rsidRDefault="00B3220F" w:rsidP="00687798">
            <w:pPr>
              <w:pStyle w:val="a4"/>
              <w:spacing w:after="120"/>
              <w:ind w:left="0"/>
              <w:rPr>
                <w:rFonts w:ascii="Times New Roman" w:hAnsi="Times New Roman" w:cs="Times New Roman"/>
              </w:rPr>
            </w:pPr>
            <w:r w:rsidRPr="00E1617E">
              <w:rPr>
                <w:rFonts w:ascii="Times New Roman" w:hAnsi="Times New Roman" w:cs="Times New Roman"/>
              </w:rPr>
              <w:lastRenderedPageBreak/>
              <w:t xml:space="preserve">Приготовление, </w:t>
            </w:r>
            <w:r w:rsidRPr="00E1617E">
              <w:rPr>
                <w:rFonts w:ascii="Times New Roman" w:hAnsi="Times New Roman" w:cs="Times New Roman"/>
              </w:rPr>
              <w:lastRenderedPageBreak/>
              <w:t>оформление супов, горячих блюд, кулинарных изделий, закусок киргизской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c>
          <w:tcPr>
            <w:tcW w:w="0" w:type="auto"/>
          </w:tcPr>
          <w:p w14:paraId="3D4E14A5" w14:textId="0F2C5EAB" w:rsidR="00B3220F" w:rsidRPr="00E1617E" w:rsidRDefault="00B3220F" w:rsidP="00F917E7">
            <w:pPr>
              <w:pStyle w:val="a4"/>
              <w:spacing w:after="120"/>
              <w:ind w:left="0"/>
              <w:rPr>
                <w:rFonts w:ascii="Times New Roman" w:hAnsi="Times New Roman" w:cs="Times New Roman"/>
                <w:b/>
              </w:rPr>
            </w:pPr>
            <w:r w:rsidRPr="00E1617E">
              <w:rPr>
                <w:rFonts w:ascii="Times New Roman" w:hAnsi="Times New Roman" w:cs="Times New Roman"/>
                <w:b/>
              </w:rPr>
              <w:lastRenderedPageBreak/>
              <w:t>6</w:t>
            </w:r>
          </w:p>
        </w:tc>
        <w:tc>
          <w:tcPr>
            <w:tcW w:w="0" w:type="auto"/>
          </w:tcPr>
          <w:p w14:paraId="777AD860" w14:textId="1787DFD6" w:rsidR="00B3220F" w:rsidRPr="00E1617E" w:rsidRDefault="00B3220F" w:rsidP="00687798">
            <w:pPr>
              <w:pStyle w:val="a4"/>
              <w:spacing w:after="120"/>
              <w:ind w:left="0"/>
              <w:rPr>
                <w:rFonts w:ascii="Times New Roman" w:hAnsi="Times New Roman" w:cs="Times New Roman"/>
                <w:b/>
              </w:rPr>
            </w:pPr>
            <w:r w:rsidRPr="00E1617E">
              <w:rPr>
                <w:rFonts w:ascii="Times New Roman" w:hAnsi="Times New Roman" w:cs="Times New Roman"/>
                <w:bCs/>
              </w:rPr>
              <w:t xml:space="preserve">Отработка </w:t>
            </w:r>
            <w:r w:rsidRPr="00E1617E">
              <w:rPr>
                <w:rFonts w:ascii="Times New Roman" w:hAnsi="Times New Roman" w:cs="Times New Roman"/>
                <w:bCs/>
              </w:rPr>
              <w:lastRenderedPageBreak/>
              <w:t>практических навыков по приготовлению, оформлению и подготовка к реализации горячих блюд, кулинарных изделий, закусок киргизской кухни</w:t>
            </w:r>
            <w:r w:rsidRPr="00E1617E">
              <w:rPr>
                <w:rFonts w:ascii="Times New Roman" w:hAnsi="Times New Roman" w:cs="Times New Roman"/>
                <w:bCs/>
                <w:color w:val="000000" w:themeColor="text1"/>
              </w:rPr>
              <w:t>,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r>
      <w:tr w:rsidR="009C6029" w:rsidRPr="00E1617E" w14:paraId="5B7B7954" w14:textId="77777777" w:rsidTr="007727E4">
        <w:tc>
          <w:tcPr>
            <w:tcW w:w="0" w:type="auto"/>
          </w:tcPr>
          <w:p w14:paraId="0E41F3A7" w14:textId="4EC34F62" w:rsidR="00B3220F" w:rsidRPr="00E1617E" w:rsidRDefault="008E414D" w:rsidP="00F917E7">
            <w:pPr>
              <w:pStyle w:val="a4"/>
              <w:spacing w:after="120"/>
              <w:ind w:left="0"/>
              <w:rPr>
                <w:rFonts w:ascii="Times New Roman" w:hAnsi="Times New Roman" w:cs="Times New Roman"/>
                <w:b/>
              </w:rPr>
            </w:pPr>
            <w:r w:rsidRPr="00E1617E">
              <w:rPr>
                <w:rFonts w:ascii="Times New Roman" w:hAnsi="Times New Roman" w:cs="Times New Roman"/>
                <w:b/>
              </w:rPr>
              <w:lastRenderedPageBreak/>
              <w:t>3</w:t>
            </w:r>
            <w:r w:rsidR="00542BED">
              <w:rPr>
                <w:rFonts w:ascii="Times New Roman" w:hAnsi="Times New Roman" w:cs="Times New Roman"/>
                <w:b/>
              </w:rPr>
              <w:t>.</w:t>
            </w:r>
          </w:p>
        </w:tc>
        <w:tc>
          <w:tcPr>
            <w:tcW w:w="0" w:type="auto"/>
          </w:tcPr>
          <w:p w14:paraId="132CF77B" w14:textId="4F6B4B74" w:rsidR="00B3220F" w:rsidRPr="00E1617E" w:rsidRDefault="008E414D" w:rsidP="00F917E7">
            <w:pPr>
              <w:pStyle w:val="a4"/>
              <w:spacing w:after="120"/>
              <w:ind w:left="0"/>
              <w:rPr>
                <w:rFonts w:ascii="Times New Roman" w:hAnsi="Times New Roman" w:cs="Times New Roman"/>
                <w:b/>
              </w:rPr>
            </w:pPr>
            <w:r w:rsidRPr="00E1617E">
              <w:rPr>
                <w:rFonts w:ascii="Times New Roman" w:hAnsi="Times New Roman" w:cs="Times New Roman"/>
                <w:bCs/>
                <w:color w:val="000000" w:themeColor="text1"/>
              </w:rPr>
              <w:t xml:space="preserve">Осуществлять приготовление, оформление супов, горячих блюд, кулинарных изделий, закусок узбекской кухни, с учетом рационального расхода продуктов, </w:t>
            </w:r>
            <w:r w:rsidRPr="00E1617E">
              <w:rPr>
                <w:rFonts w:ascii="Times New Roman" w:hAnsi="Times New Roman" w:cs="Times New Roman"/>
                <w:bCs/>
                <w:color w:val="000000" w:themeColor="text1"/>
              </w:rPr>
              <w:lastRenderedPageBreak/>
              <w:t>полуфабрикатов, соблюдения режимов приготовления, стандартов чистоты, обеспечения безопасности готовой продукции.</w:t>
            </w:r>
          </w:p>
        </w:tc>
        <w:tc>
          <w:tcPr>
            <w:tcW w:w="0" w:type="auto"/>
          </w:tcPr>
          <w:p w14:paraId="2050B708" w14:textId="77777777" w:rsidR="00B3220F" w:rsidRPr="00E1617E" w:rsidRDefault="00B3220F" w:rsidP="00B3220F">
            <w:pPr>
              <w:spacing w:after="120"/>
              <w:rPr>
                <w:rFonts w:ascii="Times New Roman" w:eastAsia="Times New Roman" w:hAnsi="Times New Roman" w:cs="Times New Roman"/>
                <w:lang w:eastAsia="ru-RU"/>
              </w:rPr>
            </w:pPr>
            <w:r w:rsidRPr="00E1617E">
              <w:rPr>
                <w:rFonts w:ascii="Times New Roman" w:eastAsia="Times New Roman" w:hAnsi="Times New Roman" w:cs="Times New Roman"/>
                <w:lang w:eastAsia="ru-RU"/>
              </w:rPr>
              <w:lastRenderedPageBreak/>
              <w:t xml:space="preserve">Знать: </w:t>
            </w:r>
          </w:p>
          <w:p w14:paraId="538A607B" w14:textId="310C2729"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 xml:space="preserve">технологию приготовления, способы оформления супов, горячих блюд, кулинарных изделий, закусок </w:t>
            </w:r>
            <w:r w:rsidR="008E414D" w:rsidRPr="00E1617E">
              <w:rPr>
                <w:rFonts w:ascii="Times New Roman" w:hAnsi="Times New Roman" w:cs="Times New Roman"/>
              </w:rPr>
              <w:t>узбекской кухни</w:t>
            </w:r>
            <w:r w:rsidRPr="00E1617E">
              <w:rPr>
                <w:rFonts w:ascii="Times New Roman" w:eastAsia="Times New Roman" w:hAnsi="Times New Roman" w:cs="Times New Roman"/>
                <w:lang w:eastAsia="ru-RU"/>
              </w:rPr>
              <w:t>;</w:t>
            </w:r>
          </w:p>
          <w:p w14:paraId="7EA43FD2"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E1617E">
              <w:rPr>
                <w:rFonts w:ascii="Times New Roman" w:eastAsia="Times New Roman" w:hAnsi="Times New Roman" w:cs="Times New Roman"/>
                <w:lang w:eastAsia="ru-RU"/>
              </w:rPr>
              <w:lastRenderedPageBreak/>
              <w:t>методику  учета</w:t>
            </w:r>
            <w:proofErr w:type="gramEnd"/>
            <w:r w:rsidRPr="00E1617E">
              <w:rPr>
                <w:rFonts w:ascii="Times New Roman" w:eastAsia="Times New Roman" w:hAnsi="Times New Roman" w:cs="Times New Roman"/>
                <w:lang w:eastAsia="ru-RU"/>
              </w:rPr>
              <w:t xml:space="preserve"> рационального расхода продуктов, полуфабрикатов;</w:t>
            </w:r>
          </w:p>
          <w:p w14:paraId="7E316621"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режимы приготовления;</w:t>
            </w:r>
          </w:p>
          <w:p w14:paraId="4827F028"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стандарты чистоты;</w:t>
            </w:r>
          </w:p>
          <w:p w14:paraId="3F350539" w14:textId="77777777" w:rsidR="00B3220F" w:rsidRPr="00E1617E" w:rsidRDefault="00B3220F" w:rsidP="00B3220F">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правила безопасности готовой продукции.</w:t>
            </w:r>
          </w:p>
          <w:p w14:paraId="70163B9D" w14:textId="77777777" w:rsidR="00B3220F" w:rsidRPr="00E1617E" w:rsidRDefault="00B3220F" w:rsidP="00B3220F">
            <w:pPr>
              <w:pStyle w:val="a4"/>
              <w:spacing w:after="120"/>
              <w:ind w:left="25"/>
              <w:jc w:val="both"/>
              <w:rPr>
                <w:rFonts w:ascii="Times New Roman" w:eastAsia="Times New Roman" w:hAnsi="Times New Roman" w:cs="Times New Roman"/>
                <w:lang w:eastAsia="ru-RU"/>
              </w:rPr>
            </w:pPr>
          </w:p>
          <w:p w14:paraId="1FF9E30F" w14:textId="77777777" w:rsidR="00B3220F" w:rsidRPr="00E1617E" w:rsidRDefault="00B3220F" w:rsidP="00B3220F">
            <w:pPr>
              <w:pStyle w:val="a4"/>
              <w:spacing w:after="120"/>
              <w:ind w:left="25"/>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 xml:space="preserve">Уметь: </w:t>
            </w:r>
          </w:p>
          <w:p w14:paraId="10CAD8E6" w14:textId="77777777" w:rsidR="008E414D" w:rsidRPr="00E1617E" w:rsidRDefault="00B3220F" w:rsidP="00B3220F">
            <w:pPr>
              <w:pStyle w:val="a4"/>
              <w:numPr>
                <w:ilvl w:val="0"/>
                <w:numId w:val="30"/>
              </w:numPr>
              <w:spacing w:after="120"/>
              <w:ind w:left="25" w:hanging="25"/>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 xml:space="preserve">готовить и оформлять супы, горячие блюда, кулинарные изделия, закуски </w:t>
            </w:r>
            <w:r w:rsidR="008E414D" w:rsidRPr="00E1617E">
              <w:rPr>
                <w:rFonts w:ascii="Times New Roman" w:hAnsi="Times New Roman" w:cs="Times New Roman"/>
              </w:rPr>
              <w:t>узбекской кухни</w:t>
            </w:r>
          </w:p>
          <w:p w14:paraId="1DFDE7A2" w14:textId="77777777" w:rsidR="00B3220F" w:rsidRPr="00E1617E" w:rsidRDefault="00B3220F" w:rsidP="00B3220F">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E1617E">
              <w:rPr>
                <w:rFonts w:ascii="Times New Roman" w:eastAsia="Times New Roman" w:hAnsi="Times New Roman" w:cs="Times New Roman"/>
                <w:lang w:eastAsia="ru-RU"/>
              </w:rPr>
              <w:t>вести  учет</w:t>
            </w:r>
            <w:proofErr w:type="gramEnd"/>
            <w:r w:rsidRPr="00E1617E">
              <w:rPr>
                <w:rFonts w:ascii="Times New Roman" w:eastAsia="Times New Roman" w:hAnsi="Times New Roman" w:cs="Times New Roman"/>
                <w:lang w:eastAsia="ru-RU"/>
              </w:rPr>
              <w:t xml:space="preserve"> рационального расхода продуктов, полуфабрикатов, соблюдать режимы приготовления, стандарты чистоты;</w:t>
            </w:r>
          </w:p>
          <w:p w14:paraId="30ABE8C6" w14:textId="77777777" w:rsidR="00B3220F" w:rsidRPr="00E1617E" w:rsidRDefault="00B3220F" w:rsidP="00B3220F">
            <w:pPr>
              <w:pStyle w:val="a4"/>
              <w:numPr>
                <w:ilvl w:val="0"/>
                <w:numId w:val="30"/>
              </w:numPr>
              <w:spacing w:after="120"/>
              <w:ind w:left="25" w:hanging="25"/>
              <w:jc w:val="both"/>
              <w:rPr>
                <w:rFonts w:ascii="Times New Roman" w:hAnsi="Times New Roman" w:cs="Times New Roman"/>
                <w:bCs/>
                <w:color w:val="000000" w:themeColor="text1"/>
              </w:rPr>
            </w:pPr>
            <w:r w:rsidRPr="00E1617E">
              <w:rPr>
                <w:rFonts w:ascii="Times New Roman" w:eastAsia="Times New Roman" w:hAnsi="Times New Roman" w:cs="Times New Roman"/>
                <w:lang w:eastAsia="ru-RU"/>
              </w:rPr>
              <w:t>обеспечивать безопасность готовой продукции.</w:t>
            </w:r>
          </w:p>
          <w:p w14:paraId="4E0DD33D" w14:textId="77777777" w:rsidR="00B3220F" w:rsidRPr="00E1617E" w:rsidRDefault="00B3220F" w:rsidP="00B3220F">
            <w:pPr>
              <w:pStyle w:val="a4"/>
              <w:spacing w:after="120"/>
              <w:ind w:left="0"/>
              <w:rPr>
                <w:rFonts w:ascii="Times New Roman" w:hAnsi="Times New Roman" w:cs="Times New Roman"/>
                <w:bCs/>
                <w:color w:val="000000" w:themeColor="text1"/>
              </w:rPr>
            </w:pPr>
          </w:p>
          <w:p w14:paraId="3F1EEACC" w14:textId="4908E5FB" w:rsidR="00B3220F" w:rsidRPr="00E1617E" w:rsidRDefault="00B3220F" w:rsidP="00B3220F">
            <w:pPr>
              <w:pStyle w:val="a4"/>
              <w:spacing w:after="120"/>
              <w:ind w:left="0"/>
              <w:rPr>
                <w:rFonts w:ascii="Times New Roman" w:hAnsi="Times New Roman" w:cs="Times New Roman"/>
                <w:b/>
              </w:rPr>
            </w:pPr>
            <w:r w:rsidRPr="00E1617E">
              <w:rPr>
                <w:rFonts w:ascii="Times New Roman" w:hAnsi="Times New Roman" w:cs="Times New Roman"/>
                <w:bCs/>
                <w:color w:val="000000" w:themeColor="text1"/>
              </w:rPr>
              <w:t xml:space="preserve">Навыки по приготовлению, оформлению и подготовка к реализации горячих блюд, кулинарных изделий, закусок </w:t>
            </w:r>
            <w:r w:rsidR="008E414D" w:rsidRPr="00E1617E">
              <w:rPr>
                <w:rFonts w:ascii="Times New Roman" w:hAnsi="Times New Roman" w:cs="Times New Roman"/>
                <w:bCs/>
                <w:color w:val="000000" w:themeColor="text1"/>
              </w:rPr>
              <w:t>узбекской кухни</w:t>
            </w:r>
          </w:p>
        </w:tc>
        <w:tc>
          <w:tcPr>
            <w:tcW w:w="0" w:type="auto"/>
          </w:tcPr>
          <w:p w14:paraId="20226808" w14:textId="5D596DE4" w:rsidR="00B3220F" w:rsidRPr="00E1617E" w:rsidRDefault="00B3220F" w:rsidP="00687798">
            <w:pPr>
              <w:pStyle w:val="a4"/>
              <w:spacing w:after="120"/>
              <w:ind w:left="0"/>
              <w:rPr>
                <w:rFonts w:ascii="Times New Roman" w:hAnsi="Times New Roman" w:cs="Times New Roman"/>
              </w:rPr>
            </w:pPr>
            <w:r w:rsidRPr="00E1617E">
              <w:rPr>
                <w:rFonts w:ascii="Times New Roman" w:hAnsi="Times New Roman" w:cs="Times New Roman"/>
              </w:rPr>
              <w:lastRenderedPageBreak/>
              <w:t xml:space="preserve">Приготовление, оформление супов, горячих блюд, кулинарных изделий, закусок узбекской кухни, с учетом рационального расхода продуктов, </w:t>
            </w:r>
            <w:r w:rsidRPr="00E1617E">
              <w:rPr>
                <w:rFonts w:ascii="Times New Roman" w:hAnsi="Times New Roman" w:cs="Times New Roman"/>
              </w:rPr>
              <w:lastRenderedPageBreak/>
              <w:t>полуфабрикатов, соблюдения режимов приготовления, стандартов чистоты, обеспечения безопасности готовой продукции.</w:t>
            </w:r>
          </w:p>
        </w:tc>
        <w:tc>
          <w:tcPr>
            <w:tcW w:w="0" w:type="auto"/>
          </w:tcPr>
          <w:p w14:paraId="62FDBF2A" w14:textId="3438733B" w:rsidR="00B3220F" w:rsidRPr="00E1617E" w:rsidRDefault="00B3220F" w:rsidP="00F917E7">
            <w:pPr>
              <w:pStyle w:val="a4"/>
              <w:spacing w:after="120"/>
              <w:ind w:left="0"/>
              <w:rPr>
                <w:rFonts w:ascii="Times New Roman" w:hAnsi="Times New Roman" w:cs="Times New Roman"/>
                <w:b/>
              </w:rPr>
            </w:pPr>
            <w:r w:rsidRPr="00E1617E">
              <w:rPr>
                <w:rFonts w:ascii="Times New Roman" w:hAnsi="Times New Roman" w:cs="Times New Roman"/>
                <w:b/>
              </w:rPr>
              <w:lastRenderedPageBreak/>
              <w:t>6</w:t>
            </w:r>
          </w:p>
        </w:tc>
        <w:tc>
          <w:tcPr>
            <w:tcW w:w="0" w:type="auto"/>
          </w:tcPr>
          <w:p w14:paraId="3B9B9A4E" w14:textId="36B219FB" w:rsidR="00B3220F" w:rsidRPr="00E1617E" w:rsidRDefault="00B3220F" w:rsidP="00F917E7">
            <w:pPr>
              <w:pStyle w:val="a4"/>
              <w:spacing w:after="120"/>
              <w:ind w:left="0"/>
              <w:rPr>
                <w:rFonts w:ascii="Times New Roman" w:hAnsi="Times New Roman" w:cs="Times New Roman"/>
                <w:b/>
              </w:rPr>
            </w:pPr>
            <w:r w:rsidRPr="00E1617E">
              <w:rPr>
                <w:rFonts w:ascii="Times New Roman" w:hAnsi="Times New Roman" w:cs="Times New Roman"/>
                <w:bCs/>
              </w:rPr>
              <w:t xml:space="preserve">Отработка практических навыков по приготовлению, оформлению и подготовка к реализации горячих блюд, кулинарных изделий, закусок </w:t>
            </w:r>
            <w:r w:rsidRPr="00E1617E">
              <w:rPr>
                <w:rFonts w:ascii="Times New Roman" w:hAnsi="Times New Roman" w:cs="Times New Roman"/>
                <w:bCs/>
              </w:rPr>
              <w:lastRenderedPageBreak/>
              <w:t>узбекской кухни</w:t>
            </w:r>
            <w:r w:rsidRPr="00E1617E">
              <w:rPr>
                <w:rFonts w:ascii="Times New Roman" w:hAnsi="Times New Roman" w:cs="Times New Roman"/>
                <w:bCs/>
                <w:color w:val="000000" w:themeColor="text1"/>
              </w:rPr>
              <w:t>,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r>
      <w:tr w:rsidR="009C6029" w:rsidRPr="00E1617E" w14:paraId="0D8A305A" w14:textId="77777777" w:rsidTr="007727E4">
        <w:tc>
          <w:tcPr>
            <w:tcW w:w="0" w:type="auto"/>
          </w:tcPr>
          <w:p w14:paraId="3A9490BB" w14:textId="70A03FFA" w:rsidR="00B3220F" w:rsidRPr="00E1617E" w:rsidRDefault="008E414D" w:rsidP="00F917E7">
            <w:pPr>
              <w:pStyle w:val="a4"/>
              <w:spacing w:after="120"/>
              <w:ind w:left="0"/>
              <w:rPr>
                <w:rFonts w:ascii="Times New Roman" w:hAnsi="Times New Roman" w:cs="Times New Roman"/>
                <w:b/>
              </w:rPr>
            </w:pPr>
            <w:r w:rsidRPr="00E1617E">
              <w:rPr>
                <w:rFonts w:ascii="Times New Roman" w:hAnsi="Times New Roman" w:cs="Times New Roman"/>
                <w:b/>
              </w:rPr>
              <w:lastRenderedPageBreak/>
              <w:t>4</w:t>
            </w:r>
            <w:r w:rsidR="00542BED">
              <w:rPr>
                <w:rFonts w:ascii="Times New Roman" w:hAnsi="Times New Roman" w:cs="Times New Roman"/>
                <w:b/>
              </w:rPr>
              <w:t>.</w:t>
            </w:r>
          </w:p>
        </w:tc>
        <w:tc>
          <w:tcPr>
            <w:tcW w:w="0" w:type="auto"/>
          </w:tcPr>
          <w:p w14:paraId="70812CB3" w14:textId="10B12ACC" w:rsidR="00B3220F" w:rsidRPr="00E1617E" w:rsidRDefault="008E414D" w:rsidP="00F917E7">
            <w:pPr>
              <w:pStyle w:val="a4"/>
              <w:spacing w:after="120"/>
              <w:ind w:left="0"/>
              <w:rPr>
                <w:rFonts w:ascii="Times New Roman" w:hAnsi="Times New Roman" w:cs="Times New Roman"/>
                <w:b/>
              </w:rPr>
            </w:pPr>
            <w:r w:rsidRPr="00E1617E">
              <w:rPr>
                <w:rFonts w:ascii="Times New Roman" w:hAnsi="Times New Roman" w:cs="Times New Roman"/>
                <w:bCs/>
                <w:color w:val="000000" w:themeColor="text1"/>
              </w:rPr>
              <w:t>Осуществлять приготовление, оформление супов, горячих блюд, кулинарных изделий, закусок украинской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c>
          <w:tcPr>
            <w:tcW w:w="0" w:type="auto"/>
          </w:tcPr>
          <w:p w14:paraId="5FE0FEDC" w14:textId="77777777" w:rsidR="008E414D" w:rsidRPr="00E1617E" w:rsidRDefault="008E414D" w:rsidP="008E414D">
            <w:pPr>
              <w:spacing w:after="120"/>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 xml:space="preserve">Знать: </w:t>
            </w:r>
          </w:p>
          <w:p w14:paraId="559E2A91" w14:textId="111FD07C" w:rsidR="008E414D" w:rsidRPr="00E1617E"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 xml:space="preserve">технологию приготовления, способы оформления супов, горячих блюд, кулинарных изделий, закусок </w:t>
            </w:r>
            <w:r w:rsidRPr="00E1617E">
              <w:rPr>
                <w:rFonts w:ascii="Times New Roman" w:hAnsi="Times New Roman" w:cs="Times New Roman"/>
              </w:rPr>
              <w:t>украинской кухни</w:t>
            </w:r>
            <w:r w:rsidRPr="00E1617E">
              <w:rPr>
                <w:rFonts w:ascii="Times New Roman" w:eastAsia="Times New Roman" w:hAnsi="Times New Roman" w:cs="Times New Roman"/>
                <w:lang w:eastAsia="ru-RU"/>
              </w:rPr>
              <w:t>;</w:t>
            </w:r>
          </w:p>
          <w:p w14:paraId="2FD3E50D" w14:textId="77777777" w:rsidR="008E414D" w:rsidRPr="00E1617E"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E1617E">
              <w:rPr>
                <w:rFonts w:ascii="Times New Roman" w:eastAsia="Times New Roman" w:hAnsi="Times New Roman" w:cs="Times New Roman"/>
                <w:lang w:eastAsia="ru-RU"/>
              </w:rPr>
              <w:t>методику  учета</w:t>
            </w:r>
            <w:proofErr w:type="gramEnd"/>
            <w:r w:rsidRPr="00E1617E">
              <w:rPr>
                <w:rFonts w:ascii="Times New Roman" w:eastAsia="Times New Roman" w:hAnsi="Times New Roman" w:cs="Times New Roman"/>
                <w:lang w:eastAsia="ru-RU"/>
              </w:rPr>
              <w:t xml:space="preserve"> рационального расхода продуктов, полуфабрикатов;</w:t>
            </w:r>
          </w:p>
          <w:p w14:paraId="6F06FE88" w14:textId="77777777" w:rsidR="008E414D" w:rsidRPr="00E1617E"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режимы приготовления;</w:t>
            </w:r>
          </w:p>
          <w:p w14:paraId="7A5FAD4D" w14:textId="77777777" w:rsidR="008E414D" w:rsidRPr="00E1617E"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стандарты чистоты;</w:t>
            </w:r>
          </w:p>
          <w:p w14:paraId="43885397" w14:textId="77777777" w:rsidR="008E414D" w:rsidRPr="00E1617E"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lastRenderedPageBreak/>
              <w:t>правила безопасности готовой продукции.</w:t>
            </w:r>
          </w:p>
          <w:p w14:paraId="5FFBA1FE" w14:textId="77777777" w:rsidR="008E414D" w:rsidRPr="00E1617E" w:rsidRDefault="008E414D" w:rsidP="008E414D">
            <w:pPr>
              <w:pStyle w:val="a4"/>
              <w:spacing w:after="120"/>
              <w:ind w:left="25"/>
              <w:jc w:val="both"/>
              <w:rPr>
                <w:rFonts w:ascii="Times New Roman" w:eastAsia="Times New Roman" w:hAnsi="Times New Roman" w:cs="Times New Roman"/>
                <w:lang w:eastAsia="ru-RU"/>
              </w:rPr>
            </w:pPr>
          </w:p>
          <w:p w14:paraId="53827AD1" w14:textId="77777777" w:rsidR="008E414D" w:rsidRPr="00E1617E" w:rsidRDefault="008E414D" w:rsidP="008E414D">
            <w:pPr>
              <w:pStyle w:val="a4"/>
              <w:spacing w:after="120"/>
              <w:ind w:left="25"/>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 xml:space="preserve">Уметь: </w:t>
            </w:r>
          </w:p>
          <w:p w14:paraId="4FAE9332" w14:textId="338481B1" w:rsidR="008E414D" w:rsidRPr="00E1617E" w:rsidRDefault="008E414D" w:rsidP="008E414D">
            <w:pPr>
              <w:pStyle w:val="a4"/>
              <w:numPr>
                <w:ilvl w:val="0"/>
                <w:numId w:val="30"/>
              </w:numPr>
              <w:spacing w:after="120"/>
              <w:ind w:left="25" w:hanging="25"/>
              <w:jc w:val="both"/>
              <w:rPr>
                <w:rFonts w:ascii="Times New Roman" w:eastAsia="Times New Roman" w:hAnsi="Times New Roman" w:cs="Times New Roman"/>
                <w:lang w:eastAsia="ru-RU"/>
              </w:rPr>
            </w:pPr>
            <w:r w:rsidRPr="00E1617E">
              <w:rPr>
                <w:rFonts w:ascii="Times New Roman" w:eastAsia="Times New Roman" w:hAnsi="Times New Roman" w:cs="Times New Roman"/>
                <w:lang w:eastAsia="ru-RU"/>
              </w:rPr>
              <w:t xml:space="preserve">готовить и оформлять супы, горячие блюда, кулинарные изделия, закуски </w:t>
            </w:r>
            <w:r w:rsidRPr="00E1617E">
              <w:rPr>
                <w:rFonts w:ascii="Times New Roman" w:hAnsi="Times New Roman" w:cs="Times New Roman"/>
              </w:rPr>
              <w:t>украинской кухни</w:t>
            </w:r>
          </w:p>
          <w:p w14:paraId="7751B4E2" w14:textId="77777777" w:rsidR="008E414D" w:rsidRPr="00E1617E" w:rsidRDefault="008E414D" w:rsidP="008E414D">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E1617E">
              <w:rPr>
                <w:rFonts w:ascii="Times New Roman" w:eastAsia="Times New Roman" w:hAnsi="Times New Roman" w:cs="Times New Roman"/>
                <w:lang w:eastAsia="ru-RU"/>
              </w:rPr>
              <w:t>вести  учет</w:t>
            </w:r>
            <w:proofErr w:type="gramEnd"/>
            <w:r w:rsidRPr="00E1617E">
              <w:rPr>
                <w:rFonts w:ascii="Times New Roman" w:eastAsia="Times New Roman" w:hAnsi="Times New Roman" w:cs="Times New Roman"/>
                <w:lang w:eastAsia="ru-RU"/>
              </w:rPr>
              <w:t xml:space="preserve"> рационального расхода продуктов, полуфабрикатов, соблюдать режимы приготовления, стандарты чистоты;</w:t>
            </w:r>
          </w:p>
          <w:p w14:paraId="14954C7F" w14:textId="77777777" w:rsidR="008E414D" w:rsidRPr="00E1617E" w:rsidRDefault="008E414D" w:rsidP="008E414D">
            <w:pPr>
              <w:pStyle w:val="a4"/>
              <w:numPr>
                <w:ilvl w:val="0"/>
                <w:numId w:val="30"/>
              </w:numPr>
              <w:spacing w:after="120"/>
              <w:ind w:left="25" w:hanging="25"/>
              <w:jc w:val="both"/>
              <w:rPr>
                <w:rFonts w:ascii="Times New Roman" w:hAnsi="Times New Roman" w:cs="Times New Roman"/>
                <w:bCs/>
                <w:color w:val="000000" w:themeColor="text1"/>
              </w:rPr>
            </w:pPr>
            <w:r w:rsidRPr="00E1617E">
              <w:rPr>
                <w:rFonts w:ascii="Times New Roman" w:eastAsia="Times New Roman" w:hAnsi="Times New Roman" w:cs="Times New Roman"/>
                <w:lang w:eastAsia="ru-RU"/>
              </w:rPr>
              <w:t>обеспечивать безопасность готовой продукции.</w:t>
            </w:r>
          </w:p>
          <w:p w14:paraId="3EA46A7F" w14:textId="77777777" w:rsidR="008E414D" w:rsidRPr="00E1617E" w:rsidRDefault="008E414D" w:rsidP="008E414D">
            <w:pPr>
              <w:pStyle w:val="a4"/>
              <w:spacing w:after="120"/>
              <w:ind w:left="0"/>
              <w:rPr>
                <w:rFonts w:ascii="Times New Roman" w:hAnsi="Times New Roman" w:cs="Times New Roman"/>
                <w:bCs/>
                <w:color w:val="000000" w:themeColor="text1"/>
              </w:rPr>
            </w:pPr>
          </w:p>
          <w:p w14:paraId="269CB5E8" w14:textId="55C1016E" w:rsidR="00B3220F" w:rsidRPr="00E1617E" w:rsidRDefault="008E414D" w:rsidP="008E414D">
            <w:pPr>
              <w:pStyle w:val="a4"/>
              <w:spacing w:after="120"/>
              <w:ind w:left="0"/>
              <w:rPr>
                <w:rFonts w:ascii="Times New Roman" w:hAnsi="Times New Roman" w:cs="Times New Roman"/>
                <w:b/>
              </w:rPr>
            </w:pPr>
            <w:r w:rsidRPr="00E1617E">
              <w:rPr>
                <w:rFonts w:ascii="Times New Roman" w:hAnsi="Times New Roman" w:cs="Times New Roman"/>
                <w:bCs/>
                <w:color w:val="000000" w:themeColor="text1"/>
              </w:rPr>
              <w:t xml:space="preserve">Навыки по приготовлению, оформлению и подготовка к реализации горячих блюд, кулинарных изделий, закусок </w:t>
            </w:r>
            <w:r w:rsidRPr="00E1617E">
              <w:rPr>
                <w:rFonts w:ascii="Times New Roman" w:hAnsi="Times New Roman" w:cs="Times New Roman"/>
              </w:rPr>
              <w:t>украинской кухни</w:t>
            </w:r>
          </w:p>
        </w:tc>
        <w:tc>
          <w:tcPr>
            <w:tcW w:w="0" w:type="auto"/>
          </w:tcPr>
          <w:p w14:paraId="64FB47E4" w14:textId="620B40A4" w:rsidR="00B3220F" w:rsidRPr="00E1617E" w:rsidRDefault="00B3220F" w:rsidP="00687798">
            <w:pPr>
              <w:pStyle w:val="a4"/>
              <w:spacing w:after="120"/>
              <w:ind w:left="0"/>
              <w:rPr>
                <w:rFonts w:ascii="Times New Roman" w:hAnsi="Times New Roman" w:cs="Times New Roman"/>
                <w:b/>
              </w:rPr>
            </w:pPr>
            <w:r w:rsidRPr="00E1617E">
              <w:rPr>
                <w:rFonts w:ascii="Times New Roman" w:hAnsi="Times New Roman" w:cs="Times New Roman"/>
              </w:rPr>
              <w:lastRenderedPageBreak/>
              <w:t xml:space="preserve">Приготовление, оформление супов, горячих блюд, кулинарных изделий, закусок украинской кухни, с учетом рационального расхода продуктов, полуфабрикатов, соблюдения режимов приготовления, стандартов чистоты, обеспечения безопасности </w:t>
            </w:r>
            <w:r w:rsidRPr="00E1617E">
              <w:rPr>
                <w:rFonts w:ascii="Times New Roman" w:hAnsi="Times New Roman" w:cs="Times New Roman"/>
              </w:rPr>
              <w:lastRenderedPageBreak/>
              <w:t>готовой продукции.</w:t>
            </w:r>
          </w:p>
        </w:tc>
        <w:tc>
          <w:tcPr>
            <w:tcW w:w="0" w:type="auto"/>
          </w:tcPr>
          <w:p w14:paraId="1701E207" w14:textId="74A95F3E" w:rsidR="00B3220F" w:rsidRPr="00E1617E" w:rsidRDefault="00B3220F" w:rsidP="00F917E7">
            <w:pPr>
              <w:pStyle w:val="a4"/>
              <w:spacing w:after="120"/>
              <w:ind w:left="0"/>
              <w:rPr>
                <w:rFonts w:ascii="Times New Roman" w:hAnsi="Times New Roman" w:cs="Times New Roman"/>
                <w:b/>
              </w:rPr>
            </w:pPr>
            <w:r w:rsidRPr="00E1617E">
              <w:rPr>
                <w:rFonts w:ascii="Times New Roman" w:hAnsi="Times New Roman" w:cs="Times New Roman"/>
                <w:b/>
              </w:rPr>
              <w:lastRenderedPageBreak/>
              <w:t>6</w:t>
            </w:r>
          </w:p>
        </w:tc>
        <w:tc>
          <w:tcPr>
            <w:tcW w:w="0" w:type="auto"/>
          </w:tcPr>
          <w:p w14:paraId="3E48E51C" w14:textId="411D4DD5" w:rsidR="00B3220F" w:rsidRPr="00E1617E" w:rsidRDefault="00B3220F" w:rsidP="00F917E7">
            <w:pPr>
              <w:pStyle w:val="a4"/>
              <w:spacing w:after="120"/>
              <w:ind w:left="0"/>
              <w:rPr>
                <w:rFonts w:ascii="Times New Roman" w:hAnsi="Times New Roman" w:cs="Times New Roman"/>
                <w:b/>
              </w:rPr>
            </w:pPr>
            <w:r w:rsidRPr="00E1617E">
              <w:rPr>
                <w:rFonts w:ascii="Times New Roman" w:hAnsi="Times New Roman" w:cs="Times New Roman"/>
                <w:bCs/>
              </w:rPr>
              <w:t>Отработка практических навыков по приготовлению, оформлению и подготовка к реализации горячих блюд, кулинарных изделий, закусок украинской кухни</w:t>
            </w:r>
            <w:r w:rsidRPr="00E1617E">
              <w:rPr>
                <w:rFonts w:ascii="Times New Roman" w:hAnsi="Times New Roman" w:cs="Times New Roman"/>
                <w:bCs/>
                <w:color w:val="000000" w:themeColor="text1"/>
              </w:rPr>
              <w:t xml:space="preserve">, с учетом рационального расхода продуктов, полуфабрикатов, соблюдения режимов </w:t>
            </w:r>
            <w:r w:rsidRPr="00E1617E">
              <w:rPr>
                <w:rFonts w:ascii="Times New Roman" w:hAnsi="Times New Roman" w:cs="Times New Roman"/>
                <w:bCs/>
                <w:color w:val="000000" w:themeColor="text1"/>
              </w:rPr>
              <w:lastRenderedPageBreak/>
              <w:t>приготовления, стандартов чистоты, обеспечения безопасности готовой продукции.</w:t>
            </w:r>
          </w:p>
        </w:tc>
      </w:tr>
      <w:tr w:rsidR="009C6029" w:rsidRPr="00E1617E" w14:paraId="1602A84F" w14:textId="77777777" w:rsidTr="007727E4">
        <w:tc>
          <w:tcPr>
            <w:tcW w:w="0" w:type="auto"/>
          </w:tcPr>
          <w:p w14:paraId="0DC58564" w14:textId="0E79C5A7" w:rsidR="00B3220F" w:rsidRPr="00542BED" w:rsidRDefault="008E414D" w:rsidP="00F917E7">
            <w:pPr>
              <w:pStyle w:val="a4"/>
              <w:spacing w:after="120"/>
              <w:ind w:left="0"/>
              <w:rPr>
                <w:rFonts w:ascii="Times New Roman" w:hAnsi="Times New Roman" w:cs="Times New Roman"/>
                <w:b/>
              </w:rPr>
            </w:pPr>
            <w:r w:rsidRPr="00542BED">
              <w:rPr>
                <w:rFonts w:ascii="Times New Roman" w:hAnsi="Times New Roman" w:cs="Times New Roman"/>
                <w:b/>
              </w:rPr>
              <w:lastRenderedPageBreak/>
              <w:t>5</w:t>
            </w:r>
            <w:r w:rsidR="00542BED" w:rsidRPr="00542BED">
              <w:rPr>
                <w:rFonts w:ascii="Times New Roman" w:hAnsi="Times New Roman" w:cs="Times New Roman"/>
                <w:b/>
              </w:rPr>
              <w:t>.</w:t>
            </w:r>
          </w:p>
        </w:tc>
        <w:tc>
          <w:tcPr>
            <w:tcW w:w="0" w:type="auto"/>
          </w:tcPr>
          <w:p w14:paraId="6D9B122F" w14:textId="4719A613" w:rsidR="00B3220F" w:rsidRPr="00542BED" w:rsidRDefault="008E414D" w:rsidP="00F917E7">
            <w:pPr>
              <w:pStyle w:val="a4"/>
              <w:spacing w:after="120"/>
              <w:ind w:left="0"/>
              <w:rPr>
                <w:rFonts w:ascii="Times New Roman" w:hAnsi="Times New Roman" w:cs="Times New Roman"/>
                <w:b/>
              </w:rPr>
            </w:pPr>
            <w:r w:rsidRPr="00542BED">
              <w:rPr>
                <w:rFonts w:ascii="Times New Roman" w:hAnsi="Times New Roman" w:cs="Times New Roman"/>
                <w:bCs/>
                <w:color w:val="000000" w:themeColor="text1"/>
              </w:rPr>
              <w:t>Осуществлять приготовление, оформление супов, горячих блюд, кулинарных изделий, закусок итальянской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c>
          <w:tcPr>
            <w:tcW w:w="0" w:type="auto"/>
          </w:tcPr>
          <w:p w14:paraId="15A2F23C" w14:textId="77777777" w:rsidR="008E414D" w:rsidRPr="00542BED" w:rsidRDefault="008E414D" w:rsidP="008E414D">
            <w:pPr>
              <w:spacing w:after="12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Знать: </w:t>
            </w:r>
          </w:p>
          <w:p w14:paraId="27339A73" w14:textId="0EF67361" w:rsidR="008E414D" w:rsidRPr="00542BED"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технологию приготовления, способы оформления супов, горячих блюд, кулинарных изделий, закусок </w:t>
            </w:r>
            <w:r w:rsidRPr="00542BED">
              <w:rPr>
                <w:rFonts w:ascii="Times New Roman" w:hAnsi="Times New Roman" w:cs="Times New Roman"/>
              </w:rPr>
              <w:t>итальянской кухни</w:t>
            </w:r>
            <w:r w:rsidRPr="00542BED">
              <w:rPr>
                <w:rFonts w:ascii="Times New Roman" w:eastAsia="Times New Roman" w:hAnsi="Times New Roman" w:cs="Times New Roman"/>
                <w:lang w:eastAsia="ru-RU"/>
              </w:rPr>
              <w:t>;</w:t>
            </w:r>
          </w:p>
          <w:p w14:paraId="01B8FF87" w14:textId="77777777" w:rsidR="008E414D" w:rsidRPr="00542BED"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методику  учета</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w:t>
            </w:r>
          </w:p>
          <w:p w14:paraId="312F980A" w14:textId="77777777" w:rsidR="008E414D" w:rsidRPr="00542BED"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режимы приготовления;</w:t>
            </w:r>
          </w:p>
          <w:p w14:paraId="09E881BE" w14:textId="77777777" w:rsidR="008E414D" w:rsidRPr="00542BED"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стандарты чистоты;</w:t>
            </w:r>
          </w:p>
          <w:p w14:paraId="37C612CB" w14:textId="77777777" w:rsidR="008E414D" w:rsidRPr="00542BED"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правила безопасности готовой продукции.</w:t>
            </w:r>
          </w:p>
          <w:p w14:paraId="44CBB523" w14:textId="77777777" w:rsidR="008E414D" w:rsidRPr="00542BED" w:rsidRDefault="008E414D" w:rsidP="008E414D">
            <w:pPr>
              <w:pStyle w:val="a4"/>
              <w:spacing w:after="120"/>
              <w:ind w:left="25"/>
              <w:jc w:val="both"/>
              <w:rPr>
                <w:rFonts w:ascii="Times New Roman" w:eastAsia="Times New Roman" w:hAnsi="Times New Roman" w:cs="Times New Roman"/>
                <w:lang w:eastAsia="ru-RU"/>
              </w:rPr>
            </w:pPr>
          </w:p>
          <w:p w14:paraId="55F0CCD1" w14:textId="77777777" w:rsidR="008E414D" w:rsidRPr="00542BED" w:rsidRDefault="008E414D" w:rsidP="008E414D">
            <w:pPr>
              <w:pStyle w:val="a4"/>
              <w:spacing w:after="120"/>
              <w:ind w:left="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Уметь: </w:t>
            </w:r>
          </w:p>
          <w:p w14:paraId="11EE443F" w14:textId="21672FEF" w:rsidR="008E414D" w:rsidRPr="00542BED" w:rsidRDefault="008E414D" w:rsidP="008E414D">
            <w:pPr>
              <w:pStyle w:val="a4"/>
              <w:numPr>
                <w:ilvl w:val="0"/>
                <w:numId w:val="30"/>
              </w:numPr>
              <w:spacing w:after="120"/>
              <w:ind w:left="25" w:hanging="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готовить и оформлять супы, горячие блюда, </w:t>
            </w:r>
            <w:r w:rsidRPr="00542BED">
              <w:rPr>
                <w:rFonts w:ascii="Times New Roman" w:eastAsia="Times New Roman" w:hAnsi="Times New Roman" w:cs="Times New Roman"/>
                <w:lang w:eastAsia="ru-RU"/>
              </w:rPr>
              <w:lastRenderedPageBreak/>
              <w:t xml:space="preserve">кулинарные изделия, закуски </w:t>
            </w:r>
            <w:r w:rsidRPr="00542BED">
              <w:rPr>
                <w:rFonts w:ascii="Times New Roman" w:hAnsi="Times New Roman" w:cs="Times New Roman"/>
              </w:rPr>
              <w:t>итальянской кухни</w:t>
            </w:r>
          </w:p>
          <w:p w14:paraId="7CBCE1F3" w14:textId="77777777" w:rsidR="008E414D" w:rsidRPr="00542BED" w:rsidRDefault="008E414D" w:rsidP="008E414D">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вести  учет</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 соблюдать режимы приготовления, стандарты чистоты;</w:t>
            </w:r>
          </w:p>
          <w:p w14:paraId="753528E6" w14:textId="77777777" w:rsidR="008E414D" w:rsidRPr="00542BED" w:rsidRDefault="008E414D" w:rsidP="008E414D">
            <w:pPr>
              <w:pStyle w:val="a4"/>
              <w:numPr>
                <w:ilvl w:val="0"/>
                <w:numId w:val="30"/>
              </w:numPr>
              <w:spacing w:after="120"/>
              <w:ind w:left="25" w:hanging="25"/>
              <w:jc w:val="both"/>
              <w:rPr>
                <w:rFonts w:ascii="Times New Roman" w:hAnsi="Times New Roman" w:cs="Times New Roman"/>
                <w:bCs/>
                <w:color w:val="000000" w:themeColor="text1"/>
              </w:rPr>
            </w:pPr>
            <w:r w:rsidRPr="00542BED">
              <w:rPr>
                <w:rFonts w:ascii="Times New Roman" w:eastAsia="Times New Roman" w:hAnsi="Times New Roman" w:cs="Times New Roman"/>
                <w:lang w:eastAsia="ru-RU"/>
              </w:rPr>
              <w:t>обеспечивать безопасность готовой продукции.</w:t>
            </w:r>
          </w:p>
          <w:p w14:paraId="136F090D" w14:textId="77777777" w:rsidR="008E414D" w:rsidRPr="00542BED" w:rsidRDefault="008E414D" w:rsidP="008E414D">
            <w:pPr>
              <w:pStyle w:val="a4"/>
              <w:spacing w:after="120"/>
              <w:ind w:left="0"/>
              <w:rPr>
                <w:rFonts w:ascii="Times New Roman" w:hAnsi="Times New Roman" w:cs="Times New Roman"/>
                <w:bCs/>
                <w:color w:val="000000" w:themeColor="text1"/>
              </w:rPr>
            </w:pPr>
          </w:p>
          <w:p w14:paraId="71159280" w14:textId="29FE4004" w:rsidR="00B3220F" w:rsidRPr="00542BED" w:rsidRDefault="008E414D" w:rsidP="008E414D">
            <w:pPr>
              <w:pStyle w:val="a4"/>
              <w:spacing w:after="120"/>
              <w:ind w:left="0"/>
              <w:rPr>
                <w:rFonts w:ascii="Times New Roman" w:hAnsi="Times New Roman" w:cs="Times New Roman"/>
                <w:b/>
              </w:rPr>
            </w:pPr>
            <w:r w:rsidRPr="00542BED">
              <w:rPr>
                <w:rFonts w:ascii="Times New Roman" w:hAnsi="Times New Roman" w:cs="Times New Roman"/>
                <w:bCs/>
                <w:color w:val="000000" w:themeColor="text1"/>
              </w:rPr>
              <w:t xml:space="preserve">Навыки по приготовлению, оформлению и подготовка к реализации горячих блюд, кулинарных изделий, закусок </w:t>
            </w:r>
            <w:r w:rsidRPr="00542BED">
              <w:rPr>
                <w:rFonts w:ascii="Times New Roman" w:hAnsi="Times New Roman" w:cs="Times New Roman"/>
              </w:rPr>
              <w:t>итальянской кухни</w:t>
            </w:r>
          </w:p>
        </w:tc>
        <w:tc>
          <w:tcPr>
            <w:tcW w:w="0" w:type="auto"/>
          </w:tcPr>
          <w:p w14:paraId="63A23B66" w14:textId="10C290FB" w:rsidR="00B3220F" w:rsidRPr="00542BED" w:rsidRDefault="00B3220F" w:rsidP="00687798">
            <w:pPr>
              <w:pStyle w:val="a4"/>
              <w:spacing w:after="120"/>
              <w:ind w:left="0"/>
              <w:rPr>
                <w:rFonts w:ascii="Times New Roman" w:hAnsi="Times New Roman" w:cs="Times New Roman"/>
                <w:b/>
              </w:rPr>
            </w:pPr>
            <w:r w:rsidRPr="00542BED">
              <w:rPr>
                <w:rFonts w:ascii="Times New Roman" w:hAnsi="Times New Roman" w:cs="Times New Roman"/>
              </w:rPr>
              <w:lastRenderedPageBreak/>
              <w:t>Приготовление, оформление супов, горячих блюд, кулинарных изделий, закусок итальянской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c>
          <w:tcPr>
            <w:tcW w:w="0" w:type="auto"/>
          </w:tcPr>
          <w:p w14:paraId="61CD9E7B" w14:textId="20B7D24C" w:rsidR="00B3220F" w:rsidRPr="00542BED" w:rsidRDefault="00B3220F" w:rsidP="00F917E7">
            <w:pPr>
              <w:pStyle w:val="a4"/>
              <w:spacing w:after="120"/>
              <w:ind w:left="0"/>
              <w:rPr>
                <w:rFonts w:ascii="Times New Roman" w:hAnsi="Times New Roman" w:cs="Times New Roman"/>
                <w:b/>
              </w:rPr>
            </w:pPr>
            <w:r w:rsidRPr="00542BED">
              <w:rPr>
                <w:rFonts w:ascii="Times New Roman" w:hAnsi="Times New Roman" w:cs="Times New Roman"/>
                <w:b/>
              </w:rPr>
              <w:t>6</w:t>
            </w:r>
          </w:p>
        </w:tc>
        <w:tc>
          <w:tcPr>
            <w:tcW w:w="0" w:type="auto"/>
          </w:tcPr>
          <w:p w14:paraId="2845BA23" w14:textId="26E1757E" w:rsidR="00B3220F" w:rsidRPr="00542BED" w:rsidRDefault="00B3220F" w:rsidP="00F917E7">
            <w:pPr>
              <w:pStyle w:val="a4"/>
              <w:spacing w:after="120"/>
              <w:ind w:left="0"/>
              <w:rPr>
                <w:rFonts w:ascii="Times New Roman" w:hAnsi="Times New Roman" w:cs="Times New Roman"/>
                <w:b/>
              </w:rPr>
            </w:pPr>
            <w:r w:rsidRPr="00542BED">
              <w:rPr>
                <w:rFonts w:ascii="Times New Roman" w:hAnsi="Times New Roman" w:cs="Times New Roman"/>
                <w:bCs/>
              </w:rPr>
              <w:t>Отработка практических навыков по приготовлению, оформлению и подготовка к реализации горячих блюд, кулинарных изделий, закусок итальянской кухни</w:t>
            </w:r>
            <w:r w:rsidRPr="00542BED">
              <w:rPr>
                <w:rFonts w:ascii="Times New Roman" w:hAnsi="Times New Roman" w:cs="Times New Roman"/>
                <w:bCs/>
                <w:color w:val="000000" w:themeColor="text1"/>
              </w:rPr>
              <w:t>,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r>
      <w:tr w:rsidR="009C6029" w:rsidRPr="00E1617E" w14:paraId="5D309A8E" w14:textId="77777777" w:rsidTr="007727E4">
        <w:tc>
          <w:tcPr>
            <w:tcW w:w="0" w:type="auto"/>
          </w:tcPr>
          <w:p w14:paraId="1A896218" w14:textId="5E30BAC3" w:rsidR="008E414D" w:rsidRPr="00542BED" w:rsidRDefault="008E414D" w:rsidP="00F917E7">
            <w:pPr>
              <w:pStyle w:val="a4"/>
              <w:spacing w:after="120"/>
              <w:ind w:left="0"/>
              <w:rPr>
                <w:rFonts w:ascii="Times New Roman" w:hAnsi="Times New Roman" w:cs="Times New Roman"/>
                <w:b/>
              </w:rPr>
            </w:pPr>
            <w:r w:rsidRPr="00542BED">
              <w:rPr>
                <w:rFonts w:ascii="Times New Roman" w:hAnsi="Times New Roman" w:cs="Times New Roman"/>
                <w:b/>
              </w:rPr>
              <w:lastRenderedPageBreak/>
              <w:t>6</w:t>
            </w:r>
            <w:r w:rsidR="00542BED" w:rsidRPr="00542BED">
              <w:rPr>
                <w:rFonts w:ascii="Times New Roman" w:hAnsi="Times New Roman" w:cs="Times New Roman"/>
                <w:b/>
              </w:rPr>
              <w:t>.</w:t>
            </w:r>
          </w:p>
        </w:tc>
        <w:tc>
          <w:tcPr>
            <w:tcW w:w="0" w:type="auto"/>
          </w:tcPr>
          <w:p w14:paraId="2384EB97" w14:textId="3B6C2B96" w:rsidR="008E414D" w:rsidRPr="00542BED" w:rsidRDefault="008E414D" w:rsidP="00F917E7">
            <w:pPr>
              <w:pStyle w:val="a4"/>
              <w:spacing w:after="120"/>
              <w:ind w:left="0"/>
              <w:rPr>
                <w:rFonts w:ascii="Times New Roman" w:hAnsi="Times New Roman" w:cs="Times New Roman"/>
                <w:b/>
              </w:rPr>
            </w:pPr>
            <w:r w:rsidRPr="00542BED">
              <w:rPr>
                <w:rFonts w:ascii="Times New Roman" w:hAnsi="Times New Roman" w:cs="Times New Roman"/>
                <w:bCs/>
                <w:color w:val="000000" w:themeColor="text1"/>
              </w:rPr>
              <w:t>Осуществлять приготовление, оформление супов, горячих блюд, кулинарных изделий, закусок французской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c>
          <w:tcPr>
            <w:tcW w:w="0" w:type="auto"/>
          </w:tcPr>
          <w:p w14:paraId="0EBB0C24" w14:textId="77777777" w:rsidR="008E414D" w:rsidRPr="00542BED" w:rsidRDefault="008E414D" w:rsidP="008E414D">
            <w:pPr>
              <w:spacing w:after="12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Знать: </w:t>
            </w:r>
          </w:p>
          <w:p w14:paraId="38CD7B60" w14:textId="4CD89E4D" w:rsidR="008E414D" w:rsidRPr="00542BED"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технологию приготовления, способы оформления супов, горячих блюд, кулинарных изделий, закусок </w:t>
            </w:r>
            <w:r w:rsidRPr="00542BED">
              <w:rPr>
                <w:rFonts w:ascii="Times New Roman" w:hAnsi="Times New Roman" w:cs="Times New Roman"/>
              </w:rPr>
              <w:t>французской кухни</w:t>
            </w:r>
            <w:r w:rsidRPr="00542BED">
              <w:rPr>
                <w:rFonts w:ascii="Times New Roman" w:eastAsia="Times New Roman" w:hAnsi="Times New Roman" w:cs="Times New Roman"/>
                <w:lang w:eastAsia="ru-RU"/>
              </w:rPr>
              <w:t>;</w:t>
            </w:r>
          </w:p>
          <w:p w14:paraId="3E02D17D" w14:textId="77777777" w:rsidR="008E414D" w:rsidRPr="00542BED"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методику  учета</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w:t>
            </w:r>
          </w:p>
          <w:p w14:paraId="0D2B8A6B" w14:textId="77777777" w:rsidR="008E414D" w:rsidRPr="00542BED"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режимы приготовления;</w:t>
            </w:r>
          </w:p>
          <w:p w14:paraId="5A69F4D3" w14:textId="77777777" w:rsidR="008E414D" w:rsidRPr="00542BED"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стандарты чистоты;</w:t>
            </w:r>
          </w:p>
          <w:p w14:paraId="2DE22735" w14:textId="77777777" w:rsidR="008E414D" w:rsidRPr="00542BED" w:rsidRDefault="008E414D" w:rsidP="008E414D">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правила безопасности готовой продукции.</w:t>
            </w:r>
          </w:p>
          <w:p w14:paraId="5806ECF3" w14:textId="77777777" w:rsidR="008E414D" w:rsidRPr="00542BED" w:rsidRDefault="008E414D" w:rsidP="008E414D">
            <w:pPr>
              <w:pStyle w:val="a4"/>
              <w:spacing w:after="120"/>
              <w:ind w:left="25"/>
              <w:jc w:val="both"/>
              <w:rPr>
                <w:rFonts w:ascii="Times New Roman" w:eastAsia="Times New Roman" w:hAnsi="Times New Roman" w:cs="Times New Roman"/>
                <w:lang w:eastAsia="ru-RU"/>
              </w:rPr>
            </w:pPr>
          </w:p>
          <w:p w14:paraId="1CBD182C" w14:textId="77777777" w:rsidR="008E414D" w:rsidRPr="00542BED" w:rsidRDefault="008E414D" w:rsidP="008E414D">
            <w:pPr>
              <w:pStyle w:val="a4"/>
              <w:spacing w:after="120"/>
              <w:ind w:left="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Уметь: </w:t>
            </w:r>
          </w:p>
          <w:p w14:paraId="1D55070F" w14:textId="6BA87A69" w:rsidR="008E414D" w:rsidRPr="00542BED" w:rsidRDefault="008E414D" w:rsidP="008E414D">
            <w:pPr>
              <w:pStyle w:val="a4"/>
              <w:numPr>
                <w:ilvl w:val="0"/>
                <w:numId w:val="30"/>
              </w:numPr>
              <w:spacing w:after="120"/>
              <w:ind w:left="25" w:hanging="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готовить и оформлять супы, горячие блюда, кулинарные изделия, закуски </w:t>
            </w:r>
            <w:r w:rsidRPr="00542BED">
              <w:rPr>
                <w:rFonts w:ascii="Times New Roman" w:hAnsi="Times New Roman" w:cs="Times New Roman"/>
              </w:rPr>
              <w:t>французской кухни</w:t>
            </w:r>
          </w:p>
          <w:p w14:paraId="61FC9154" w14:textId="77777777" w:rsidR="008E414D" w:rsidRPr="00542BED" w:rsidRDefault="008E414D" w:rsidP="008E414D">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вести  учет</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 соблюдать режимы </w:t>
            </w:r>
            <w:r w:rsidRPr="00542BED">
              <w:rPr>
                <w:rFonts w:ascii="Times New Roman" w:eastAsia="Times New Roman" w:hAnsi="Times New Roman" w:cs="Times New Roman"/>
                <w:lang w:eastAsia="ru-RU"/>
              </w:rPr>
              <w:lastRenderedPageBreak/>
              <w:t>приготовления, стандарты чистоты;</w:t>
            </w:r>
          </w:p>
          <w:p w14:paraId="31603D46" w14:textId="77777777" w:rsidR="008E414D" w:rsidRPr="00542BED" w:rsidRDefault="008E414D" w:rsidP="008E414D">
            <w:pPr>
              <w:pStyle w:val="a4"/>
              <w:numPr>
                <w:ilvl w:val="0"/>
                <w:numId w:val="30"/>
              </w:numPr>
              <w:spacing w:after="120"/>
              <w:ind w:left="25" w:hanging="25"/>
              <w:jc w:val="both"/>
              <w:rPr>
                <w:rFonts w:ascii="Times New Roman" w:hAnsi="Times New Roman" w:cs="Times New Roman"/>
                <w:bCs/>
                <w:color w:val="000000" w:themeColor="text1"/>
              </w:rPr>
            </w:pPr>
            <w:r w:rsidRPr="00542BED">
              <w:rPr>
                <w:rFonts w:ascii="Times New Roman" w:eastAsia="Times New Roman" w:hAnsi="Times New Roman" w:cs="Times New Roman"/>
                <w:lang w:eastAsia="ru-RU"/>
              </w:rPr>
              <w:t>обеспечивать безопасность готовой продукции.</w:t>
            </w:r>
          </w:p>
          <w:p w14:paraId="541B86A3" w14:textId="77777777" w:rsidR="008E414D" w:rsidRPr="00542BED" w:rsidRDefault="008E414D" w:rsidP="008E414D">
            <w:pPr>
              <w:pStyle w:val="a4"/>
              <w:spacing w:after="120"/>
              <w:ind w:left="0"/>
              <w:rPr>
                <w:rFonts w:ascii="Times New Roman" w:hAnsi="Times New Roman" w:cs="Times New Roman"/>
                <w:bCs/>
                <w:color w:val="000000" w:themeColor="text1"/>
              </w:rPr>
            </w:pPr>
          </w:p>
          <w:p w14:paraId="3D4ED486" w14:textId="27310510" w:rsidR="008E414D" w:rsidRPr="00542BED" w:rsidRDefault="008E414D" w:rsidP="008E414D">
            <w:pPr>
              <w:pStyle w:val="a4"/>
              <w:spacing w:after="120"/>
              <w:ind w:left="0"/>
              <w:rPr>
                <w:rFonts w:ascii="Times New Roman" w:hAnsi="Times New Roman" w:cs="Times New Roman"/>
                <w:b/>
              </w:rPr>
            </w:pPr>
            <w:r w:rsidRPr="00542BED">
              <w:rPr>
                <w:rFonts w:ascii="Times New Roman" w:hAnsi="Times New Roman" w:cs="Times New Roman"/>
                <w:bCs/>
                <w:color w:val="000000" w:themeColor="text1"/>
              </w:rPr>
              <w:t xml:space="preserve">Навыки по приготовлению, оформлению и подготовка к реализации горячих блюд, кулинарных изделий, закусок </w:t>
            </w:r>
            <w:r w:rsidRPr="00542BED">
              <w:rPr>
                <w:rFonts w:ascii="Times New Roman" w:hAnsi="Times New Roman" w:cs="Times New Roman"/>
              </w:rPr>
              <w:t>французской кухни</w:t>
            </w:r>
          </w:p>
        </w:tc>
        <w:tc>
          <w:tcPr>
            <w:tcW w:w="0" w:type="auto"/>
          </w:tcPr>
          <w:p w14:paraId="143BFC43" w14:textId="3207417C" w:rsidR="008E414D" w:rsidRPr="00542BED" w:rsidRDefault="008E414D" w:rsidP="00687798">
            <w:pPr>
              <w:pStyle w:val="a4"/>
              <w:spacing w:after="120"/>
              <w:ind w:left="0"/>
              <w:rPr>
                <w:rFonts w:ascii="Times New Roman" w:hAnsi="Times New Roman" w:cs="Times New Roman"/>
                <w:b/>
              </w:rPr>
            </w:pPr>
            <w:r w:rsidRPr="00542BED">
              <w:rPr>
                <w:rFonts w:ascii="Times New Roman" w:hAnsi="Times New Roman" w:cs="Times New Roman"/>
              </w:rPr>
              <w:lastRenderedPageBreak/>
              <w:t>Приготовление, оформление супов, горячих блюд, кулинарных изделий, закусок французской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c>
          <w:tcPr>
            <w:tcW w:w="0" w:type="auto"/>
          </w:tcPr>
          <w:p w14:paraId="5C49592D" w14:textId="470B825A" w:rsidR="008E414D" w:rsidRPr="00542BED" w:rsidRDefault="008E414D" w:rsidP="00F917E7">
            <w:pPr>
              <w:pStyle w:val="a4"/>
              <w:spacing w:after="120"/>
              <w:ind w:left="0"/>
              <w:rPr>
                <w:rFonts w:ascii="Times New Roman" w:hAnsi="Times New Roman" w:cs="Times New Roman"/>
                <w:b/>
              </w:rPr>
            </w:pPr>
            <w:r w:rsidRPr="00542BED">
              <w:rPr>
                <w:rFonts w:ascii="Times New Roman" w:hAnsi="Times New Roman" w:cs="Times New Roman"/>
                <w:b/>
              </w:rPr>
              <w:t>6</w:t>
            </w:r>
          </w:p>
        </w:tc>
        <w:tc>
          <w:tcPr>
            <w:tcW w:w="0" w:type="auto"/>
          </w:tcPr>
          <w:p w14:paraId="04EEEE17" w14:textId="420B2E4A" w:rsidR="008E414D" w:rsidRPr="00542BED" w:rsidRDefault="008E414D" w:rsidP="00F917E7">
            <w:pPr>
              <w:pStyle w:val="a4"/>
              <w:spacing w:after="120"/>
              <w:ind w:left="0"/>
              <w:rPr>
                <w:rFonts w:ascii="Times New Roman" w:hAnsi="Times New Roman" w:cs="Times New Roman"/>
                <w:b/>
              </w:rPr>
            </w:pPr>
            <w:r w:rsidRPr="00542BED">
              <w:rPr>
                <w:rFonts w:ascii="Times New Roman" w:hAnsi="Times New Roman" w:cs="Times New Roman"/>
                <w:bCs/>
              </w:rPr>
              <w:t>Отработка практических навыков по приготовлению, оформлению и подготовка к реализации горячих блюд, кулинарных изделий, закусок французской кухни</w:t>
            </w:r>
            <w:r w:rsidRPr="00542BED">
              <w:rPr>
                <w:rFonts w:ascii="Times New Roman" w:hAnsi="Times New Roman" w:cs="Times New Roman"/>
                <w:bCs/>
                <w:color w:val="000000" w:themeColor="text1"/>
              </w:rPr>
              <w:t>,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tc>
      </w:tr>
      <w:tr w:rsidR="009C6029" w:rsidRPr="00E1617E" w14:paraId="0A70E3A1" w14:textId="77777777" w:rsidTr="007727E4">
        <w:tc>
          <w:tcPr>
            <w:tcW w:w="0" w:type="auto"/>
          </w:tcPr>
          <w:p w14:paraId="4157D294" w14:textId="56DFAE5B" w:rsidR="008E414D" w:rsidRPr="00542BED" w:rsidRDefault="00542BED" w:rsidP="007A55BD">
            <w:pPr>
              <w:pStyle w:val="a4"/>
              <w:spacing w:after="120"/>
              <w:ind w:left="0"/>
              <w:rPr>
                <w:rFonts w:ascii="Times New Roman" w:hAnsi="Times New Roman" w:cs="Times New Roman"/>
                <w:bCs/>
              </w:rPr>
            </w:pPr>
            <w:r w:rsidRPr="00542BED">
              <w:rPr>
                <w:rFonts w:ascii="Times New Roman" w:hAnsi="Times New Roman" w:cs="Times New Roman"/>
                <w:bCs/>
              </w:rPr>
              <w:lastRenderedPageBreak/>
              <w:t>7.</w:t>
            </w:r>
          </w:p>
        </w:tc>
        <w:tc>
          <w:tcPr>
            <w:tcW w:w="0" w:type="auto"/>
          </w:tcPr>
          <w:p w14:paraId="697A83C9" w14:textId="25D0B14A" w:rsidR="008E414D" w:rsidRPr="00542BED" w:rsidRDefault="008E414D" w:rsidP="009C6029">
            <w:pPr>
              <w:pStyle w:val="a4"/>
              <w:spacing w:after="120"/>
              <w:ind w:left="0"/>
              <w:rPr>
                <w:rFonts w:ascii="Times New Roman" w:hAnsi="Times New Roman" w:cs="Times New Roman"/>
                <w:bCs/>
              </w:rPr>
            </w:pPr>
            <w:r w:rsidRPr="00542BED">
              <w:rPr>
                <w:rFonts w:ascii="Times New Roman" w:hAnsi="Times New Roman" w:cs="Times New Roman"/>
                <w:bCs/>
              </w:rPr>
              <w:t xml:space="preserve">Осуществлять приготовление, оформление супов, горячих блюд, кулинарных изделий, закусок </w:t>
            </w:r>
            <w:r w:rsidR="00542BED" w:rsidRPr="00542BED">
              <w:rPr>
                <w:rFonts w:ascii="Times New Roman" w:hAnsi="Times New Roman" w:cs="Times New Roman"/>
                <w:bCs/>
              </w:rPr>
              <w:t>грузинской</w:t>
            </w:r>
            <w:r w:rsidR="009C6029" w:rsidRPr="00542BED">
              <w:rPr>
                <w:rFonts w:ascii="Times New Roman" w:hAnsi="Times New Roman" w:cs="Times New Roman"/>
                <w:bCs/>
              </w:rPr>
              <w:t xml:space="preserve"> кухни.</w:t>
            </w:r>
          </w:p>
          <w:p w14:paraId="55348422" w14:textId="77777777" w:rsidR="00542BED" w:rsidRPr="00542BED" w:rsidRDefault="00542BED" w:rsidP="009C6029">
            <w:pPr>
              <w:pStyle w:val="a4"/>
              <w:spacing w:after="120"/>
              <w:ind w:left="0"/>
              <w:rPr>
                <w:rFonts w:ascii="Times New Roman" w:hAnsi="Times New Roman" w:cs="Times New Roman"/>
                <w:bCs/>
              </w:rPr>
            </w:pPr>
          </w:p>
          <w:p w14:paraId="61365D84" w14:textId="513E98D8" w:rsidR="009C6029" w:rsidRPr="00542BED" w:rsidRDefault="009C6029" w:rsidP="009C6029">
            <w:pPr>
              <w:pStyle w:val="a4"/>
              <w:spacing w:after="120"/>
              <w:ind w:left="0"/>
              <w:rPr>
                <w:rFonts w:ascii="Times New Roman" w:hAnsi="Times New Roman" w:cs="Times New Roman"/>
                <w:bCs/>
                <w:i/>
                <w:color w:val="FF0000"/>
              </w:rPr>
            </w:pPr>
          </w:p>
        </w:tc>
        <w:tc>
          <w:tcPr>
            <w:tcW w:w="0" w:type="auto"/>
          </w:tcPr>
          <w:p w14:paraId="4A74B1F0" w14:textId="77777777" w:rsidR="008E414D" w:rsidRPr="00542BED" w:rsidRDefault="008E414D" w:rsidP="00613EDF">
            <w:pPr>
              <w:spacing w:after="12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Знать: </w:t>
            </w:r>
          </w:p>
          <w:p w14:paraId="79DB184B" w14:textId="01B4DD87" w:rsidR="008E414D" w:rsidRPr="00542BED" w:rsidRDefault="008E414D" w:rsidP="00613EDF">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технологию приготовления, способы оформления супов, горячих блюд, кулинарных изделий, закусок </w:t>
            </w:r>
            <w:r w:rsidR="00542BED" w:rsidRPr="00542BED">
              <w:rPr>
                <w:rFonts w:ascii="Times New Roman" w:hAnsi="Times New Roman" w:cs="Times New Roman"/>
                <w:bCs/>
              </w:rPr>
              <w:t>грузинской</w:t>
            </w:r>
            <w:r w:rsidR="009C6029" w:rsidRPr="00542BED">
              <w:rPr>
                <w:rFonts w:ascii="Times New Roman" w:eastAsia="Times New Roman" w:hAnsi="Times New Roman" w:cs="Times New Roman"/>
                <w:lang w:eastAsia="ru-RU"/>
              </w:rPr>
              <w:t xml:space="preserve"> кухни;</w:t>
            </w:r>
          </w:p>
          <w:p w14:paraId="653FDE25" w14:textId="77777777" w:rsidR="008E414D" w:rsidRPr="00542BED" w:rsidRDefault="008E414D" w:rsidP="00613EDF">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методику  учета</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w:t>
            </w:r>
          </w:p>
          <w:p w14:paraId="5E3A16AB" w14:textId="77777777" w:rsidR="008E414D" w:rsidRPr="00542BED" w:rsidRDefault="008E414D" w:rsidP="00613EDF">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режимы приготовления;</w:t>
            </w:r>
          </w:p>
          <w:p w14:paraId="7584872B" w14:textId="77777777" w:rsidR="008E414D" w:rsidRPr="00542BED" w:rsidRDefault="008E414D" w:rsidP="00613EDF">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стандарты чистоты;</w:t>
            </w:r>
          </w:p>
          <w:p w14:paraId="78426FC8" w14:textId="77777777" w:rsidR="008E414D" w:rsidRPr="00542BED" w:rsidRDefault="008E414D" w:rsidP="00613EDF">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правила безопасности готовой продукции.</w:t>
            </w:r>
          </w:p>
          <w:p w14:paraId="27C752E7" w14:textId="77777777" w:rsidR="008E414D" w:rsidRPr="00542BED" w:rsidRDefault="008E414D" w:rsidP="00613EDF">
            <w:pPr>
              <w:pStyle w:val="a4"/>
              <w:spacing w:after="120"/>
              <w:ind w:left="25"/>
              <w:jc w:val="both"/>
              <w:rPr>
                <w:rFonts w:ascii="Times New Roman" w:eastAsia="Times New Roman" w:hAnsi="Times New Roman" w:cs="Times New Roman"/>
                <w:lang w:eastAsia="ru-RU"/>
              </w:rPr>
            </w:pPr>
          </w:p>
          <w:p w14:paraId="24C43C84" w14:textId="77777777" w:rsidR="008E414D" w:rsidRPr="00542BED" w:rsidRDefault="008E414D" w:rsidP="00613EDF">
            <w:pPr>
              <w:pStyle w:val="a4"/>
              <w:spacing w:after="120"/>
              <w:ind w:left="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Уметь: </w:t>
            </w:r>
          </w:p>
          <w:p w14:paraId="17524A34" w14:textId="33D66A98" w:rsidR="008E414D" w:rsidRPr="00542BED" w:rsidRDefault="008E414D" w:rsidP="00613EDF">
            <w:pPr>
              <w:pStyle w:val="a4"/>
              <w:numPr>
                <w:ilvl w:val="0"/>
                <w:numId w:val="30"/>
              </w:numPr>
              <w:spacing w:after="120"/>
              <w:ind w:left="25" w:hanging="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готовить и оформлять супы, горячие блюда, кулинарные изделия, закуски </w:t>
            </w:r>
            <w:r w:rsidR="00542BED" w:rsidRPr="00542BED">
              <w:rPr>
                <w:rFonts w:ascii="Times New Roman" w:hAnsi="Times New Roman" w:cs="Times New Roman"/>
                <w:bCs/>
              </w:rPr>
              <w:t>грузинской</w:t>
            </w:r>
            <w:r w:rsidR="00542BED" w:rsidRPr="00542BED">
              <w:rPr>
                <w:rFonts w:ascii="Times New Roman" w:eastAsia="Times New Roman" w:hAnsi="Times New Roman" w:cs="Times New Roman"/>
                <w:lang w:eastAsia="ru-RU"/>
              </w:rPr>
              <w:t xml:space="preserve"> кухни</w:t>
            </w:r>
            <w:r w:rsidRPr="00542BED">
              <w:rPr>
                <w:rFonts w:ascii="Times New Roman" w:eastAsia="Times New Roman" w:hAnsi="Times New Roman" w:cs="Times New Roman"/>
                <w:lang w:eastAsia="ru-RU"/>
              </w:rPr>
              <w:t>;</w:t>
            </w:r>
          </w:p>
          <w:p w14:paraId="4AF573D9" w14:textId="77777777" w:rsidR="008E414D" w:rsidRPr="00542BED" w:rsidRDefault="008E414D" w:rsidP="00613EDF">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вести  учет</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 соблюдать режимы приготовления, стандарты чистоты;</w:t>
            </w:r>
          </w:p>
          <w:p w14:paraId="456A2632" w14:textId="77777777" w:rsidR="008E414D" w:rsidRPr="00542BED" w:rsidRDefault="008E414D" w:rsidP="00613EDF">
            <w:pPr>
              <w:pStyle w:val="a4"/>
              <w:numPr>
                <w:ilvl w:val="0"/>
                <w:numId w:val="30"/>
              </w:numPr>
              <w:spacing w:after="120"/>
              <w:ind w:left="25" w:hanging="25"/>
              <w:jc w:val="both"/>
              <w:rPr>
                <w:rFonts w:ascii="Times New Roman" w:hAnsi="Times New Roman" w:cs="Times New Roman"/>
                <w:bCs/>
                <w:color w:val="000000" w:themeColor="text1"/>
              </w:rPr>
            </w:pPr>
            <w:r w:rsidRPr="00542BED">
              <w:rPr>
                <w:rFonts w:ascii="Times New Roman" w:eastAsia="Times New Roman" w:hAnsi="Times New Roman" w:cs="Times New Roman"/>
                <w:lang w:eastAsia="ru-RU"/>
              </w:rPr>
              <w:t>обеспечивать безопасность готовой продукции.</w:t>
            </w:r>
          </w:p>
          <w:p w14:paraId="14482841" w14:textId="77777777" w:rsidR="008E414D" w:rsidRPr="00542BED" w:rsidRDefault="008E414D" w:rsidP="00613EDF">
            <w:pPr>
              <w:pStyle w:val="a4"/>
              <w:spacing w:after="120"/>
              <w:ind w:left="0"/>
              <w:rPr>
                <w:rFonts w:ascii="Times New Roman" w:hAnsi="Times New Roman" w:cs="Times New Roman"/>
                <w:bCs/>
                <w:color w:val="000000" w:themeColor="text1"/>
              </w:rPr>
            </w:pPr>
          </w:p>
          <w:p w14:paraId="7DAE846A" w14:textId="524EB87D" w:rsidR="008E414D" w:rsidRPr="00542BED" w:rsidRDefault="008E414D" w:rsidP="00542BED">
            <w:pPr>
              <w:pStyle w:val="a4"/>
              <w:spacing w:after="120"/>
              <w:ind w:left="0"/>
              <w:rPr>
                <w:rFonts w:ascii="Times New Roman" w:hAnsi="Times New Roman" w:cs="Times New Roman"/>
                <w:bCs/>
                <w:i/>
                <w:color w:val="FF0000"/>
              </w:rPr>
            </w:pPr>
            <w:r w:rsidRPr="00542BED">
              <w:rPr>
                <w:rFonts w:ascii="Times New Roman" w:hAnsi="Times New Roman" w:cs="Times New Roman"/>
                <w:bCs/>
                <w:color w:val="000000" w:themeColor="text1"/>
              </w:rPr>
              <w:t xml:space="preserve">Навыки по приготовлению, </w:t>
            </w:r>
            <w:r w:rsidRPr="00542BED">
              <w:rPr>
                <w:rFonts w:ascii="Times New Roman" w:hAnsi="Times New Roman" w:cs="Times New Roman"/>
                <w:bCs/>
                <w:color w:val="000000" w:themeColor="text1"/>
              </w:rPr>
              <w:lastRenderedPageBreak/>
              <w:t xml:space="preserve">оформлению и подготовка к реализации горячих блюд, кулинарных изделий, закусок </w:t>
            </w:r>
            <w:r w:rsidR="00542BED" w:rsidRPr="00542BED">
              <w:rPr>
                <w:rFonts w:ascii="Times New Roman" w:hAnsi="Times New Roman" w:cs="Times New Roman"/>
                <w:bCs/>
              </w:rPr>
              <w:t>грузинской</w:t>
            </w:r>
            <w:r w:rsidRPr="00542BED">
              <w:rPr>
                <w:rFonts w:ascii="Times New Roman" w:hAnsi="Times New Roman" w:cs="Times New Roman"/>
                <w:bCs/>
                <w:color w:val="000000" w:themeColor="text1"/>
              </w:rPr>
              <w:t>.</w:t>
            </w:r>
          </w:p>
        </w:tc>
        <w:tc>
          <w:tcPr>
            <w:tcW w:w="0" w:type="auto"/>
          </w:tcPr>
          <w:p w14:paraId="4AF0A7EF" w14:textId="18FAAD7D" w:rsidR="008E414D" w:rsidRPr="00542BED" w:rsidRDefault="008E414D" w:rsidP="007A55BD">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lastRenderedPageBreak/>
              <w:t>Выполнение задания (заказа) по приготовлению супов, горячих блюд, кулинарных изделий, закусок разнообразного ассортимента в соответствии заданием (</w:t>
            </w:r>
            <w:proofErr w:type="gramStart"/>
            <w:r w:rsidRPr="00542BED">
              <w:rPr>
                <w:rFonts w:ascii="Times New Roman" w:eastAsia="Times New Roman" w:hAnsi="Times New Roman" w:cs="Times New Roman"/>
                <w:lang w:eastAsia="ru-RU"/>
              </w:rPr>
              <w:t>заказом)  производственной</w:t>
            </w:r>
            <w:proofErr w:type="gramEnd"/>
            <w:r w:rsidRPr="00542BED">
              <w:rPr>
                <w:rFonts w:ascii="Times New Roman" w:eastAsia="Times New Roman" w:hAnsi="Times New Roman" w:cs="Times New Roman"/>
                <w:lang w:eastAsia="ru-RU"/>
              </w:rPr>
              <w:t xml:space="preserve"> программой </w:t>
            </w:r>
            <w:r w:rsidR="00542BED" w:rsidRPr="00542BED">
              <w:rPr>
                <w:rFonts w:ascii="Times New Roman" w:hAnsi="Times New Roman" w:cs="Times New Roman"/>
                <w:bCs/>
              </w:rPr>
              <w:t>грузинской</w:t>
            </w:r>
            <w:r w:rsidR="009C6029" w:rsidRPr="00542BED">
              <w:rPr>
                <w:rFonts w:ascii="Times New Roman" w:eastAsia="Times New Roman" w:hAnsi="Times New Roman" w:cs="Times New Roman"/>
                <w:lang w:eastAsia="ru-RU"/>
              </w:rPr>
              <w:t xml:space="preserve"> </w:t>
            </w:r>
            <w:r w:rsidRPr="00542BED">
              <w:rPr>
                <w:rFonts w:ascii="Times New Roman" w:eastAsia="Times New Roman" w:hAnsi="Times New Roman" w:cs="Times New Roman"/>
                <w:lang w:eastAsia="ru-RU"/>
              </w:rPr>
              <w:t>кухни ресторана.</w:t>
            </w:r>
          </w:p>
          <w:p w14:paraId="0172C5D0" w14:textId="598F6E95" w:rsidR="008E414D" w:rsidRPr="00542BED" w:rsidRDefault="008E414D" w:rsidP="007A55BD">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Подготовка к реализации (презентации) готовых супов, горячих блюд, кулинарных изделий, закусок (</w:t>
            </w:r>
            <w:proofErr w:type="spellStart"/>
            <w:r w:rsidRPr="00542BED">
              <w:rPr>
                <w:rFonts w:ascii="Times New Roman" w:eastAsia="Times New Roman" w:hAnsi="Times New Roman" w:cs="Times New Roman"/>
                <w:lang w:eastAsia="ru-RU"/>
              </w:rPr>
              <w:t>порционирования</w:t>
            </w:r>
            <w:proofErr w:type="spellEnd"/>
            <w:r w:rsidRPr="00542BED">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2B1AD331" w14:textId="6E922C6F" w:rsidR="008E414D" w:rsidRPr="00542BED" w:rsidRDefault="008E414D" w:rsidP="007A55BD">
            <w:pPr>
              <w:pStyle w:val="a4"/>
              <w:spacing w:after="120"/>
              <w:ind w:left="0"/>
              <w:rPr>
                <w:rFonts w:ascii="Times New Roman" w:hAnsi="Times New Roman" w:cs="Times New Roman"/>
                <w:bCs/>
                <w:i/>
                <w:color w:val="FF0000"/>
              </w:rPr>
            </w:pPr>
          </w:p>
        </w:tc>
        <w:tc>
          <w:tcPr>
            <w:tcW w:w="0" w:type="auto"/>
          </w:tcPr>
          <w:p w14:paraId="3F24BBDE" w14:textId="0F795214" w:rsidR="008E414D" w:rsidRPr="00542BED" w:rsidRDefault="00542BED" w:rsidP="00542BED">
            <w:pPr>
              <w:pStyle w:val="a4"/>
              <w:spacing w:after="120"/>
              <w:ind w:left="0"/>
              <w:rPr>
                <w:rFonts w:ascii="Times New Roman" w:hAnsi="Times New Roman" w:cs="Times New Roman"/>
                <w:bCs/>
              </w:rPr>
            </w:pPr>
            <w:r w:rsidRPr="00542BED">
              <w:rPr>
                <w:rFonts w:ascii="Times New Roman" w:hAnsi="Times New Roman" w:cs="Times New Roman"/>
                <w:bCs/>
              </w:rPr>
              <w:lastRenderedPageBreak/>
              <w:t>6</w:t>
            </w:r>
          </w:p>
        </w:tc>
        <w:tc>
          <w:tcPr>
            <w:tcW w:w="0" w:type="auto"/>
          </w:tcPr>
          <w:p w14:paraId="1D1E4827" w14:textId="612DE47F" w:rsidR="009C6029" w:rsidRPr="00542BED" w:rsidRDefault="008E414D" w:rsidP="009C6029">
            <w:pPr>
              <w:pStyle w:val="a4"/>
              <w:spacing w:after="120"/>
              <w:ind w:left="0"/>
              <w:jc w:val="both"/>
              <w:rPr>
                <w:rFonts w:ascii="Times New Roman" w:hAnsi="Times New Roman" w:cs="Times New Roman"/>
                <w:bCs/>
              </w:rPr>
            </w:pPr>
            <w:r w:rsidRPr="00542BED">
              <w:rPr>
                <w:rFonts w:ascii="Times New Roman" w:hAnsi="Times New Roman" w:cs="Times New Roman"/>
                <w:bCs/>
              </w:rPr>
              <w:t>Отработка практических навыков по приготовлению, оформлению и подготовка к реализации горячих блюд, кулинарных изделий</w:t>
            </w:r>
            <w:r w:rsidR="00542BED" w:rsidRPr="00542BED">
              <w:rPr>
                <w:rFonts w:ascii="Times New Roman" w:hAnsi="Times New Roman" w:cs="Times New Roman"/>
                <w:bCs/>
              </w:rPr>
              <w:t xml:space="preserve"> грузинской кухни</w:t>
            </w:r>
            <w:r w:rsidR="009C6029" w:rsidRPr="00542BED">
              <w:rPr>
                <w:rFonts w:ascii="Times New Roman" w:hAnsi="Times New Roman" w:cs="Times New Roman"/>
                <w:bCs/>
              </w:rPr>
              <w:t>.</w:t>
            </w:r>
          </w:p>
          <w:p w14:paraId="7F480EE8" w14:textId="7F633CBE" w:rsidR="008E414D" w:rsidRPr="00542BED" w:rsidRDefault="009C6029" w:rsidP="009C6029">
            <w:pPr>
              <w:pStyle w:val="a4"/>
              <w:spacing w:after="120"/>
              <w:ind w:left="0"/>
              <w:jc w:val="both"/>
              <w:rPr>
                <w:rFonts w:ascii="Times New Roman" w:hAnsi="Times New Roman" w:cs="Times New Roman"/>
                <w:bCs/>
              </w:rPr>
            </w:pPr>
            <w:r w:rsidRPr="00542BED">
              <w:rPr>
                <w:rFonts w:ascii="Times New Roman" w:hAnsi="Times New Roman" w:cs="Times New Roman"/>
                <w:bCs/>
              </w:rPr>
              <w:t>Отработка практических навыков по подготовке к реализации (презентации) готовых супов, горячих блюд, кулинарных изделий, закусок (</w:t>
            </w:r>
            <w:proofErr w:type="spellStart"/>
            <w:r w:rsidRPr="00542BED">
              <w:rPr>
                <w:rFonts w:ascii="Times New Roman" w:hAnsi="Times New Roman" w:cs="Times New Roman"/>
                <w:bCs/>
              </w:rPr>
              <w:t>порционирования</w:t>
            </w:r>
            <w:proofErr w:type="spellEnd"/>
            <w:r w:rsidRPr="00542BED">
              <w:rPr>
                <w:rFonts w:ascii="Times New Roman" w:hAnsi="Times New Roman" w:cs="Times New Roman"/>
                <w:bCs/>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w:t>
            </w:r>
          </w:p>
        </w:tc>
      </w:tr>
      <w:tr w:rsidR="00542BED" w:rsidRPr="00E1617E" w14:paraId="728803DD" w14:textId="77777777" w:rsidTr="007727E4">
        <w:tc>
          <w:tcPr>
            <w:tcW w:w="0" w:type="auto"/>
          </w:tcPr>
          <w:p w14:paraId="73D3DBEA" w14:textId="13369AD1" w:rsidR="00542BED" w:rsidRPr="00542BED" w:rsidRDefault="00542BED" w:rsidP="007A55BD">
            <w:pPr>
              <w:pStyle w:val="a4"/>
              <w:spacing w:after="120"/>
              <w:ind w:left="0"/>
              <w:rPr>
                <w:rFonts w:ascii="Times New Roman" w:hAnsi="Times New Roman" w:cs="Times New Roman"/>
                <w:b/>
                <w:bCs/>
              </w:rPr>
            </w:pPr>
            <w:r w:rsidRPr="00542BED">
              <w:rPr>
                <w:rFonts w:ascii="Times New Roman" w:hAnsi="Times New Roman" w:cs="Times New Roman"/>
                <w:b/>
                <w:bCs/>
              </w:rPr>
              <w:lastRenderedPageBreak/>
              <w:t>8.</w:t>
            </w:r>
          </w:p>
        </w:tc>
        <w:tc>
          <w:tcPr>
            <w:tcW w:w="0" w:type="auto"/>
          </w:tcPr>
          <w:p w14:paraId="06DB411E" w14:textId="77777777" w:rsidR="00542BED" w:rsidRPr="00542BED" w:rsidRDefault="00542BED" w:rsidP="007332C6">
            <w:pPr>
              <w:pStyle w:val="a4"/>
              <w:spacing w:after="120"/>
              <w:ind w:left="0"/>
              <w:rPr>
                <w:rFonts w:ascii="Times New Roman" w:hAnsi="Times New Roman" w:cs="Times New Roman"/>
                <w:bCs/>
              </w:rPr>
            </w:pPr>
            <w:r w:rsidRPr="00542BED">
              <w:rPr>
                <w:rFonts w:ascii="Times New Roman" w:hAnsi="Times New Roman" w:cs="Times New Roman"/>
                <w:bCs/>
              </w:rPr>
              <w:t>Осуществлять приготовление, оформление супов, горячих блюд, кулинарных изделий, закусок киргизской кухни.</w:t>
            </w:r>
          </w:p>
          <w:p w14:paraId="245DCA6E" w14:textId="77777777" w:rsidR="00542BED" w:rsidRPr="00542BED" w:rsidRDefault="00542BED" w:rsidP="007332C6">
            <w:pPr>
              <w:pStyle w:val="a4"/>
              <w:spacing w:after="120"/>
              <w:ind w:left="0"/>
              <w:rPr>
                <w:rFonts w:ascii="Times New Roman" w:hAnsi="Times New Roman" w:cs="Times New Roman"/>
                <w:bCs/>
              </w:rPr>
            </w:pPr>
          </w:p>
          <w:p w14:paraId="21A891E7" w14:textId="77777777" w:rsidR="00542BED" w:rsidRPr="00542BED" w:rsidRDefault="00542BED" w:rsidP="009406D6">
            <w:pPr>
              <w:pStyle w:val="a4"/>
              <w:spacing w:after="120"/>
              <w:ind w:left="0"/>
              <w:rPr>
                <w:rFonts w:ascii="Times New Roman" w:hAnsi="Times New Roman" w:cs="Times New Roman"/>
                <w:bCs/>
              </w:rPr>
            </w:pPr>
          </w:p>
        </w:tc>
        <w:tc>
          <w:tcPr>
            <w:tcW w:w="0" w:type="auto"/>
          </w:tcPr>
          <w:p w14:paraId="3D2BB015" w14:textId="77777777" w:rsidR="00542BED" w:rsidRPr="00542BED" w:rsidRDefault="00542BED" w:rsidP="007332C6">
            <w:pPr>
              <w:spacing w:after="12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Знать: </w:t>
            </w:r>
          </w:p>
          <w:p w14:paraId="500EF277"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технологию приготовления, способы оформления супов, горячих блюд, кулинарных изделий, закусок киргизской кухни;</w:t>
            </w:r>
          </w:p>
          <w:p w14:paraId="68789B17"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методику  учета</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w:t>
            </w:r>
          </w:p>
          <w:p w14:paraId="75E2B5B7"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режимы приготовления;</w:t>
            </w:r>
          </w:p>
          <w:p w14:paraId="1562310F"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стандарты чистоты;</w:t>
            </w:r>
          </w:p>
          <w:p w14:paraId="7300BE6C"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правила безопасности готовой продукции.</w:t>
            </w:r>
          </w:p>
          <w:p w14:paraId="7E963B5A" w14:textId="77777777" w:rsidR="00542BED" w:rsidRPr="00542BED" w:rsidRDefault="00542BED" w:rsidP="007332C6">
            <w:pPr>
              <w:pStyle w:val="a4"/>
              <w:spacing w:after="120"/>
              <w:ind w:left="25"/>
              <w:jc w:val="both"/>
              <w:rPr>
                <w:rFonts w:ascii="Times New Roman" w:eastAsia="Times New Roman" w:hAnsi="Times New Roman" w:cs="Times New Roman"/>
                <w:lang w:eastAsia="ru-RU"/>
              </w:rPr>
            </w:pPr>
          </w:p>
          <w:p w14:paraId="646FF14A" w14:textId="77777777" w:rsidR="00542BED" w:rsidRPr="00542BED" w:rsidRDefault="00542BED" w:rsidP="007332C6">
            <w:pPr>
              <w:pStyle w:val="a4"/>
              <w:spacing w:after="120"/>
              <w:ind w:left="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Уметь: </w:t>
            </w:r>
          </w:p>
          <w:p w14:paraId="35889EFE" w14:textId="77777777" w:rsidR="00542BED" w:rsidRPr="00542BED" w:rsidRDefault="00542BED" w:rsidP="007332C6">
            <w:pPr>
              <w:pStyle w:val="a4"/>
              <w:numPr>
                <w:ilvl w:val="0"/>
                <w:numId w:val="30"/>
              </w:numPr>
              <w:spacing w:after="120"/>
              <w:ind w:left="25" w:hanging="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готовить и оформлять супы, горячие блюда, кулинарные изделия, закуски киргизской кухни;</w:t>
            </w:r>
          </w:p>
          <w:p w14:paraId="55483A75" w14:textId="77777777" w:rsidR="00542BED" w:rsidRPr="00542BED" w:rsidRDefault="00542BED" w:rsidP="007332C6">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вести  учет</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 соблюдать режимы приготовления, стандарты чистоты;</w:t>
            </w:r>
          </w:p>
          <w:p w14:paraId="4EF77F95" w14:textId="77777777" w:rsidR="00542BED" w:rsidRPr="00542BED" w:rsidRDefault="00542BED" w:rsidP="007332C6">
            <w:pPr>
              <w:pStyle w:val="a4"/>
              <w:numPr>
                <w:ilvl w:val="0"/>
                <w:numId w:val="30"/>
              </w:numPr>
              <w:spacing w:after="120"/>
              <w:ind w:left="25" w:hanging="25"/>
              <w:jc w:val="both"/>
              <w:rPr>
                <w:rFonts w:ascii="Times New Roman" w:hAnsi="Times New Roman" w:cs="Times New Roman"/>
                <w:bCs/>
                <w:color w:val="000000" w:themeColor="text1"/>
              </w:rPr>
            </w:pPr>
            <w:r w:rsidRPr="00542BED">
              <w:rPr>
                <w:rFonts w:ascii="Times New Roman" w:eastAsia="Times New Roman" w:hAnsi="Times New Roman" w:cs="Times New Roman"/>
                <w:lang w:eastAsia="ru-RU"/>
              </w:rPr>
              <w:t>обеспечивать безопасность готовой продукции.</w:t>
            </w:r>
          </w:p>
          <w:p w14:paraId="07E6523F" w14:textId="77777777" w:rsidR="00542BED" w:rsidRPr="00542BED" w:rsidRDefault="00542BED" w:rsidP="007332C6">
            <w:pPr>
              <w:pStyle w:val="a4"/>
              <w:spacing w:after="120"/>
              <w:ind w:left="0"/>
              <w:rPr>
                <w:rFonts w:ascii="Times New Roman" w:hAnsi="Times New Roman" w:cs="Times New Roman"/>
                <w:bCs/>
                <w:color w:val="000000" w:themeColor="text1"/>
              </w:rPr>
            </w:pPr>
          </w:p>
          <w:p w14:paraId="5AF201FD" w14:textId="29EDE992" w:rsidR="00542BED" w:rsidRPr="00542BED" w:rsidRDefault="00542BED" w:rsidP="00613EDF">
            <w:pPr>
              <w:spacing w:after="120"/>
              <w:rPr>
                <w:rFonts w:ascii="Times New Roman" w:eastAsia="Times New Roman" w:hAnsi="Times New Roman" w:cs="Times New Roman"/>
                <w:lang w:eastAsia="ru-RU"/>
              </w:rPr>
            </w:pPr>
            <w:r w:rsidRPr="00542BED">
              <w:rPr>
                <w:rFonts w:ascii="Times New Roman" w:hAnsi="Times New Roman" w:cs="Times New Roman"/>
                <w:bCs/>
                <w:color w:val="000000" w:themeColor="text1"/>
              </w:rPr>
              <w:t>Навыки по приготовлению, оформлению и подготовка к реализации горячих блюд, кулинарных изделий, закусок киргизской кухни.</w:t>
            </w:r>
          </w:p>
        </w:tc>
        <w:tc>
          <w:tcPr>
            <w:tcW w:w="0" w:type="auto"/>
          </w:tcPr>
          <w:p w14:paraId="27263FBC" w14:textId="77777777" w:rsidR="00542BED" w:rsidRPr="00542BED" w:rsidRDefault="00542BED" w:rsidP="007332C6">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Выполнение задания (заказа) по приготовлению супов, горячих блюд, кулинарных изделий, закусок разнообразного ассортимента в соответствии заданием (</w:t>
            </w:r>
            <w:proofErr w:type="gramStart"/>
            <w:r w:rsidRPr="00542BED">
              <w:rPr>
                <w:rFonts w:ascii="Times New Roman" w:eastAsia="Times New Roman" w:hAnsi="Times New Roman" w:cs="Times New Roman"/>
                <w:lang w:eastAsia="ru-RU"/>
              </w:rPr>
              <w:t>заказом)  производственной</w:t>
            </w:r>
            <w:proofErr w:type="gramEnd"/>
            <w:r w:rsidRPr="00542BED">
              <w:rPr>
                <w:rFonts w:ascii="Times New Roman" w:eastAsia="Times New Roman" w:hAnsi="Times New Roman" w:cs="Times New Roman"/>
                <w:lang w:eastAsia="ru-RU"/>
              </w:rPr>
              <w:t xml:space="preserve"> программой киргизской кухни ресторана.</w:t>
            </w:r>
          </w:p>
          <w:p w14:paraId="0167E3E5" w14:textId="77777777" w:rsidR="00542BED" w:rsidRPr="00542BED" w:rsidRDefault="00542BED" w:rsidP="007332C6">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Подготовка к реализации (презентации) готовых супов, горячих блюд, кулинарных изделий, закусок (</w:t>
            </w:r>
            <w:proofErr w:type="spellStart"/>
            <w:r w:rsidRPr="00542BED">
              <w:rPr>
                <w:rFonts w:ascii="Times New Roman" w:eastAsia="Times New Roman" w:hAnsi="Times New Roman" w:cs="Times New Roman"/>
                <w:lang w:eastAsia="ru-RU"/>
              </w:rPr>
              <w:t>порционирования</w:t>
            </w:r>
            <w:proofErr w:type="spellEnd"/>
            <w:r w:rsidRPr="00542BED">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11433429" w14:textId="77777777" w:rsidR="00542BED" w:rsidRPr="00542BED" w:rsidRDefault="00542BED" w:rsidP="007A55BD">
            <w:pPr>
              <w:pStyle w:val="a4"/>
              <w:spacing w:after="120"/>
              <w:ind w:left="0"/>
              <w:rPr>
                <w:rFonts w:ascii="Times New Roman" w:eastAsia="Times New Roman" w:hAnsi="Times New Roman" w:cs="Times New Roman"/>
                <w:lang w:eastAsia="ru-RU"/>
              </w:rPr>
            </w:pPr>
          </w:p>
        </w:tc>
        <w:tc>
          <w:tcPr>
            <w:tcW w:w="0" w:type="auto"/>
          </w:tcPr>
          <w:p w14:paraId="5A34B5ED" w14:textId="099E7E71" w:rsidR="00542BED" w:rsidRPr="00542BED" w:rsidRDefault="00542BED" w:rsidP="007A55BD">
            <w:pPr>
              <w:pStyle w:val="a4"/>
              <w:spacing w:after="120"/>
              <w:ind w:left="0"/>
              <w:rPr>
                <w:rFonts w:ascii="Times New Roman" w:hAnsi="Times New Roman" w:cs="Times New Roman"/>
                <w:bCs/>
              </w:rPr>
            </w:pPr>
            <w:r w:rsidRPr="00542BED">
              <w:rPr>
                <w:rFonts w:ascii="Times New Roman" w:hAnsi="Times New Roman" w:cs="Times New Roman"/>
                <w:bCs/>
              </w:rPr>
              <w:t>6</w:t>
            </w:r>
          </w:p>
        </w:tc>
        <w:tc>
          <w:tcPr>
            <w:tcW w:w="0" w:type="auto"/>
          </w:tcPr>
          <w:p w14:paraId="20657C03" w14:textId="77777777" w:rsidR="00542BED" w:rsidRPr="00542BED" w:rsidRDefault="00542BED" w:rsidP="007332C6">
            <w:pPr>
              <w:pStyle w:val="a4"/>
              <w:spacing w:after="120"/>
              <w:ind w:left="0"/>
              <w:jc w:val="both"/>
              <w:rPr>
                <w:rFonts w:ascii="Times New Roman" w:hAnsi="Times New Roman" w:cs="Times New Roman"/>
                <w:bCs/>
              </w:rPr>
            </w:pPr>
            <w:r w:rsidRPr="00542BED">
              <w:rPr>
                <w:rFonts w:ascii="Times New Roman" w:hAnsi="Times New Roman" w:cs="Times New Roman"/>
                <w:bCs/>
              </w:rPr>
              <w:t>Отработка практических навыков по приготовлению, оформлению и подготовка к реализации горячих блюд, кулинарных изделий киргизской кухни.</w:t>
            </w:r>
          </w:p>
          <w:p w14:paraId="3334254F" w14:textId="70533E97" w:rsidR="00542BED" w:rsidRPr="00542BED" w:rsidRDefault="00542BED" w:rsidP="009406D6">
            <w:pPr>
              <w:pStyle w:val="a4"/>
              <w:spacing w:after="120"/>
              <w:ind w:left="0"/>
              <w:jc w:val="both"/>
              <w:rPr>
                <w:rFonts w:ascii="Times New Roman" w:hAnsi="Times New Roman" w:cs="Times New Roman"/>
                <w:bCs/>
              </w:rPr>
            </w:pPr>
            <w:r w:rsidRPr="00542BED">
              <w:rPr>
                <w:rFonts w:ascii="Times New Roman" w:hAnsi="Times New Roman" w:cs="Times New Roman"/>
                <w:bCs/>
              </w:rPr>
              <w:t>Отработка практических навыков по подготовке к реализации (презентации) готовых супов, горячих блюд, кулинарных изделий, закусок (</w:t>
            </w:r>
            <w:proofErr w:type="spellStart"/>
            <w:r w:rsidRPr="00542BED">
              <w:rPr>
                <w:rFonts w:ascii="Times New Roman" w:hAnsi="Times New Roman" w:cs="Times New Roman"/>
                <w:bCs/>
              </w:rPr>
              <w:t>порционирования</w:t>
            </w:r>
            <w:proofErr w:type="spellEnd"/>
            <w:r w:rsidRPr="00542BED">
              <w:rPr>
                <w:rFonts w:ascii="Times New Roman" w:hAnsi="Times New Roman" w:cs="Times New Roman"/>
                <w:bCs/>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w:t>
            </w:r>
          </w:p>
        </w:tc>
      </w:tr>
      <w:tr w:rsidR="00542BED" w:rsidRPr="00E1617E" w14:paraId="00ABC848" w14:textId="77777777" w:rsidTr="007727E4">
        <w:tc>
          <w:tcPr>
            <w:tcW w:w="0" w:type="auto"/>
          </w:tcPr>
          <w:p w14:paraId="0347F5E3" w14:textId="30DE1167" w:rsidR="00542BED" w:rsidRPr="00542BED" w:rsidRDefault="00542BED" w:rsidP="007A55BD">
            <w:pPr>
              <w:pStyle w:val="a4"/>
              <w:spacing w:after="120"/>
              <w:ind w:left="0"/>
              <w:rPr>
                <w:rFonts w:ascii="Times New Roman" w:hAnsi="Times New Roman" w:cs="Times New Roman"/>
                <w:b/>
                <w:bCs/>
              </w:rPr>
            </w:pPr>
            <w:r w:rsidRPr="00542BED">
              <w:rPr>
                <w:rFonts w:ascii="Times New Roman" w:hAnsi="Times New Roman" w:cs="Times New Roman"/>
                <w:b/>
                <w:bCs/>
              </w:rPr>
              <w:t>9.</w:t>
            </w:r>
          </w:p>
        </w:tc>
        <w:tc>
          <w:tcPr>
            <w:tcW w:w="0" w:type="auto"/>
          </w:tcPr>
          <w:p w14:paraId="2C80F3A7" w14:textId="0750EA1F" w:rsidR="00542BED" w:rsidRPr="00542BED" w:rsidRDefault="00542BED" w:rsidP="007332C6">
            <w:pPr>
              <w:pStyle w:val="a4"/>
              <w:spacing w:after="120"/>
              <w:ind w:left="0"/>
              <w:rPr>
                <w:rFonts w:ascii="Times New Roman" w:hAnsi="Times New Roman" w:cs="Times New Roman"/>
                <w:bCs/>
              </w:rPr>
            </w:pPr>
            <w:r w:rsidRPr="00542BED">
              <w:rPr>
                <w:rFonts w:ascii="Times New Roman" w:hAnsi="Times New Roman" w:cs="Times New Roman"/>
                <w:bCs/>
              </w:rPr>
              <w:t xml:space="preserve">Осуществлять приготовление, </w:t>
            </w:r>
            <w:r w:rsidRPr="00542BED">
              <w:rPr>
                <w:rFonts w:ascii="Times New Roman" w:hAnsi="Times New Roman" w:cs="Times New Roman"/>
                <w:bCs/>
              </w:rPr>
              <w:lastRenderedPageBreak/>
              <w:t>оформление супов, горячих блюд, кулинарных изделий, закусок узбекской кухни.</w:t>
            </w:r>
          </w:p>
          <w:p w14:paraId="6A1028A1" w14:textId="77777777" w:rsidR="00542BED" w:rsidRPr="00542BED" w:rsidRDefault="00542BED" w:rsidP="007332C6">
            <w:pPr>
              <w:pStyle w:val="a4"/>
              <w:spacing w:after="120"/>
              <w:ind w:left="0"/>
              <w:rPr>
                <w:rFonts w:ascii="Times New Roman" w:hAnsi="Times New Roman" w:cs="Times New Roman"/>
                <w:bCs/>
              </w:rPr>
            </w:pPr>
          </w:p>
          <w:p w14:paraId="7AB0A4C8" w14:textId="77777777" w:rsidR="00542BED" w:rsidRPr="00542BED" w:rsidRDefault="00542BED" w:rsidP="009406D6">
            <w:pPr>
              <w:pStyle w:val="a4"/>
              <w:spacing w:after="120"/>
              <w:ind w:left="0"/>
              <w:rPr>
                <w:rFonts w:ascii="Times New Roman" w:hAnsi="Times New Roman" w:cs="Times New Roman"/>
                <w:bCs/>
              </w:rPr>
            </w:pPr>
          </w:p>
        </w:tc>
        <w:tc>
          <w:tcPr>
            <w:tcW w:w="0" w:type="auto"/>
          </w:tcPr>
          <w:p w14:paraId="08F395F6" w14:textId="77777777" w:rsidR="00542BED" w:rsidRPr="00542BED" w:rsidRDefault="00542BED" w:rsidP="007332C6">
            <w:pPr>
              <w:spacing w:after="12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lastRenderedPageBreak/>
              <w:t xml:space="preserve">Знать: </w:t>
            </w:r>
          </w:p>
          <w:p w14:paraId="03CCC04F" w14:textId="55247858"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lastRenderedPageBreak/>
              <w:t xml:space="preserve">технологию приготовления, способы оформления супов, горячих блюд, кулинарных изделий, закусок </w:t>
            </w:r>
            <w:r w:rsidRPr="00542BED">
              <w:rPr>
                <w:rFonts w:ascii="Times New Roman" w:hAnsi="Times New Roman" w:cs="Times New Roman"/>
                <w:bCs/>
              </w:rPr>
              <w:t>узбекской</w:t>
            </w:r>
            <w:r w:rsidRPr="00542BED">
              <w:rPr>
                <w:rFonts w:ascii="Times New Roman" w:eastAsia="Times New Roman" w:hAnsi="Times New Roman" w:cs="Times New Roman"/>
                <w:lang w:eastAsia="ru-RU"/>
              </w:rPr>
              <w:t xml:space="preserve"> кухни;</w:t>
            </w:r>
          </w:p>
          <w:p w14:paraId="60FA442E"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методику  учета</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w:t>
            </w:r>
          </w:p>
          <w:p w14:paraId="7C167C5D"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режимы приготовления;</w:t>
            </w:r>
          </w:p>
          <w:p w14:paraId="05ADEBF5"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стандарты чистоты;</w:t>
            </w:r>
          </w:p>
          <w:p w14:paraId="7C41C654"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правила безопасности готовой продукции.</w:t>
            </w:r>
          </w:p>
          <w:p w14:paraId="02628ACB" w14:textId="77777777" w:rsidR="00542BED" w:rsidRPr="00542BED" w:rsidRDefault="00542BED" w:rsidP="007332C6">
            <w:pPr>
              <w:pStyle w:val="a4"/>
              <w:spacing w:after="120"/>
              <w:ind w:left="25"/>
              <w:jc w:val="both"/>
              <w:rPr>
                <w:rFonts w:ascii="Times New Roman" w:eastAsia="Times New Roman" w:hAnsi="Times New Roman" w:cs="Times New Roman"/>
                <w:lang w:eastAsia="ru-RU"/>
              </w:rPr>
            </w:pPr>
          </w:p>
          <w:p w14:paraId="19732E0B" w14:textId="77777777" w:rsidR="00542BED" w:rsidRPr="00542BED" w:rsidRDefault="00542BED" w:rsidP="007332C6">
            <w:pPr>
              <w:pStyle w:val="a4"/>
              <w:spacing w:after="120"/>
              <w:ind w:left="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Уметь: </w:t>
            </w:r>
          </w:p>
          <w:p w14:paraId="72BA1A7C" w14:textId="30153F21" w:rsidR="00542BED" w:rsidRPr="00542BED" w:rsidRDefault="00542BED" w:rsidP="007332C6">
            <w:pPr>
              <w:pStyle w:val="a4"/>
              <w:numPr>
                <w:ilvl w:val="0"/>
                <w:numId w:val="30"/>
              </w:numPr>
              <w:spacing w:after="120"/>
              <w:ind w:left="25" w:hanging="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готовить и оформлять супы, горячие блюда, кулинарные изделия, закуски </w:t>
            </w:r>
            <w:r w:rsidRPr="00542BED">
              <w:rPr>
                <w:rFonts w:ascii="Times New Roman" w:hAnsi="Times New Roman" w:cs="Times New Roman"/>
                <w:bCs/>
              </w:rPr>
              <w:t>узбекской</w:t>
            </w:r>
            <w:r w:rsidRPr="00542BED">
              <w:rPr>
                <w:rFonts w:ascii="Times New Roman" w:eastAsia="Times New Roman" w:hAnsi="Times New Roman" w:cs="Times New Roman"/>
                <w:lang w:eastAsia="ru-RU"/>
              </w:rPr>
              <w:t xml:space="preserve"> кухни;</w:t>
            </w:r>
          </w:p>
          <w:p w14:paraId="68970A9E" w14:textId="77777777" w:rsidR="00542BED" w:rsidRPr="00542BED" w:rsidRDefault="00542BED" w:rsidP="007332C6">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вести  учет</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 соблюдать режимы приготовления, стандарты чистоты;</w:t>
            </w:r>
          </w:p>
          <w:p w14:paraId="057F4E1B" w14:textId="77777777" w:rsidR="00542BED" w:rsidRPr="00542BED" w:rsidRDefault="00542BED" w:rsidP="007332C6">
            <w:pPr>
              <w:pStyle w:val="a4"/>
              <w:numPr>
                <w:ilvl w:val="0"/>
                <w:numId w:val="30"/>
              </w:numPr>
              <w:spacing w:after="120"/>
              <w:ind w:left="25" w:hanging="25"/>
              <w:jc w:val="both"/>
              <w:rPr>
                <w:rFonts w:ascii="Times New Roman" w:hAnsi="Times New Roman" w:cs="Times New Roman"/>
                <w:bCs/>
                <w:color w:val="000000" w:themeColor="text1"/>
              </w:rPr>
            </w:pPr>
            <w:r w:rsidRPr="00542BED">
              <w:rPr>
                <w:rFonts w:ascii="Times New Roman" w:eastAsia="Times New Roman" w:hAnsi="Times New Roman" w:cs="Times New Roman"/>
                <w:lang w:eastAsia="ru-RU"/>
              </w:rPr>
              <w:t>обеспечивать безопасность готовой продукции.</w:t>
            </w:r>
          </w:p>
          <w:p w14:paraId="7FE41B33" w14:textId="77777777" w:rsidR="00542BED" w:rsidRPr="00542BED" w:rsidRDefault="00542BED" w:rsidP="007332C6">
            <w:pPr>
              <w:pStyle w:val="a4"/>
              <w:spacing w:after="120"/>
              <w:ind w:left="0"/>
              <w:rPr>
                <w:rFonts w:ascii="Times New Roman" w:hAnsi="Times New Roman" w:cs="Times New Roman"/>
                <w:bCs/>
                <w:color w:val="000000" w:themeColor="text1"/>
              </w:rPr>
            </w:pPr>
          </w:p>
          <w:p w14:paraId="65AE8A03" w14:textId="05D44E3E" w:rsidR="00542BED" w:rsidRPr="00542BED" w:rsidRDefault="00542BED" w:rsidP="00613EDF">
            <w:pPr>
              <w:spacing w:after="120"/>
              <w:rPr>
                <w:rFonts w:ascii="Times New Roman" w:eastAsia="Times New Roman" w:hAnsi="Times New Roman" w:cs="Times New Roman"/>
                <w:lang w:eastAsia="ru-RU"/>
              </w:rPr>
            </w:pPr>
            <w:r w:rsidRPr="00542BED">
              <w:rPr>
                <w:rFonts w:ascii="Times New Roman" w:hAnsi="Times New Roman" w:cs="Times New Roman"/>
                <w:bCs/>
                <w:color w:val="000000" w:themeColor="text1"/>
              </w:rPr>
              <w:t xml:space="preserve">Навыки по приготовлению, оформлению и подготовка к реализации горячих блюд, кулинарных изделий, закусок </w:t>
            </w:r>
            <w:r w:rsidRPr="00542BED">
              <w:rPr>
                <w:rFonts w:ascii="Times New Roman" w:hAnsi="Times New Roman" w:cs="Times New Roman"/>
                <w:bCs/>
              </w:rPr>
              <w:t>узбекской</w:t>
            </w:r>
            <w:r w:rsidRPr="00542BED">
              <w:rPr>
                <w:rFonts w:ascii="Times New Roman" w:hAnsi="Times New Roman" w:cs="Times New Roman"/>
                <w:bCs/>
                <w:color w:val="000000" w:themeColor="text1"/>
              </w:rPr>
              <w:t xml:space="preserve"> кухни.</w:t>
            </w:r>
          </w:p>
        </w:tc>
        <w:tc>
          <w:tcPr>
            <w:tcW w:w="0" w:type="auto"/>
          </w:tcPr>
          <w:p w14:paraId="79D1D5A0" w14:textId="222271FD" w:rsidR="00542BED" w:rsidRPr="00542BED" w:rsidRDefault="00542BED" w:rsidP="007332C6">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lastRenderedPageBreak/>
              <w:t xml:space="preserve">Выполнение задания (заказа) </w:t>
            </w:r>
            <w:r w:rsidRPr="00542BED">
              <w:rPr>
                <w:rFonts w:ascii="Times New Roman" w:eastAsia="Times New Roman" w:hAnsi="Times New Roman" w:cs="Times New Roman"/>
                <w:lang w:eastAsia="ru-RU"/>
              </w:rPr>
              <w:lastRenderedPageBreak/>
              <w:t>по приготовлению супов, горячих блюд, кулинарных изделий, закусок разнообразного ассортимента в соответствии заданием (</w:t>
            </w:r>
            <w:proofErr w:type="gramStart"/>
            <w:r w:rsidRPr="00542BED">
              <w:rPr>
                <w:rFonts w:ascii="Times New Roman" w:eastAsia="Times New Roman" w:hAnsi="Times New Roman" w:cs="Times New Roman"/>
                <w:lang w:eastAsia="ru-RU"/>
              </w:rPr>
              <w:t>заказом)  производственной</w:t>
            </w:r>
            <w:proofErr w:type="gramEnd"/>
            <w:r w:rsidRPr="00542BED">
              <w:rPr>
                <w:rFonts w:ascii="Times New Roman" w:eastAsia="Times New Roman" w:hAnsi="Times New Roman" w:cs="Times New Roman"/>
                <w:lang w:eastAsia="ru-RU"/>
              </w:rPr>
              <w:t xml:space="preserve"> программой </w:t>
            </w:r>
            <w:r w:rsidRPr="00542BED">
              <w:rPr>
                <w:rFonts w:ascii="Times New Roman" w:hAnsi="Times New Roman" w:cs="Times New Roman"/>
                <w:bCs/>
              </w:rPr>
              <w:t>узбекской</w:t>
            </w:r>
            <w:r w:rsidRPr="00542BED">
              <w:rPr>
                <w:rFonts w:ascii="Times New Roman" w:eastAsia="Times New Roman" w:hAnsi="Times New Roman" w:cs="Times New Roman"/>
                <w:lang w:eastAsia="ru-RU"/>
              </w:rPr>
              <w:t xml:space="preserve"> кухни ресторана.</w:t>
            </w:r>
          </w:p>
          <w:p w14:paraId="01FD4DFF" w14:textId="77777777" w:rsidR="00542BED" w:rsidRPr="00542BED" w:rsidRDefault="00542BED" w:rsidP="007332C6">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Подготовка к реализации (презентации) готовых супов, горячих блюд, кулинарных изделий, закусок (</w:t>
            </w:r>
            <w:proofErr w:type="spellStart"/>
            <w:r w:rsidRPr="00542BED">
              <w:rPr>
                <w:rFonts w:ascii="Times New Roman" w:eastAsia="Times New Roman" w:hAnsi="Times New Roman" w:cs="Times New Roman"/>
                <w:lang w:eastAsia="ru-RU"/>
              </w:rPr>
              <w:t>порционирования</w:t>
            </w:r>
            <w:proofErr w:type="spellEnd"/>
            <w:r w:rsidRPr="00542BED">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73F18182" w14:textId="77777777" w:rsidR="00542BED" w:rsidRPr="00542BED" w:rsidRDefault="00542BED" w:rsidP="007A55BD">
            <w:pPr>
              <w:pStyle w:val="a4"/>
              <w:spacing w:after="120"/>
              <w:ind w:left="0"/>
              <w:rPr>
                <w:rFonts w:ascii="Times New Roman" w:eastAsia="Times New Roman" w:hAnsi="Times New Roman" w:cs="Times New Roman"/>
                <w:lang w:eastAsia="ru-RU"/>
              </w:rPr>
            </w:pPr>
          </w:p>
        </w:tc>
        <w:tc>
          <w:tcPr>
            <w:tcW w:w="0" w:type="auto"/>
          </w:tcPr>
          <w:p w14:paraId="13025210" w14:textId="6DA5CE48" w:rsidR="00542BED" w:rsidRPr="00542BED" w:rsidRDefault="00542BED" w:rsidP="007A55BD">
            <w:pPr>
              <w:pStyle w:val="a4"/>
              <w:spacing w:after="120"/>
              <w:ind w:left="0"/>
              <w:rPr>
                <w:rFonts w:ascii="Times New Roman" w:hAnsi="Times New Roman" w:cs="Times New Roman"/>
                <w:bCs/>
              </w:rPr>
            </w:pPr>
            <w:r w:rsidRPr="00542BED">
              <w:rPr>
                <w:rFonts w:ascii="Times New Roman" w:hAnsi="Times New Roman" w:cs="Times New Roman"/>
                <w:bCs/>
              </w:rPr>
              <w:lastRenderedPageBreak/>
              <w:t>6</w:t>
            </w:r>
          </w:p>
        </w:tc>
        <w:tc>
          <w:tcPr>
            <w:tcW w:w="0" w:type="auto"/>
          </w:tcPr>
          <w:p w14:paraId="0CE7852A" w14:textId="0E1E31C5" w:rsidR="00542BED" w:rsidRPr="00542BED" w:rsidRDefault="00542BED" w:rsidP="007332C6">
            <w:pPr>
              <w:pStyle w:val="a4"/>
              <w:spacing w:after="120"/>
              <w:ind w:left="0"/>
              <w:jc w:val="both"/>
              <w:rPr>
                <w:rFonts w:ascii="Times New Roman" w:hAnsi="Times New Roman" w:cs="Times New Roman"/>
                <w:bCs/>
              </w:rPr>
            </w:pPr>
            <w:r w:rsidRPr="00542BED">
              <w:rPr>
                <w:rFonts w:ascii="Times New Roman" w:hAnsi="Times New Roman" w:cs="Times New Roman"/>
                <w:bCs/>
              </w:rPr>
              <w:t xml:space="preserve">Отработка практических </w:t>
            </w:r>
            <w:r w:rsidRPr="00542BED">
              <w:rPr>
                <w:rFonts w:ascii="Times New Roman" w:hAnsi="Times New Roman" w:cs="Times New Roman"/>
                <w:bCs/>
              </w:rPr>
              <w:lastRenderedPageBreak/>
              <w:t>навыков по приготовлению, оформлению и подготовка к реализации горячих блюд, кулинарных изделий узбекской кухни.</w:t>
            </w:r>
          </w:p>
          <w:p w14:paraId="5B12F0C6" w14:textId="28EC611E" w:rsidR="00542BED" w:rsidRPr="00542BED" w:rsidRDefault="00542BED" w:rsidP="009406D6">
            <w:pPr>
              <w:pStyle w:val="a4"/>
              <w:spacing w:after="120"/>
              <w:ind w:left="0"/>
              <w:jc w:val="both"/>
              <w:rPr>
                <w:rFonts w:ascii="Times New Roman" w:hAnsi="Times New Roman" w:cs="Times New Roman"/>
                <w:bCs/>
              </w:rPr>
            </w:pPr>
            <w:r w:rsidRPr="00542BED">
              <w:rPr>
                <w:rFonts w:ascii="Times New Roman" w:hAnsi="Times New Roman" w:cs="Times New Roman"/>
                <w:bCs/>
              </w:rPr>
              <w:t>Отработка практических навыков по подготовке к реализации (презентации) готовых супов, горячих блюд, кулинарных изделий, закусок (</w:t>
            </w:r>
            <w:proofErr w:type="spellStart"/>
            <w:r w:rsidRPr="00542BED">
              <w:rPr>
                <w:rFonts w:ascii="Times New Roman" w:hAnsi="Times New Roman" w:cs="Times New Roman"/>
                <w:bCs/>
              </w:rPr>
              <w:t>порционирования</w:t>
            </w:r>
            <w:proofErr w:type="spellEnd"/>
            <w:r w:rsidRPr="00542BED">
              <w:rPr>
                <w:rFonts w:ascii="Times New Roman" w:hAnsi="Times New Roman" w:cs="Times New Roman"/>
                <w:bCs/>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w:t>
            </w:r>
          </w:p>
        </w:tc>
      </w:tr>
      <w:tr w:rsidR="00542BED" w:rsidRPr="00E1617E" w14:paraId="51DA7865" w14:textId="77777777" w:rsidTr="007727E4">
        <w:tc>
          <w:tcPr>
            <w:tcW w:w="0" w:type="auto"/>
          </w:tcPr>
          <w:p w14:paraId="36DE7108" w14:textId="524E6F37" w:rsidR="00542BED" w:rsidRPr="00542BED" w:rsidRDefault="00542BED" w:rsidP="007A55BD">
            <w:pPr>
              <w:pStyle w:val="a4"/>
              <w:spacing w:after="120"/>
              <w:ind w:left="0"/>
              <w:rPr>
                <w:rFonts w:ascii="Times New Roman" w:hAnsi="Times New Roman" w:cs="Times New Roman"/>
                <w:b/>
                <w:bCs/>
              </w:rPr>
            </w:pPr>
            <w:r w:rsidRPr="00542BED">
              <w:rPr>
                <w:rFonts w:ascii="Times New Roman" w:hAnsi="Times New Roman" w:cs="Times New Roman"/>
                <w:b/>
                <w:bCs/>
              </w:rPr>
              <w:lastRenderedPageBreak/>
              <w:t>10.</w:t>
            </w:r>
          </w:p>
        </w:tc>
        <w:tc>
          <w:tcPr>
            <w:tcW w:w="0" w:type="auto"/>
          </w:tcPr>
          <w:p w14:paraId="1DDA240A" w14:textId="474EEAC3" w:rsidR="00542BED" w:rsidRPr="00542BED" w:rsidRDefault="00542BED" w:rsidP="007332C6">
            <w:pPr>
              <w:pStyle w:val="a4"/>
              <w:spacing w:after="120"/>
              <w:ind w:left="0"/>
              <w:rPr>
                <w:rFonts w:ascii="Times New Roman" w:hAnsi="Times New Roman" w:cs="Times New Roman"/>
                <w:bCs/>
              </w:rPr>
            </w:pPr>
            <w:r w:rsidRPr="00542BED">
              <w:rPr>
                <w:rFonts w:ascii="Times New Roman" w:hAnsi="Times New Roman" w:cs="Times New Roman"/>
                <w:bCs/>
              </w:rPr>
              <w:t>Осуществлять приготовление, оформление супов, горячих блюд, кулинарных изделий, закусок украинской кухни.</w:t>
            </w:r>
          </w:p>
          <w:p w14:paraId="54A56108" w14:textId="77777777" w:rsidR="00542BED" w:rsidRPr="00542BED" w:rsidRDefault="00542BED" w:rsidP="007332C6">
            <w:pPr>
              <w:pStyle w:val="a4"/>
              <w:spacing w:after="120"/>
              <w:ind w:left="0"/>
              <w:rPr>
                <w:rFonts w:ascii="Times New Roman" w:hAnsi="Times New Roman" w:cs="Times New Roman"/>
                <w:bCs/>
              </w:rPr>
            </w:pPr>
          </w:p>
          <w:p w14:paraId="0EA30212" w14:textId="77777777" w:rsidR="00542BED" w:rsidRPr="00542BED" w:rsidRDefault="00542BED" w:rsidP="009406D6">
            <w:pPr>
              <w:pStyle w:val="a4"/>
              <w:spacing w:after="120"/>
              <w:ind w:left="0"/>
              <w:rPr>
                <w:rFonts w:ascii="Times New Roman" w:hAnsi="Times New Roman" w:cs="Times New Roman"/>
                <w:bCs/>
              </w:rPr>
            </w:pPr>
          </w:p>
        </w:tc>
        <w:tc>
          <w:tcPr>
            <w:tcW w:w="0" w:type="auto"/>
          </w:tcPr>
          <w:p w14:paraId="67886218" w14:textId="77777777" w:rsidR="00542BED" w:rsidRPr="00542BED" w:rsidRDefault="00542BED" w:rsidP="007332C6">
            <w:pPr>
              <w:spacing w:after="12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Знать: </w:t>
            </w:r>
          </w:p>
          <w:p w14:paraId="76282C06" w14:textId="0CED333B"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технологию приготовления, способы оформления супов, горячих блюд, кулинарных изделий, закусок </w:t>
            </w:r>
            <w:r w:rsidRPr="00542BED">
              <w:rPr>
                <w:rFonts w:ascii="Times New Roman" w:hAnsi="Times New Roman" w:cs="Times New Roman"/>
                <w:bCs/>
              </w:rPr>
              <w:t>украинской</w:t>
            </w:r>
            <w:r w:rsidRPr="00542BED">
              <w:rPr>
                <w:rFonts w:ascii="Times New Roman" w:eastAsia="Times New Roman" w:hAnsi="Times New Roman" w:cs="Times New Roman"/>
                <w:lang w:eastAsia="ru-RU"/>
              </w:rPr>
              <w:t xml:space="preserve"> кухни;</w:t>
            </w:r>
          </w:p>
          <w:p w14:paraId="7E2DE54D"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lastRenderedPageBreak/>
              <w:t>методику  учета</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w:t>
            </w:r>
          </w:p>
          <w:p w14:paraId="41C2B661"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режимы приготовления;</w:t>
            </w:r>
          </w:p>
          <w:p w14:paraId="65DB875F"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стандарты чистоты;</w:t>
            </w:r>
          </w:p>
          <w:p w14:paraId="31E52313"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правила безопасности готовой продукции.</w:t>
            </w:r>
          </w:p>
          <w:p w14:paraId="3E7F6865" w14:textId="77777777" w:rsidR="00542BED" w:rsidRPr="00542BED" w:rsidRDefault="00542BED" w:rsidP="007332C6">
            <w:pPr>
              <w:pStyle w:val="a4"/>
              <w:spacing w:after="120"/>
              <w:ind w:left="25"/>
              <w:jc w:val="both"/>
              <w:rPr>
                <w:rFonts w:ascii="Times New Roman" w:eastAsia="Times New Roman" w:hAnsi="Times New Roman" w:cs="Times New Roman"/>
                <w:lang w:eastAsia="ru-RU"/>
              </w:rPr>
            </w:pPr>
          </w:p>
          <w:p w14:paraId="38D4B206" w14:textId="77777777" w:rsidR="00542BED" w:rsidRPr="00542BED" w:rsidRDefault="00542BED" w:rsidP="007332C6">
            <w:pPr>
              <w:pStyle w:val="a4"/>
              <w:spacing w:after="120"/>
              <w:ind w:left="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Уметь: </w:t>
            </w:r>
          </w:p>
          <w:p w14:paraId="52BE6705" w14:textId="79BB82C6" w:rsidR="00542BED" w:rsidRPr="00542BED" w:rsidRDefault="00542BED" w:rsidP="007332C6">
            <w:pPr>
              <w:pStyle w:val="a4"/>
              <w:numPr>
                <w:ilvl w:val="0"/>
                <w:numId w:val="30"/>
              </w:numPr>
              <w:spacing w:after="120"/>
              <w:ind w:left="25" w:hanging="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готовить и оформлять супы, горячие блюда, кулинарные изделия, закуски </w:t>
            </w:r>
            <w:r w:rsidRPr="00542BED">
              <w:rPr>
                <w:rFonts w:ascii="Times New Roman" w:hAnsi="Times New Roman" w:cs="Times New Roman"/>
                <w:bCs/>
              </w:rPr>
              <w:t>украинской</w:t>
            </w:r>
            <w:r w:rsidRPr="00542BED">
              <w:rPr>
                <w:rFonts w:ascii="Times New Roman" w:eastAsia="Times New Roman" w:hAnsi="Times New Roman" w:cs="Times New Roman"/>
                <w:lang w:eastAsia="ru-RU"/>
              </w:rPr>
              <w:t xml:space="preserve"> кухни;</w:t>
            </w:r>
          </w:p>
          <w:p w14:paraId="6D8318A9" w14:textId="77777777" w:rsidR="00542BED" w:rsidRPr="00542BED" w:rsidRDefault="00542BED" w:rsidP="007332C6">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вести  учет</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 соблюдать режимы приготовления, стандарты чистоты;</w:t>
            </w:r>
          </w:p>
          <w:p w14:paraId="5955F02C" w14:textId="77777777" w:rsidR="00542BED" w:rsidRPr="00542BED" w:rsidRDefault="00542BED" w:rsidP="007332C6">
            <w:pPr>
              <w:pStyle w:val="a4"/>
              <w:numPr>
                <w:ilvl w:val="0"/>
                <w:numId w:val="30"/>
              </w:numPr>
              <w:spacing w:after="120"/>
              <w:ind w:left="25" w:hanging="25"/>
              <w:jc w:val="both"/>
              <w:rPr>
                <w:rFonts w:ascii="Times New Roman" w:hAnsi="Times New Roman" w:cs="Times New Roman"/>
                <w:bCs/>
                <w:color w:val="000000" w:themeColor="text1"/>
              </w:rPr>
            </w:pPr>
            <w:r w:rsidRPr="00542BED">
              <w:rPr>
                <w:rFonts w:ascii="Times New Roman" w:eastAsia="Times New Roman" w:hAnsi="Times New Roman" w:cs="Times New Roman"/>
                <w:lang w:eastAsia="ru-RU"/>
              </w:rPr>
              <w:t>обеспечивать безопасность готовой продукции.</w:t>
            </w:r>
          </w:p>
          <w:p w14:paraId="50EBADA9" w14:textId="77777777" w:rsidR="00542BED" w:rsidRPr="00542BED" w:rsidRDefault="00542BED" w:rsidP="007332C6">
            <w:pPr>
              <w:pStyle w:val="a4"/>
              <w:spacing w:after="120"/>
              <w:ind w:left="0"/>
              <w:rPr>
                <w:rFonts w:ascii="Times New Roman" w:hAnsi="Times New Roman" w:cs="Times New Roman"/>
                <w:bCs/>
                <w:color w:val="000000" w:themeColor="text1"/>
              </w:rPr>
            </w:pPr>
          </w:p>
          <w:p w14:paraId="1E932EEE" w14:textId="502B1094" w:rsidR="00542BED" w:rsidRPr="00542BED" w:rsidRDefault="00542BED" w:rsidP="00542BED">
            <w:pPr>
              <w:spacing w:after="120"/>
              <w:rPr>
                <w:rFonts w:ascii="Times New Roman" w:eastAsia="Times New Roman" w:hAnsi="Times New Roman" w:cs="Times New Roman"/>
                <w:lang w:eastAsia="ru-RU"/>
              </w:rPr>
            </w:pPr>
            <w:r w:rsidRPr="00542BED">
              <w:rPr>
                <w:rFonts w:ascii="Times New Roman" w:hAnsi="Times New Roman" w:cs="Times New Roman"/>
                <w:bCs/>
                <w:color w:val="000000" w:themeColor="text1"/>
              </w:rPr>
              <w:t xml:space="preserve">Навыки по приготовлению, оформлению и подготовка к реализации горячих блюд, кулинарных изделий, закусок </w:t>
            </w:r>
            <w:r w:rsidRPr="00542BED">
              <w:rPr>
                <w:rFonts w:ascii="Times New Roman" w:hAnsi="Times New Roman" w:cs="Times New Roman"/>
                <w:bCs/>
              </w:rPr>
              <w:t>украинской</w:t>
            </w:r>
            <w:r w:rsidRPr="00542BED">
              <w:rPr>
                <w:rFonts w:ascii="Times New Roman" w:hAnsi="Times New Roman" w:cs="Times New Roman"/>
                <w:bCs/>
                <w:color w:val="000000" w:themeColor="text1"/>
              </w:rPr>
              <w:t xml:space="preserve"> кухни.</w:t>
            </w:r>
          </w:p>
        </w:tc>
        <w:tc>
          <w:tcPr>
            <w:tcW w:w="0" w:type="auto"/>
          </w:tcPr>
          <w:p w14:paraId="4031BD44" w14:textId="56C38443" w:rsidR="00542BED" w:rsidRPr="00542BED" w:rsidRDefault="00542BED" w:rsidP="007332C6">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lastRenderedPageBreak/>
              <w:t xml:space="preserve">Выполнение задания (заказа) по приготовлению супов, горячих блюд, кулинарных изделий, закусок разнообразного ассортимента в соответствии </w:t>
            </w:r>
            <w:r w:rsidRPr="00542BED">
              <w:rPr>
                <w:rFonts w:ascii="Times New Roman" w:eastAsia="Times New Roman" w:hAnsi="Times New Roman" w:cs="Times New Roman"/>
                <w:lang w:eastAsia="ru-RU"/>
              </w:rPr>
              <w:lastRenderedPageBreak/>
              <w:t>заданием (</w:t>
            </w:r>
            <w:proofErr w:type="gramStart"/>
            <w:r w:rsidRPr="00542BED">
              <w:rPr>
                <w:rFonts w:ascii="Times New Roman" w:eastAsia="Times New Roman" w:hAnsi="Times New Roman" w:cs="Times New Roman"/>
                <w:lang w:eastAsia="ru-RU"/>
              </w:rPr>
              <w:t>заказом)  производственной</w:t>
            </w:r>
            <w:proofErr w:type="gramEnd"/>
            <w:r w:rsidRPr="00542BED">
              <w:rPr>
                <w:rFonts w:ascii="Times New Roman" w:eastAsia="Times New Roman" w:hAnsi="Times New Roman" w:cs="Times New Roman"/>
                <w:lang w:eastAsia="ru-RU"/>
              </w:rPr>
              <w:t xml:space="preserve"> программой </w:t>
            </w:r>
            <w:r w:rsidRPr="00542BED">
              <w:rPr>
                <w:rFonts w:ascii="Times New Roman" w:hAnsi="Times New Roman" w:cs="Times New Roman"/>
                <w:bCs/>
              </w:rPr>
              <w:t>украинской</w:t>
            </w:r>
            <w:r w:rsidRPr="00542BED">
              <w:rPr>
                <w:rFonts w:ascii="Times New Roman" w:eastAsia="Times New Roman" w:hAnsi="Times New Roman" w:cs="Times New Roman"/>
                <w:lang w:eastAsia="ru-RU"/>
              </w:rPr>
              <w:t xml:space="preserve"> кухни ресторана.</w:t>
            </w:r>
          </w:p>
          <w:p w14:paraId="4F36BCD5" w14:textId="77777777" w:rsidR="00542BED" w:rsidRPr="00542BED" w:rsidRDefault="00542BED" w:rsidP="007332C6">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Подготовка к реализации (презентации) готовых супов, горячих блюд, кулинарных изделий, закусок (</w:t>
            </w:r>
            <w:proofErr w:type="spellStart"/>
            <w:r w:rsidRPr="00542BED">
              <w:rPr>
                <w:rFonts w:ascii="Times New Roman" w:eastAsia="Times New Roman" w:hAnsi="Times New Roman" w:cs="Times New Roman"/>
                <w:lang w:eastAsia="ru-RU"/>
              </w:rPr>
              <w:t>порционирования</w:t>
            </w:r>
            <w:proofErr w:type="spellEnd"/>
            <w:r w:rsidRPr="00542BED">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0F7C1164" w14:textId="77777777" w:rsidR="00542BED" w:rsidRPr="00542BED" w:rsidRDefault="00542BED" w:rsidP="007A55BD">
            <w:pPr>
              <w:pStyle w:val="a4"/>
              <w:spacing w:after="120"/>
              <w:ind w:left="0"/>
              <w:rPr>
                <w:rFonts w:ascii="Times New Roman" w:eastAsia="Times New Roman" w:hAnsi="Times New Roman" w:cs="Times New Roman"/>
                <w:lang w:eastAsia="ru-RU"/>
              </w:rPr>
            </w:pPr>
          </w:p>
        </w:tc>
        <w:tc>
          <w:tcPr>
            <w:tcW w:w="0" w:type="auto"/>
          </w:tcPr>
          <w:p w14:paraId="25B3F442" w14:textId="01F71D23" w:rsidR="00542BED" w:rsidRPr="00542BED" w:rsidRDefault="00542BED" w:rsidP="007A55BD">
            <w:pPr>
              <w:pStyle w:val="a4"/>
              <w:spacing w:after="120"/>
              <w:ind w:left="0"/>
              <w:rPr>
                <w:rFonts w:ascii="Times New Roman" w:hAnsi="Times New Roman" w:cs="Times New Roman"/>
                <w:bCs/>
              </w:rPr>
            </w:pPr>
            <w:r w:rsidRPr="00542BED">
              <w:rPr>
                <w:rFonts w:ascii="Times New Roman" w:hAnsi="Times New Roman" w:cs="Times New Roman"/>
                <w:bCs/>
              </w:rPr>
              <w:lastRenderedPageBreak/>
              <w:t>6</w:t>
            </w:r>
          </w:p>
        </w:tc>
        <w:tc>
          <w:tcPr>
            <w:tcW w:w="0" w:type="auto"/>
          </w:tcPr>
          <w:p w14:paraId="00256E75" w14:textId="50691DE3" w:rsidR="00542BED" w:rsidRPr="00542BED" w:rsidRDefault="00542BED" w:rsidP="007332C6">
            <w:pPr>
              <w:pStyle w:val="a4"/>
              <w:spacing w:after="120"/>
              <w:ind w:left="0"/>
              <w:jc w:val="both"/>
              <w:rPr>
                <w:rFonts w:ascii="Times New Roman" w:hAnsi="Times New Roman" w:cs="Times New Roman"/>
                <w:bCs/>
              </w:rPr>
            </w:pPr>
            <w:r w:rsidRPr="00542BED">
              <w:rPr>
                <w:rFonts w:ascii="Times New Roman" w:hAnsi="Times New Roman" w:cs="Times New Roman"/>
                <w:bCs/>
              </w:rPr>
              <w:t xml:space="preserve">Отработка практических навыков по приготовлению, оформлению и подготовка к реализации горячих блюд, кулинарных </w:t>
            </w:r>
            <w:r w:rsidRPr="00542BED">
              <w:rPr>
                <w:rFonts w:ascii="Times New Roman" w:hAnsi="Times New Roman" w:cs="Times New Roman"/>
                <w:bCs/>
              </w:rPr>
              <w:lastRenderedPageBreak/>
              <w:t>изделий украинской кухни.</w:t>
            </w:r>
          </w:p>
          <w:p w14:paraId="03AE5408" w14:textId="370B2E76" w:rsidR="00542BED" w:rsidRPr="00542BED" w:rsidRDefault="00542BED" w:rsidP="009406D6">
            <w:pPr>
              <w:pStyle w:val="a4"/>
              <w:spacing w:after="120"/>
              <w:ind w:left="0"/>
              <w:jc w:val="both"/>
              <w:rPr>
                <w:rFonts w:ascii="Times New Roman" w:hAnsi="Times New Roman" w:cs="Times New Roman"/>
                <w:bCs/>
              </w:rPr>
            </w:pPr>
            <w:r w:rsidRPr="00542BED">
              <w:rPr>
                <w:rFonts w:ascii="Times New Roman" w:hAnsi="Times New Roman" w:cs="Times New Roman"/>
                <w:bCs/>
              </w:rPr>
              <w:t>Отработка практических навыков по подготовке к реализации (презентации) готовых супов, горячих блюд, кулинарных изделий, закусок (</w:t>
            </w:r>
            <w:proofErr w:type="spellStart"/>
            <w:r w:rsidRPr="00542BED">
              <w:rPr>
                <w:rFonts w:ascii="Times New Roman" w:hAnsi="Times New Roman" w:cs="Times New Roman"/>
                <w:bCs/>
              </w:rPr>
              <w:t>порционирования</w:t>
            </w:r>
            <w:proofErr w:type="spellEnd"/>
            <w:r w:rsidRPr="00542BED">
              <w:rPr>
                <w:rFonts w:ascii="Times New Roman" w:hAnsi="Times New Roman" w:cs="Times New Roman"/>
                <w:bCs/>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w:t>
            </w:r>
          </w:p>
        </w:tc>
      </w:tr>
      <w:tr w:rsidR="00542BED" w:rsidRPr="00E1617E" w14:paraId="15C6D466" w14:textId="77777777" w:rsidTr="007727E4">
        <w:tc>
          <w:tcPr>
            <w:tcW w:w="0" w:type="auto"/>
          </w:tcPr>
          <w:p w14:paraId="2F227611" w14:textId="260D5FCF" w:rsidR="00542BED" w:rsidRPr="00542BED" w:rsidRDefault="00542BED" w:rsidP="007A55BD">
            <w:pPr>
              <w:pStyle w:val="a4"/>
              <w:spacing w:after="120"/>
              <w:ind w:left="0"/>
              <w:rPr>
                <w:rFonts w:ascii="Times New Roman" w:hAnsi="Times New Roman" w:cs="Times New Roman"/>
                <w:b/>
                <w:bCs/>
              </w:rPr>
            </w:pPr>
            <w:r w:rsidRPr="00542BED">
              <w:rPr>
                <w:rFonts w:ascii="Times New Roman" w:hAnsi="Times New Roman" w:cs="Times New Roman"/>
                <w:b/>
                <w:bCs/>
              </w:rPr>
              <w:lastRenderedPageBreak/>
              <w:t>11.</w:t>
            </w:r>
          </w:p>
        </w:tc>
        <w:tc>
          <w:tcPr>
            <w:tcW w:w="0" w:type="auto"/>
          </w:tcPr>
          <w:p w14:paraId="4BCC688D" w14:textId="25B6F996" w:rsidR="00542BED" w:rsidRPr="00542BED" w:rsidRDefault="00542BED" w:rsidP="007332C6">
            <w:pPr>
              <w:pStyle w:val="a4"/>
              <w:spacing w:after="120"/>
              <w:ind w:left="0"/>
              <w:rPr>
                <w:rFonts w:ascii="Times New Roman" w:hAnsi="Times New Roman" w:cs="Times New Roman"/>
                <w:bCs/>
              </w:rPr>
            </w:pPr>
            <w:r w:rsidRPr="00542BED">
              <w:rPr>
                <w:rFonts w:ascii="Times New Roman" w:hAnsi="Times New Roman" w:cs="Times New Roman"/>
                <w:bCs/>
              </w:rPr>
              <w:t>Осуществлять приготовление, оформление супов, горячих блюд, кулинарных изделий, закусок итальянской кухни.</w:t>
            </w:r>
          </w:p>
          <w:p w14:paraId="7BD3B99E" w14:textId="77777777" w:rsidR="00542BED" w:rsidRPr="00542BED" w:rsidRDefault="00542BED" w:rsidP="007332C6">
            <w:pPr>
              <w:pStyle w:val="a4"/>
              <w:spacing w:after="120"/>
              <w:ind w:left="0"/>
              <w:rPr>
                <w:rFonts w:ascii="Times New Roman" w:hAnsi="Times New Roman" w:cs="Times New Roman"/>
                <w:bCs/>
              </w:rPr>
            </w:pPr>
          </w:p>
          <w:p w14:paraId="58183840" w14:textId="77777777" w:rsidR="00542BED" w:rsidRPr="00542BED" w:rsidRDefault="00542BED" w:rsidP="009406D6">
            <w:pPr>
              <w:pStyle w:val="a4"/>
              <w:spacing w:after="120"/>
              <w:ind w:left="0"/>
              <w:rPr>
                <w:rFonts w:ascii="Times New Roman" w:hAnsi="Times New Roman" w:cs="Times New Roman"/>
                <w:bCs/>
              </w:rPr>
            </w:pPr>
          </w:p>
        </w:tc>
        <w:tc>
          <w:tcPr>
            <w:tcW w:w="0" w:type="auto"/>
          </w:tcPr>
          <w:p w14:paraId="0484DEC9" w14:textId="77777777" w:rsidR="00542BED" w:rsidRPr="00542BED" w:rsidRDefault="00542BED" w:rsidP="007332C6">
            <w:pPr>
              <w:spacing w:after="12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Знать: </w:t>
            </w:r>
          </w:p>
          <w:p w14:paraId="78636636" w14:textId="16009096"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технологию приготовления, способы оформления супов, горячих блюд, кулинарных изделий, закусок </w:t>
            </w:r>
            <w:r w:rsidRPr="00542BED">
              <w:rPr>
                <w:rFonts w:ascii="Times New Roman" w:hAnsi="Times New Roman" w:cs="Times New Roman"/>
                <w:bCs/>
              </w:rPr>
              <w:t>итальянской</w:t>
            </w:r>
            <w:r w:rsidRPr="00542BED">
              <w:rPr>
                <w:rFonts w:ascii="Times New Roman" w:eastAsia="Times New Roman" w:hAnsi="Times New Roman" w:cs="Times New Roman"/>
                <w:lang w:eastAsia="ru-RU"/>
              </w:rPr>
              <w:t xml:space="preserve"> кухни;</w:t>
            </w:r>
          </w:p>
          <w:p w14:paraId="1855115E"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методику  учета</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w:t>
            </w:r>
          </w:p>
          <w:p w14:paraId="1287FE6B"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режимы приготовления;</w:t>
            </w:r>
          </w:p>
          <w:p w14:paraId="06381C5A"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стандарты </w:t>
            </w:r>
            <w:r w:rsidRPr="00542BED">
              <w:rPr>
                <w:rFonts w:ascii="Times New Roman" w:eastAsia="Times New Roman" w:hAnsi="Times New Roman" w:cs="Times New Roman"/>
                <w:lang w:eastAsia="ru-RU"/>
              </w:rPr>
              <w:lastRenderedPageBreak/>
              <w:t>чистоты;</w:t>
            </w:r>
          </w:p>
          <w:p w14:paraId="31A45521"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правила безопасности готовой продукции.</w:t>
            </w:r>
          </w:p>
          <w:p w14:paraId="0862A1D1" w14:textId="77777777" w:rsidR="00542BED" w:rsidRPr="00542BED" w:rsidRDefault="00542BED" w:rsidP="007332C6">
            <w:pPr>
              <w:pStyle w:val="a4"/>
              <w:spacing w:after="120"/>
              <w:ind w:left="25"/>
              <w:jc w:val="both"/>
              <w:rPr>
                <w:rFonts w:ascii="Times New Roman" w:eastAsia="Times New Roman" w:hAnsi="Times New Roman" w:cs="Times New Roman"/>
                <w:lang w:eastAsia="ru-RU"/>
              </w:rPr>
            </w:pPr>
          </w:p>
          <w:p w14:paraId="4AE685B3" w14:textId="77777777" w:rsidR="00542BED" w:rsidRPr="00542BED" w:rsidRDefault="00542BED" w:rsidP="007332C6">
            <w:pPr>
              <w:pStyle w:val="a4"/>
              <w:spacing w:after="120"/>
              <w:ind w:left="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Уметь: </w:t>
            </w:r>
          </w:p>
          <w:p w14:paraId="08A3F567" w14:textId="70DF4336" w:rsidR="00542BED" w:rsidRPr="00542BED" w:rsidRDefault="00542BED" w:rsidP="007332C6">
            <w:pPr>
              <w:pStyle w:val="a4"/>
              <w:numPr>
                <w:ilvl w:val="0"/>
                <w:numId w:val="30"/>
              </w:numPr>
              <w:spacing w:after="120"/>
              <w:ind w:left="25" w:hanging="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готовить и оформлять супы, горячие блюда, кулинарные изделия, закуски </w:t>
            </w:r>
            <w:r w:rsidRPr="00542BED">
              <w:rPr>
                <w:rFonts w:ascii="Times New Roman" w:hAnsi="Times New Roman" w:cs="Times New Roman"/>
                <w:bCs/>
              </w:rPr>
              <w:t>итальянской</w:t>
            </w:r>
            <w:r w:rsidRPr="00542BED">
              <w:rPr>
                <w:rFonts w:ascii="Times New Roman" w:eastAsia="Times New Roman" w:hAnsi="Times New Roman" w:cs="Times New Roman"/>
                <w:lang w:eastAsia="ru-RU"/>
              </w:rPr>
              <w:t xml:space="preserve"> кухни;</w:t>
            </w:r>
          </w:p>
          <w:p w14:paraId="150A2DF0" w14:textId="77777777" w:rsidR="00542BED" w:rsidRPr="00542BED" w:rsidRDefault="00542BED" w:rsidP="007332C6">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вести  учет</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 соблюдать режимы приготовления, стандарты чистоты;</w:t>
            </w:r>
          </w:p>
          <w:p w14:paraId="42910889" w14:textId="77777777" w:rsidR="00542BED" w:rsidRPr="00542BED" w:rsidRDefault="00542BED" w:rsidP="007332C6">
            <w:pPr>
              <w:pStyle w:val="a4"/>
              <w:numPr>
                <w:ilvl w:val="0"/>
                <w:numId w:val="30"/>
              </w:numPr>
              <w:spacing w:after="120"/>
              <w:ind w:left="25" w:hanging="25"/>
              <w:jc w:val="both"/>
              <w:rPr>
                <w:rFonts w:ascii="Times New Roman" w:hAnsi="Times New Roman" w:cs="Times New Roman"/>
                <w:bCs/>
                <w:color w:val="000000" w:themeColor="text1"/>
              </w:rPr>
            </w:pPr>
            <w:r w:rsidRPr="00542BED">
              <w:rPr>
                <w:rFonts w:ascii="Times New Roman" w:eastAsia="Times New Roman" w:hAnsi="Times New Roman" w:cs="Times New Roman"/>
                <w:lang w:eastAsia="ru-RU"/>
              </w:rPr>
              <w:t>обеспечивать безопасность готовой продукции.</w:t>
            </w:r>
          </w:p>
          <w:p w14:paraId="51013A06" w14:textId="77777777" w:rsidR="00542BED" w:rsidRPr="00542BED" w:rsidRDefault="00542BED" w:rsidP="007332C6">
            <w:pPr>
              <w:pStyle w:val="a4"/>
              <w:spacing w:after="120"/>
              <w:ind w:left="0"/>
              <w:rPr>
                <w:rFonts w:ascii="Times New Roman" w:hAnsi="Times New Roman" w:cs="Times New Roman"/>
                <w:bCs/>
                <w:color w:val="000000" w:themeColor="text1"/>
              </w:rPr>
            </w:pPr>
          </w:p>
          <w:p w14:paraId="3432D36E" w14:textId="4E79ABAF" w:rsidR="00542BED" w:rsidRPr="00542BED" w:rsidRDefault="00542BED" w:rsidP="00613EDF">
            <w:pPr>
              <w:spacing w:after="120"/>
              <w:rPr>
                <w:rFonts w:ascii="Times New Roman" w:eastAsia="Times New Roman" w:hAnsi="Times New Roman" w:cs="Times New Roman"/>
                <w:lang w:eastAsia="ru-RU"/>
              </w:rPr>
            </w:pPr>
            <w:r w:rsidRPr="00542BED">
              <w:rPr>
                <w:rFonts w:ascii="Times New Roman" w:hAnsi="Times New Roman" w:cs="Times New Roman"/>
                <w:bCs/>
                <w:color w:val="000000" w:themeColor="text1"/>
              </w:rPr>
              <w:t xml:space="preserve">Навыки по приготовлению, оформлению и подготовка к реализации горячих блюд, кулинарных изделий, закусок </w:t>
            </w:r>
            <w:r w:rsidRPr="00542BED">
              <w:rPr>
                <w:rFonts w:ascii="Times New Roman" w:hAnsi="Times New Roman" w:cs="Times New Roman"/>
                <w:bCs/>
              </w:rPr>
              <w:t>итальянской</w:t>
            </w:r>
            <w:r w:rsidRPr="00542BED">
              <w:rPr>
                <w:rFonts w:ascii="Times New Roman" w:hAnsi="Times New Roman" w:cs="Times New Roman"/>
                <w:bCs/>
                <w:color w:val="000000" w:themeColor="text1"/>
              </w:rPr>
              <w:t xml:space="preserve"> кухни.</w:t>
            </w:r>
          </w:p>
        </w:tc>
        <w:tc>
          <w:tcPr>
            <w:tcW w:w="0" w:type="auto"/>
          </w:tcPr>
          <w:p w14:paraId="415D7B1A" w14:textId="4D71F0D9" w:rsidR="00542BED" w:rsidRPr="00542BED" w:rsidRDefault="00542BED" w:rsidP="007332C6">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lastRenderedPageBreak/>
              <w:t>Выполнение задания (заказа) по приготовлению супов, горячих блюд, кулинарных изделий, закусок разнообразного ассортимента в соответствии заданием (</w:t>
            </w:r>
            <w:proofErr w:type="gramStart"/>
            <w:r w:rsidRPr="00542BED">
              <w:rPr>
                <w:rFonts w:ascii="Times New Roman" w:eastAsia="Times New Roman" w:hAnsi="Times New Roman" w:cs="Times New Roman"/>
                <w:lang w:eastAsia="ru-RU"/>
              </w:rPr>
              <w:t>заказом)  производственной</w:t>
            </w:r>
            <w:proofErr w:type="gramEnd"/>
            <w:r w:rsidRPr="00542BED">
              <w:rPr>
                <w:rFonts w:ascii="Times New Roman" w:eastAsia="Times New Roman" w:hAnsi="Times New Roman" w:cs="Times New Roman"/>
                <w:lang w:eastAsia="ru-RU"/>
              </w:rPr>
              <w:t xml:space="preserve"> программой </w:t>
            </w:r>
            <w:r w:rsidRPr="00542BED">
              <w:rPr>
                <w:rFonts w:ascii="Times New Roman" w:hAnsi="Times New Roman" w:cs="Times New Roman"/>
                <w:bCs/>
              </w:rPr>
              <w:t>итальянской</w:t>
            </w:r>
            <w:r w:rsidRPr="00542BED">
              <w:rPr>
                <w:rFonts w:ascii="Times New Roman" w:eastAsia="Times New Roman" w:hAnsi="Times New Roman" w:cs="Times New Roman"/>
                <w:lang w:eastAsia="ru-RU"/>
              </w:rPr>
              <w:t xml:space="preserve"> кухни ресторана.</w:t>
            </w:r>
          </w:p>
          <w:p w14:paraId="3A486179" w14:textId="77777777" w:rsidR="00542BED" w:rsidRPr="00542BED" w:rsidRDefault="00542BED" w:rsidP="007332C6">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Подготовка к реализации </w:t>
            </w:r>
            <w:r w:rsidRPr="00542BED">
              <w:rPr>
                <w:rFonts w:ascii="Times New Roman" w:eastAsia="Times New Roman" w:hAnsi="Times New Roman" w:cs="Times New Roman"/>
                <w:lang w:eastAsia="ru-RU"/>
              </w:rPr>
              <w:lastRenderedPageBreak/>
              <w:t>(презентации) готовых супов, горячих блюд, кулинарных изделий, закусок (</w:t>
            </w:r>
            <w:proofErr w:type="spellStart"/>
            <w:r w:rsidRPr="00542BED">
              <w:rPr>
                <w:rFonts w:ascii="Times New Roman" w:eastAsia="Times New Roman" w:hAnsi="Times New Roman" w:cs="Times New Roman"/>
                <w:lang w:eastAsia="ru-RU"/>
              </w:rPr>
              <w:t>порционирования</w:t>
            </w:r>
            <w:proofErr w:type="spellEnd"/>
            <w:r w:rsidRPr="00542BED">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1CE5F72F" w14:textId="77777777" w:rsidR="00542BED" w:rsidRPr="00542BED" w:rsidRDefault="00542BED" w:rsidP="007A55BD">
            <w:pPr>
              <w:pStyle w:val="a4"/>
              <w:spacing w:after="120"/>
              <w:ind w:left="0"/>
              <w:rPr>
                <w:rFonts w:ascii="Times New Roman" w:eastAsia="Times New Roman" w:hAnsi="Times New Roman" w:cs="Times New Roman"/>
                <w:lang w:eastAsia="ru-RU"/>
              </w:rPr>
            </w:pPr>
          </w:p>
        </w:tc>
        <w:tc>
          <w:tcPr>
            <w:tcW w:w="0" w:type="auto"/>
          </w:tcPr>
          <w:p w14:paraId="3D487FD8" w14:textId="05D02E4F" w:rsidR="00542BED" w:rsidRPr="00542BED" w:rsidRDefault="00542BED" w:rsidP="007A55BD">
            <w:pPr>
              <w:pStyle w:val="a4"/>
              <w:spacing w:after="120"/>
              <w:ind w:left="0"/>
              <w:rPr>
                <w:rFonts w:ascii="Times New Roman" w:hAnsi="Times New Roman" w:cs="Times New Roman"/>
                <w:bCs/>
              </w:rPr>
            </w:pPr>
            <w:r w:rsidRPr="00542BED">
              <w:rPr>
                <w:rFonts w:ascii="Times New Roman" w:hAnsi="Times New Roman" w:cs="Times New Roman"/>
                <w:bCs/>
              </w:rPr>
              <w:lastRenderedPageBreak/>
              <w:t>6</w:t>
            </w:r>
          </w:p>
        </w:tc>
        <w:tc>
          <w:tcPr>
            <w:tcW w:w="0" w:type="auto"/>
          </w:tcPr>
          <w:p w14:paraId="1E8D4DE4" w14:textId="367CC8A7" w:rsidR="00542BED" w:rsidRPr="00542BED" w:rsidRDefault="00542BED" w:rsidP="007332C6">
            <w:pPr>
              <w:pStyle w:val="a4"/>
              <w:spacing w:after="120"/>
              <w:ind w:left="0"/>
              <w:jc w:val="both"/>
              <w:rPr>
                <w:rFonts w:ascii="Times New Roman" w:hAnsi="Times New Roman" w:cs="Times New Roman"/>
                <w:bCs/>
              </w:rPr>
            </w:pPr>
            <w:r w:rsidRPr="00542BED">
              <w:rPr>
                <w:rFonts w:ascii="Times New Roman" w:hAnsi="Times New Roman" w:cs="Times New Roman"/>
                <w:bCs/>
              </w:rPr>
              <w:t>Отработка практических навыков по приготовлению, оформлению и подготовка к реализации горячих блюд, кулинарных изделий итальянской кухни.</w:t>
            </w:r>
          </w:p>
          <w:p w14:paraId="215D5D09" w14:textId="2DF1D85B" w:rsidR="00542BED" w:rsidRPr="00542BED" w:rsidRDefault="00542BED" w:rsidP="009406D6">
            <w:pPr>
              <w:pStyle w:val="a4"/>
              <w:spacing w:after="120"/>
              <w:ind w:left="0"/>
              <w:jc w:val="both"/>
              <w:rPr>
                <w:rFonts w:ascii="Times New Roman" w:hAnsi="Times New Roman" w:cs="Times New Roman"/>
                <w:bCs/>
              </w:rPr>
            </w:pPr>
            <w:r w:rsidRPr="00542BED">
              <w:rPr>
                <w:rFonts w:ascii="Times New Roman" w:hAnsi="Times New Roman" w:cs="Times New Roman"/>
                <w:bCs/>
              </w:rPr>
              <w:t xml:space="preserve">Отработка практических навыков по подготовке к реализации </w:t>
            </w:r>
            <w:r w:rsidRPr="00542BED">
              <w:rPr>
                <w:rFonts w:ascii="Times New Roman" w:hAnsi="Times New Roman" w:cs="Times New Roman"/>
                <w:bCs/>
              </w:rPr>
              <w:lastRenderedPageBreak/>
              <w:t>(презентации) готовых супов, горячих блюд, кулинарных изделий, закусок (</w:t>
            </w:r>
            <w:proofErr w:type="spellStart"/>
            <w:r w:rsidRPr="00542BED">
              <w:rPr>
                <w:rFonts w:ascii="Times New Roman" w:hAnsi="Times New Roman" w:cs="Times New Roman"/>
                <w:bCs/>
              </w:rPr>
              <w:t>порционирования</w:t>
            </w:r>
            <w:proofErr w:type="spellEnd"/>
            <w:r w:rsidRPr="00542BED">
              <w:rPr>
                <w:rFonts w:ascii="Times New Roman" w:hAnsi="Times New Roman" w:cs="Times New Roman"/>
                <w:bCs/>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w:t>
            </w:r>
          </w:p>
        </w:tc>
      </w:tr>
      <w:tr w:rsidR="00542BED" w:rsidRPr="00E1617E" w14:paraId="14A4583B" w14:textId="77777777" w:rsidTr="007727E4">
        <w:tc>
          <w:tcPr>
            <w:tcW w:w="0" w:type="auto"/>
          </w:tcPr>
          <w:p w14:paraId="1CE4C839" w14:textId="6A213EF8" w:rsidR="00542BED" w:rsidRPr="00542BED" w:rsidRDefault="00542BED" w:rsidP="007A55BD">
            <w:pPr>
              <w:pStyle w:val="a4"/>
              <w:spacing w:after="120"/>
              <w:ind w:left="0"/>
              <w:rPr>
                <w:rFonts w:ascii="Times New Roman" w:hAnsi="Times New Roman" w:cs="Times New Roman"/>
                <w:b/>
                <w:bCs/>
              </w:rPr>
            </w:pPr>
            <w:r w:rsidRPr="00542BED">
              <w:rPr>
                <w:rFonts w:ascii="Times New Roman" w:hAnsi="Times New Roman" w:cs="Times New Roman"/>
                <w:b/>
                <w:bCs/>
              </w:rPr>
              <w:lastRenderedPageBreak/>
              <w:t>12.</w:t>
            </w:r>
          </w:p>
        </w:tc>
        <w:tc>
          <w:tcPr>
            <w:tcW w:w="0" w:type="auto"/>
          </w:tcPr>
          <w:p w14:paraId="61674B1C" w14:textId="10F68A0D" w:rsidR="00542BED" w:rsidRPr="00542BED" w:rsidRDefault="00542BED" w:rsidP="007332C6">
            <w:pPr>
              <w:pStyle w:val="a4"/>
              <w:spacing w:after="120"/>
              <w:ind w:left="0"/>
              <w:rPr>
                <w:rFonts w:ascii="Times New Roman" w:hAnsi="Times New Roman" w:cs="Times New Roman"/>
                <w:bCs/>
              </w:rPr>
            </w:pPr>
            <w:r w:rsidRPr="00542BED">
              <w:rPr>
                <w:rFonts w:ascii="Times New Roman" w:hAnsi="Times New Roman" w:cs="Times New Roman"/>
                <w:bCs/>
              </w:rPr>
              <w:t>Осуществлять приготовление, оформление супов, горячих блюд, кулинарных изделий, закусок французской кухни.</w:t>
            </w:r>
          </w:p>
          <w:p w14:paraId="52B9495D" w14:textId="77777777" w:rsidR="00542BED" w:rsidRPr="00542BED" w:rsidRDefault="00542BED" w:rsidP="007332C6">
            <w:pPr>
              <w:pStyle w:val="a4"/>
              <w:spacing w:after="120"/>
              <w:ind w:left="0"/>
              <w:rPr>
                <w:rFonts w:ascii="Times New Roman" w:hAnsi="Times New Roman" w:cs="Times New Roman"/>
                <w:bCs/>
              </w:rPr>
            </w:pPr>
          </w:p>
          <w:p w14:paraId="0FE1EB48" w14:textId="77777777" w:rsidR="00542BED" w:rsidRPr="00542BED" w:rsidRDefault="00542BED" w:rsidP="009406D6">
            <w:pPr>
              <w:pStyle w:val="a4"/>
              <w:spacing w:after="120"/>
              <w:ind w:left="0"/>
              <w:rPr>
                <w:rFonts w:ascii="Times New Roman" w:hAnsi="Times New Roman" w:cs="Times New Roman"/>
                <w:bCs/>
              </w:rPr>
            </w:pPr>
          </w:p>
        </w:tc>
        <w:tc>
          <w:tcPr>
            <w:tcW w:w="0" w:type="auto"/>
          </w:tcPr>
          <w:p w14:paraId="2940469C" w14:textId="77777777" w:rsidR="00542BED" w:rsidRPr="00542BED" w:rsidRDefault="00542BED" w:rsidP="007332C6">
            <w:pPr>
              <w:spacing w:after="12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Знать: </w:t>
            </w:r>
          </w:p>
          <w:p w14:paraId="21E18FA3" w14:textId="5AA9913E"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технологию приготовления, способы оформления супов, горячих блюд, кулинарных изделий, закусок </w:t>
            </w:r>
            <w:r w:rsidRPr="00542BED">
              <w:rPr>
                <w:rFonts w:ascii="Times New Roman" w:hAnsi="Times New Roman" w:cs="Times New Roman"/>
                <w:bCs/>
              </w:rPr>
              <w:t>французской</w:t>
            </w:r>
            <w:r w:rsidRPr="00542BED">
              <w:rPr>
                <w:rFonts w:ascii="Times New Roman" w:eastAsia="Times New Roman" w:hAnsi="Times New Roman" w:cs="Times New Roman"/>
                <w:lang w:eastAsia="ru-RU"/>
              </w:rPr>
              <w:t xml:space="preserve"> кухни;</w:t>
            </w:r>
          </w:p>
          <w:p w14:paraId="65502632"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методику  учета</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w:t>
            </w:r>
          </w:p>
          <w:p w14:paraId="4ED63F07"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режимы приготовления;</w:t>
            </w:r>
          </w:p>
          <w:p w14:paraId="0C3CDAD8"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стандарты чистоты;</w:t>
            </w:r>
          </w:p>
          <w:p w14:paraId="15A44825" w14:textId="77777777" w:rsidR="00542BED" w:rsidRPr="00542BED" w:rsidRDefault="00542BED" w:rsidP="007332C6">
            <w:pPr>
              <w:pStyle w:val="a4"/>
              <w:numPr>
                <w:ilvl w:val="0"/>
                <w:numId w:val="29"/>
              </w:numPr>
              <w:spacing w:after="120"/>
              <w:ind w:left="0" w:firstLine="0"/>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правила безопасности готовой продукции.</w:t>
            </w:r>
          </w:p>
          <w:p w14:paraId="5A706558" w14:textId="77777777" w:rsidR="00542BED" w:rsidRPr="00542BED" w:rsidRDefault="00542BED" w:rsidP="007332C6">
            <w:pPr>
              <w:pStyle w:val="a4"/>
              <w:spacing w:after="120"/>
              <w:ind w:left="25"/>
              <w:jc w:val="both"/>
              <w:rPr>
                <w:rFonts w:ascii="Times New Roman" w:eastAsia="Times New Roman" w:hAnsi="Times New Roman" w:cs="Times New Roman"/>
                <w:lang w:eastAsia="ru-RU"/>
              </w:rPr>
            </w:pPr>
          </w:p>
          <w:p w14:paraId="24ECB9C3" w14:textId="77777777" w:rsidR="00542BED" w:rsidRPr="00542BED" w:rsidRDefault="00542BED" w:rsidP="007332C6">
            <w:pPr>
              <w:pStyle w:val="a4"/>
              <w:spacing w:after="120"/>
              <w:ind w:left="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Уметь: </w:t>
            </w:r>
          </w:p>
          <w:p w14:paraId="289F2AAF" w14:textId="4E061C68" w:rsidR="00542BED" w:rsidRPr="00542BED" w:rsidRDefault="00542BED" w:rsidP="007332C6">
            <w:pPr>
              <w:pStyle w:val="a4"/>
              <w:numPr>
                <w:ilvl w:val="0"/>
                <w:numId w:val="30"/>
              </w:numPr>
              <w:spacing w:after="120"/>
              <w:ind w:left="25" w:hanging="25"/>
              <w:jc w:val="both"/>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 xml:space="preserve">готовить и </w:t>
            </w:r>
            <w:r w:rsidRPr="00542BED">
              <w:rPr>
                <w:rFonts w:ascii="Times New Roman" w:eastAsia="Times New Roman" w:hAnsi="Times New Roman" w:cs="Times New Roman"/>
                <w:lang w:eastAsia="ru-RU"/>
              </w:rPr>
              <w:lastRenderedPageBreak/>
              <w:t xml:space="preserve">оформлять супы, горячие блюда, кулинарные изделия, закуски </w:t>
            </w:r>
            <w:r w:rsidRPr="00542BED">
              <w:rPr>
                <w:rFonts w:ascii="Times New Roman" w:hAnsi="Times New Roman" w:cs="Times New Roman"/>
                <w:bCs/>
              </w:rPr>
              <w:t>французской</w:t>
            </w:r>
            <w:r w:rsidRPr="00542BED">
              <w:rPr>
                <w:rFonts w:ascii="Times New Roman" w:eastAsia="Times New Roman" w:hAnsi="Times New Roman" w:cs="Times New Roman"/>
                <w:lang w:eastAsia="ru-RU"/>
              </w:rPr>
              <w:t xml:space="preserve"> кухни;</w:t>
            </w:r>
          </w:p>
          <w:p w14:paraId="7D3541EE" w14:textId="77777777" w:rsidR="00542BED" w:rsidRPr="00542BED" w:rsidRDefault="00542BED" w:rsidP="007332C6">
            <w:pPr>
              <w:pStyle w:val="a4"/>
              <w:numPr>
                <w:ilvl w:val="0"/>
                <w:numId w:val="30"/>
              </w:numPr>
              <w:spacing w:after="120"/>
              <w:ind w:left="25" w:hanging="25"/>
              <w:jc w:val="both"/>
              <w:rPr>
                <w:rFonts w:ascii="Times New Roman" w:eastAsia="Times New Roman" w:hAnsi="Times New Roman" w:cs="Times New Roman"/>
                <w:lang w:eastAsia="ru-RU"/>
              </w:rPr>
            </w:pPr>
            <w:proofErr w:type="gramStart"/>
            <w:r w:rsidRPr="00542BED">
              <w:rPr>
                <w:rFonts w:ascii="Times New Roman" w:eastAsia="Times New Roman" w:hAnsi="Times New Roman" w:cs="Times New Roman"/>
                <w:lang w:eastAsia="ru-RU"/>
              </w:rPr>
              <w:t>вести  учет</w:t>
            </w:r>
            <w:proofErr w:type="gramEnd"/>
            <w:r w:rsidRPr="00542BED">
              <w:rPr>
                <w:rFonts w:ascii="Times New Roman" w:eastAsia="Times New Roman" w:hAnsi="Times New Roman" w:cs="Times New Roman"/>
                <w:lang w:eastAsia="ru-RU"/>
              </w:rPr>
              <w:t xml:space="preserve"> рационального расхода продуктов, полуфабрикатов, соблюдать режимы приготовления, стандарты чистоты;</w:t>
            </w:r>
          </w:p>
          <w:p w14:paraId="7F2F36CD" w14:textId="77777777" w:rsidR="00542BED" w:rsidRPr="00542BED" w:rsidRDefault="00542BED" w:rsidP="007332C6">
            <w:pPr>
              <w:pStyle w:val="a4"/>
              <w:numPr>
                <w:ilvl w:val="0"/>
                <w:numId w:val="30"/>
              </w:numPr>
              <w:spacing w:after="120"/>
              <w:ind w:left="25" w:hanging="25"/>
              <w:jc w:val="both"/>
              <w:rPr>
                <w:rFonts w:ascii="Times New Roman" w:hAnsi="Times New Roman" w:cs="Times New Roman"/>
                <w:bCs/>
                <w:color w:val="000000" w:themeColor="text1"/>
              </w:rPr>
            </w:pPr>
            <w:r w:rsidRPr="00542BED">
              <w:rPr>
                <w:rFonts w:ascii="Times New Roman" w:eastAsia="Times New Roman" w:hAnsi="Times New Roman" w:cs="Times New Roman"/>
                <w:lang w:eastAsia="ru-RU"/>
              </w:rPr>
              <w:t>обеспечивать безопасность готовой продукции.</w:t>
            </w:r>
          </w:p>
          <w:p w14:paraId="515653AD" w14:textId="77777777" w:rsidR="00542BED" w:rsidRPr="00542BED" w:rsidRDefault="00542BED" w:rsidP="007332C6">
            <w:pPr>
              <w:pStyle w:val="a4"/>
              <w:spacing w:after="120"/>
              <w:ind w:left="0"/>
              <w:rPr>
                <w:rFonts w:ascii="Times New Roman" w:hAnsi="Times New Roman" w:cs="Times New Roman"/>
                <w:bCs/>
                <w:color w:val="000000" w:themeColor="text1"/>
              </w:rPr>
            </w:pPr>
          </w:p>
          <w:p w14:paraId="690BE1F3" w14:textId="58CF38E3" w:rsidR="00542BED" w:rsidRPr="00542BED" w:rsidRDefault="00542BED" w:rsidP="00613EDF">
            <w:pPr>
              <w:spacing w:after="120"/>
              <w:rPr>
                <w:rFonts w:ascii="Times New Roman" w:eastAsia="Times New Roman" w:hAnsi="Times New Roman" w:cs="Times New Roman"/>
                <w:lang w:eastAsia="ru-RU"/>
              </w:rPr>
            </w:pPr>
            <w:r w:rsidRPr="00542BED">
              <w:rPr>
                <w:rFonts w:ascii="Times New Roman" w:hAnsi="Times New Roman" w:cs="Times New Roman"/>
                <w:bCs/>
                <w:color w:val="000000" w:themeColor="text1"/>
              </w:rPr>
              <w:t xml:space="preserve">Навыки по приготовлению, оформлению и подготовка к реализации горячих блюд, кулинарных изделий, закусок </w:t>
            </w:r>
            <w:r w:rsidRPr="00542BED">
              <w:rPr>
                <w:rFonts w:ascii="Times New Roman" w:hAnsi="Times New Roman" w:cs="Times New Roman"/>
                <w:bCs/>
              </w:rPr>
              <w:t>французской</w:t>
            </w:r>
            <w:r w:rsidRPr="00542BED">
              <w:rPr>
                <w:rFonts w:ascii="Times New Roman" w:hAnsi="Times New Roman" w:cs="Times New Roman"/>
                <w:bCs/>
                <w:color w:val="000000" w:themeColor="text1"/>
              </w:rPr>
              <w:t xml:space="preserve"> кухни.</w:t>
            </w:r>
          </w:p>
        </w:tc>
        <w:tc>
          <w:tcPr>
            <w:tcW w:w="0" w:type="auto"/>
          </w:tcPr>
          <w:p w14:paraId="41B1A7F3" w14:textId="22DF861B" w:rsidR="00542BED" w:rsidRPr="00542BED" w:rsidRDefault="00542BED" w:rsidP="007332C6">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lastRenderedPageBreak/>
              <w:t>Выполнение задания (заказа) по приготовлению супов, горячих блюд, кулинарных изделий, закусок разнообразного ассортимента в соответствии заданием (</w:t>
            </w:r>
            <w:proofErr w:type="gramStart"/>
            <w:r w:rsidRPr="00542BED">
              <w:rPr>
                <w:rFonts w:ascii="Times New Roman" w:eastAsia="Times New Roman" w:hAnsi="Times New Roman" w:cs="Times New Roman"/>
                <w:lang w:eastAsia="ru-RU"/>
              </w:rPr>
              <w:t>заказом)  производственной</w:t>
            </w:r>
            <w:proofErr w:type="gramEnd"/>
            <w:r w:rsidRPr="00542BED">
              <w:rPr>
                <w:rFonts w:ascii="Times New Roman" w:eastAsia="Times New Roman" w:hAnsi="Times New Roman" w:cs="Times New Roman"/>
                <w:lang w:eastAsia="ru-RU"/>
              </w:rPr>
              <w:t xml:space="preserve"> программой </w:t>
            </w:r>
            <w:r w:rsidRPr="00542BED">
              <w:rPr>
                <w:rFonts w:ascii="Times New Roman" w:hAnsi="Times New Roman" w:cs="Times New Roman"/>
                <w:bCs/>
              </w:rPr>
              <w:t>французской</w:t>
            </w:r>
            <w:r w:rsidRPr="00542BED">
              <w:rPr>
                <w:rFonts w:ascii="Times New Roman" w:eastAsia="Times New Roman" w:hAnsi="Times New Roman" w:cs="Times New Roman"/>
                <w:lang w:eastAsia="ru-RU"/>
              </w:rPr>
              <w:t xml:space="preserve"> кухни ресторана.</w:t>
            </w:r>
          </w:p>
          <w:p w14:paraId="5784F6E8" w14:textId="77777777" w:rsidR="00542BED" w:rsidRPr="00542BED" w:rsidRDefault="00542BED" w:rsidP="007332C6">
            <w:pPr>
              <w:pStyle w:val="a4"/>
              <w:spacing w:after="120"/>
              <w:ind w:left="0"/>
              <w:rPr>
                <w:rFonts w:ascii="Times New Roman" w:eastAsia="Times New Roman" w:hAnsi="Times New Roman" w:cs="Times New Roman"/>
                <w:lang w:eastAsia="ru-RU"/>
              </w:rPr>
            </w:pPr>
            <w:r w:rsidRPr="00542BED">
              <w:rPr>
                <w:rFonts w:ascii="Times New Roman" w:eastAsia="Times New Roman" w:hAnsi="Times New Roman" w:cs="Times New Roman"/>
                <w:lang w:eastAsia="ru-RU"/>
              </w:rPr>
              <w:t>Подготовка к реализации (презентации) готовых супов, горячих блюд, кулинарных изделий, закусок (</w:t>
            </w:r>
            <w:proofErr w:type="spellStart"/>
            <w:r w:rsidRPr="00542BED">
              <w:rPr>
                <w:rFonts w:ascii="Times New Roman" w:eastAsia="Times New Roman" w:hAnsi="Times New Roman" w:cs="Times New Roman"/>
                <w:lang w:eastAsia="ru-RU"/>
              </w:rPr>
              <w:t>порционирования</w:t>
            </w:r>
            <w:proofErr w:type="spellEnd"/>
            <w:r w:rsidRPr="00542BED">
              <w:rPr>
                <w:rFonts w:ascii="Times New Roman" w:eastAsia="Times New Roman" w:hAnsi="Times New Roman" w:cs="Times New Roman"/>
                <w:lang w:eastAsia="ru-RU"/>
              </w:rPr>
              <w:t xml:space="preserve"> (комплектования), </w:t>
            </w:r>
            <w:r w:rsidRPr="00542BED">
              <w:rPr>
                <w:rFonts w:ascii="Times New Roman" w:eastAsia="Times New Roman" w:hAnsi="Times New Roman" w:cs="Times New Roman"/>
                <w:lang w:eastAsia="ru-RU"/>
              </w:rPr>
              <w:lastRenderedPageBreak/>
              <w:t xml:space="preserve">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07E81B58" w14:textId="77777777" w:rsidR="00542BED" w:rsidRPr="00542BED" w:rsidRDefault="00542BED" w:rsidP="007A55BD">
            <w:pPr>
              <w:pStyle w:val="a4"/>
              <w:spacing w:after="120"/>
              <w:ind w:left="0"/>
              <w:rPr>
                <w:rFonts w:ascii="Times New Roman" w:eastAsia="Times New Roman" w:hAnsi="Times New Roman" w:cs="Times New Roman"/>
                <w:lang w:eastAsia="ru-RU"/>
              </w:rPr>
            </w:pPr>
          </w:p>
        </w:tc>
        <w:tc>
          <w:tcPr>
            <w:tcW w:w="0" w:type="auto"/>
          </w:tcPr>
          <w:p w14:paraId="6E6DC04E" w14:textId="2301161F" w:rsidR="00542BED" w:rsidRPr="00542BED" w:rsidRDefault="00542BED" w:rsidP="007A55BD">
            <w:pPr>
              <w:pStyle w:val="a4"/>
              <w:spacing w:after="120"/>
              <w:ind w:left="0"/>
              <w:rPr>
                <w:rFonts w:ascii="Times New Roman" w:hAnsi="Times New Roman" w:cs="Times New Roman"/>
                <w:bCs/>
              </w:rPr>
            </w:pPr>
            <w:r w:rsidRPr="00542BED">
              <w:rPr>
                <w:rFonts w:ascii="Times New Roman" w:hAnsi="Times New Roman" w:cs="Times New Roman"/>
                <w:bCs/>
              </w:rPr>
              <w:lastRenderedPageBreak/>
              <w:t>6</w:t>
            </w:r>
          </w:p>
        </w:tc>
        <w:tc>
          <w:tcPr>
            <w:tcW w:w="0" w:type="auto"/>
          </w:tcPr>
          <w:p w14:paraId="7BBA760E" w14:textId="09B9E339" w:rsidR="00542BED" w:rsidRPr="00542BED" w:rsidRDefault="00542BED" w:rsidP="007332C6">
            <w:pPr>
              <w:pStyle w:val="a4"/>
              <w:spacing w:after="120"/>
              <w:ind w:left="0"/>
              <w:jc w:val="both"/>
              <w:rPr>
                <w:rFonts w:ascii="Times New Roman" w:hAnsi="Times New Roman" w:cs="Times New Roman"/>
                <w:bCs/>
              </w:rPr>
            </w:pPr>
            <w:r w:rsidRPr="00542BED">
              <w:rPr>
                <w:rFonts w:ascii="Times New Roman" w:hAnsi="Times New Roman" w:cs="Times New Roman"/>
                <w:bCs/>
              </w:rPr>
              <w:t>Отработка практических навыков по приготовлению, оформлению и подготовка к реализации горячих блюд, кулинарных изделий французской кухни.</w:t>
            </w:r>
          </w:p>
          <w:p w14:paraId="0377592A" w14:textId="3B4FEC46" w:rsidR="00542BED" w:rsidRPr="00542BED" w:rsidRDefault="00542BED" w:rsidP="009406D6">
            <w:pPr>
              <w:pStyle w:val="a4"/>
              <w:spacing w:after="120"/>
              <w:ind w:left="0"/>
              <w:jc w:val="both"/>
              <w:rPr>
                <w:rFonts w:ascii="Times New Roman" w:hAnsi="Times New Roman" w:cs="Times New Roman"/>
                <w:bCs/>
              </w:rPr>
            </w:pPr>
            <w:r w:rsidRPr="00542BED">
              <w:rPr>
                <w:rFonts w:ascii="Times New Roman" w:hAnsi="Times New Roman" w:cs="Times New Roman"/>
                <w:bCs/>
              </w:rPr>
              <w:t>Отработка практических навыков по подготовке к реализации (презентации) готовых супов, горячих блюд, кулинарных изделий, закусок (</w:t>
            </w:r>
            <w:proofErr w:type="spellStart"/>
            <w:r w:rsidRPr="00542BED">
              <w:rPr>
                <w:rFonts w:ascii="Times New Roman" w:hAnsi="Times New Roman" w:cs="Times New Roman"/>
                <w:bCs/>
              </w:rPr>
              <w:t>порционирования</w:t>
            </w:r>
            <w:proofErr w:type="spellEnd"/>
            <w:r w:rsidRPr="00542BED">
              <w:rPr>
                <w:rFonts w:ascii="Times New Roman" w:hAnsi="Times New Roman" w:cs="Times New Roman"/>
                <w:bCs/>
              </w:rPr>
              <w:t xml:space="preserve"> (комплектования), </w:t>
            </w:r>
            <w:r w:rsidRPr="00542BED">
              <w:rPr>
                <w:rFonts w:ascii="Times New Roman" w:hAnsi="Times New Roman" w:cs="Times New Roman"/>
                <w:bCs/>
              </w:rPr>
              <w:lastRenderedPageBreak/>
              <w:t>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w:t>
            </w:r>
          </w:p>
        </w:tc>
      </w:tr>
    </w:tbl>
    <w:p w14:paraId="40555CB6" w14:textId="77777777" w:rsidR="00F917E7" w:rsidRPr="00F917E7" w:rsidRDefault="00F917E7" w:rsidP="00F917E7">
      <w:pPr>
        <w:pStyle w:val="a4"/>
        <w:spacing w:after="120"/>
        <w:ind w:left="1129"/>
        <w:rPr>
          <w:rFonts w:ascii="Times New Roman" w:hAnsi="Times New Roman" w:cs="Times New Roman"/>
          <w:bCs/>
          <w:sz w:val="24"/>
          <w:szCs w:val="24"/>
        </w:rPr>
      </w:pPr>
    </w:p>
    <w:p w14:paraId="7A0E09AD" w14:textId="77777777" w:rsidR="00311D1B" w:rsidRDefault="00311D1B" w:rsidP="000156CF">
      <w:pPr>
        <w:pStyle w:val="1f"/>
        <w:rPr>
          <w:rFonts w:ascii="Times New Roman" w:hAnsi="Times New Roman"/>
        </w:rPr>
      </w:pPr>
      <w:bookmarkStart w:id="11" w:name="_Toc152334663"/>
    </w:p>
    <w:p w14:paraId="35DBFC6F" w14:textId="77777777" w:rsidR="00AA096E" w:rsidRDefault="00AA096E">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41D224D6" w:rsidR="000156CF" w:rsidRPr="00E11160" w:rsidRDefault="000156CF" w:rsidP="000156CF">
      <w:pPr>
        <w:pStyle w:val="1f"/>
        <w:rPr>
          <w:rFonts w:ascii="Times New Roman" w:hAnsi="Times New Roman"/>
        </w:rPr>
      </w:pPr>
      <w:bookmarkStart w:id="12" w:name="_Toc167260480"/>
      <w:r w:rsidRPr="00E11160">
        <w:rPr>
          <w:rFonts w:ascii="Times New Roman" w:hAnsi="Times New Roman"/>
        </w:rPr>
        <w:lastRenderedPageBreak/>
        <w:t>2. Структура и содержание профессионального модуля</w:t>
      </w:r>
      <w:bookmarkEnd w:id="11"/>
      <w:bookmarkEnd w:id="12"/>
    </w:p>
    <w:p w14:paraId="757157CD" w14:textId="77777777" w:rsidR="000156CF" w:rsidRPr="00E11160" w:rsidRDefault="000156CF" w:rsidP="000156CF">
      <w:pPr>
        <w:pStyle w:val="114"/>
        <w:rPr>
          <w:rFonts w:ascii="Times New Roman" w:hAnsi="Times New Roman"/>
        </w:rPr>
      </w:pPr>
      <w:bookmarkStart w:id="13" w:name="_Toc152334664"/>
      <w:bookmarkStart w:id="14" w:name="_Toc167260481"/>
      <w:r w:rsidRPr="00E11160">
        <w:rPr>
          <w:rFonts w:ascii="Times New Roman" w:hAnsi="Times New Roman"/>
        </w:rPr>
        <w:t>2.1. Трудоемкость освоения модуля</w:t>
      </w:r>
      <w:bookmarkEnd w:id="13"/>
      <w:bookmarkEnd w:id="14"/>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926"/>
        <w:gridCol w:w="2393"/>
        <w:gridCol w:w="2693"/>
      </w:tblGrid>
      <w:tr w:rsidR="000156CF" w:rsidRPr="00257255" w14:paraId="3292C8FA" w14:textId="77777777" w:rsidTr="00A02DAA">
        <w:trPr>
          <w:trHeight w:val="23"/>
        </w:trPr>
        <w:tc>
          <w:tcPr>
            <w:tcW w:w="2460" w:type="pct"/>
            <w:vAlign w:val="center"/>
          </w:tcPr>
          <w:p w14:paraId="18425121" w14:textId="77777777" w:rsidR="000156CF" w:rsidRPr="00257255" w:rsidRDefault="000156CF" w:rsidP="00A02DAA">
            <w:pPr>
              <w:jc w:val="center"/>
              <w:rPr>
                <w:rFonts w:ascii="Times New Roman" w:hAnsi="Times New Roman" w:cs="Times New Roman"/>
                <w:b/>
                <w:sz w:val="24"/>
              </w:rPr>
            </w:pPr>
            <w:bookmarkStart w:id="15" w:name="_Hlk152333186"/>
            <w:r w:rsidRPr="00257255">
              <w:rPr>
                <w:rFonts w:ascii="Times New Roman" w:hAnsi="Times New Roman" w:cs="Times New Roman"/>
                <w:b/>
                <w:sz w:val="24"/>
              </w:rPr>
              <w:t>Наименование составных частей модуля</w:t>
            </w:r>
          </w:p>
        </w:tc>
        <w:tc>
          <w:tcPr>
            <w:tcW w:w="1195" w:type="pct"/>
            <w:vAlign w:val="center"/>
          </w:tcPr>
          <w:p w14:paraId="432F29FE" w14:textId="77777777" w:rsidR="000156CF" w:rsidRPr="00257255" w:rsidRDefault="000156CF" w:rsidP="00A02DAA">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345" w:type="pct"/>
          </w:tcPr>
          <w:p w14:paraId="036AC84C" w14:textId="142BCE80" w:rsidR="000156CF" w:rsidRPr="00257255" w:rsidRDefault="000156CF" w:rsidP="00A02DAA">
            <w:pPr>
              <w:jc w:val="center"/>
              <w:rPr>
                <w:rFonts w:ascii="Times New Roman" w:hAnsi="Times New Roman" w:cs="Times New Roman"/>
                <w:b/>
                <w:iCs/>
                <w:sz w:val="24"/>
              </w:rPr>
            </w:pPr>
            <w:r w:rsidRPr="00257255">
              <w:rPr>
                <w:rFonts w:ascii="Times New Roman" w:hAnsi="Times New Roman" w:cs="Times New Roman"/>
                <w:b/>
                <w:sz w:val="24"/>
              </w:rPr>
              <w:t xml:space="preserve">В </w:t>
            </w:r>
            <w:proofErr w:type="spellStart"/>
            <w:r w:rsidRPr="00257255">
              <w:rPr>
                <w:rFonts w:ascii="Times New Roman" w:hAnsi="Times New Roman" w:cs="Times New Roman"/>
                <w:b/>
                <w:sz w:val="24"/>
              </w:rPr>
              <w:t>т.ч</w:t>
            </w:r>
            <w:proofErr w:type="spellEnd"/>
            <w:r w:rsidRPr="00257255">
              <w:rPr>
                <w:rFonts w:ascii="Times New Roman" w:hAnsi="Times New Roman" w:cs="Times New Roman"/>
                <w:b/>
                <w:sz w:val="24"/>
              </w:rPr>
              <w:t>. в форме практ</w:t>
            </w:r>
            <w:r w:rsidR="00D662E7">
              <w:rPr>
                <w:rFonts w:ascii="Times New Roman" w:hAnsi="Times New Roman" w:cs="Times New Roman"/>
                <w:b/>
                <w:sz w:val="24"/>
              </w:rPr>
              <w:t>ической</w:t>
            </w:r>
            <w:r w:rsidRPr="00257255">
              <w:rPr>
                <w:rFonts w:ascii="Times New Roman" w:hAnsi="Times New Roman" w:cs="Times New Roman"/>
                <w:b/>
                <w:sz w:val="24"/>
              </w:rPr>
              <w:t xml:space="preserve"> подготовки</w:t>
            </w:r>
          </w:p>
        </w:tc>
      </w:tr>
      <w:tr w:rsidR="00AC4913" w:rsidRPr="00257255" w14:paraId="267818B9" w14:textId="77777777" w:rsidTr="00A02DAA">
        <w:trPr>
          <w:trHeight w:val="23"/>
        </w:trPr>
        <w:tc>
          <w:tcPr>
            <w:tcW w:w="2460" w:type="pct"/>
            <w:vAlign w:val="center"/>
          </w:tcPr>
          <w:p w14:paraId="11E9246C" w14:textId="72989EE2" w:rsidR="00AC4913" w:rsidRPr="00AC4913" w:rsidRDefault="00AC4913" w:rsidP="009406D6">
            <w:pPr>
              <w:jc w:val="both"/>
              <w:rPr>
                <w:rFonts w:ascii="Times New Roman" w:hAnsi="Times New Roman" w:cs="Times New Roman"/>
                <w:bCs/>
                <w:sz w:val="24"/>
                <w:szCs w:val="24"/>
                <w:highlight w:val="red"/>
              </w:rPr>
            </w:pPr>
            <w:r w:rsidRPr="00C10674">
              <w:rPr>
                <w:rFonts w:ascii="Times New Roman" w:hAnsi="Times New Roman" w:cs="Times New Roman"/>
                <w:bCs/>
                <w:sz w:val="24"/>
                <w:szCs w:val="24"/>
              </w:rPr>
              <w:t>Учебные занятия</w:t>
            </w:r>
          </w:p>
        </w:tc>
        <w:tc>
          <w:tcPr>
            <w:tcW w:w="1195" w:type="pct"/>
            <w:vAlign w:val="center"/>
          </w:tcPr>
          <w:p w14:paraId="38270BFE" w14:textId="0C7D87BA" w:rsidR="00AC4913" w:rsidRPr="00AC4913" w:rsidRDefault="007332C6" w:rsidP="00EA238C">
            <w:pPr>
              <w:jc w:val="center"/>
              <w:rPr>
                <w:rFonts w:ascii="Times New Roman" w:hAnsi="Times New Roman" w:cs="Times New Roman"/>
                <w:bCs/>
                <w:sz w:val="24"/>
                <w:szCs w:val="24"/>
              </w:rPr>
            </w:pPr>
            <w:r>
              <w:rPr>
                <w:rFonts w:ascii="Times New Roman" w:hAnsi="Times New Roman" w:cs="Times New Roman"/>
                <w:bCs/>
                <w:sz w:val="24"/>
                <w:szCs w:val="24"/>
              </w:rPr>
              <w:t>176</w:t>
            </w:r>
          </w:p>
        </w:tc>
        <w:tc>
          <w:tcPr>
            <w:tcW w:w="1345" w:type="pct"/>
            <w:vAlign w:val="center"/>
          </w:tcPr>
          <w:p w14:paraId="4D03D10F" w14:textId="349E2F99" w:rsidR="00AC4913" w:rsidRPr="00AC4913" w:rsidRDefault="007332C6" w:rsidP="00A02DAA">
            <w:pPr>
              <w:jc w:val="center"/>
              <w:rPr>
                <w:rFonts w:ascii="Times New Roman" w:hAnsi="Times New Roman" w:cs="Times New Roman"/>
                <w:bCs/>
                <w:sz w:val="24"/>
                <w:szCs w:val="24"/>
              </w:rPr>
            </w:pPr>
            <w:r>
              <w:rPr>
                <w:rFonts w:ascii="Times New Roman" w:hAnsi="Times New Roman" w:cs="Times New Roman"/>
                <w:bCs/>
                <w:sz w:val="24"/>
                <w:szCs w:val="24"/>
              </w:rPr>
              <w:t>124</w:t>
            </w:r>
          </w:p>
        </w:tc>
      </w:tr>
      <w:tr w:rsidR="000156CF" w:rsidRPr="00257255" w14:paraId="50D7EF42" w14:textId="77777777" w:rsidTr="00A02DAA">
        <w:trPr>
          <w:trHeight w:val="23"/>
        </w:trPr>
        <w:tc>
          <w:tcPr>
            <w:tcW w:w="2460" w:type="pct"/>
            <w:vAlign w:val="center"/>
          </w:tcPr>
          <w:p w14:paraId="6B02212B" w14:textId="77777777" w:rsidR="000156CF" w:rsidRPr="00257255" w:rsidRDefault="000156CF" w:rsidP="00A02DAA">
            <w:pPr>
              <w:jc w:val="both"/>
              <w:rPr>
                <w:rFonts w:ascii="Times New Roman" w:hAnsi="Times New Roman" w:cs="Times New Roman"/>
                <w:bCs/>
                <w:sz w:val="24"/>
                <w:szCs w:val="24"/>
              </w:rPr>
            </w:pPr>
            <w:r w:rsidRPr="00257255">
              <w:rPr>
                <w:rFonts w:ascii="Times New Roman" w:hAnsi="Times New Roman" w:cs="Times New Roman"/>
                <w:bCs/>
                <w:sz w:val="24"/>
                <w:szCs w:val="24"/>
              </w:rPr>
              <w:t>Курсов</w:t>
            </w:r>
            <w:r>
              <w:rPr>
                <w:rFonts w:ascii="Times New Roman" w:hAnsi="Times New Roman" w:cs="Times New Roman"/>
                <w:bCs/>
                <w:sz w:val="24"/>
                <w:szCs w:val="24"/>
              </w:rPr>
              <w:t>ая работа (проект)</w:t>
            </w:r>
          </w:p>
        </w:tc>
        <w:tc>
          <w:tcPr>
            <w:tcW w:w="1195" w:type="pct"/>
            <w:vAlign w:val="center"/>
          </w:tcPr>
          <w:p w14:paraId="4BBF71AC" w14:textId="46D4C3C4" w:rsidR="000156CF" w:rsidRPr="00257255" w:rsidRDefault="009406D6" w:rsidP="00A02DAA">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345" w:type="pct"/>
            <w:vAlign w:val="center"/>
          </w:tcPr>
          <w:p w14:paraId="0A78A17D" w14:textId="6E044EF7" w:rsidR="000156CF" w:rsidRPr="00257255" w:rsidRDefault="009406D6" w:rsidP="00A02DAA">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0AA13A0" w14:textId="77777777" w:rsidTr="00A02DAA">
        <w:trPr>
          <w:trHeight w:val="23"/>
        </w:trPr>
        <w:tc>
          <w:tcPr>
            <w:tcW w:w="2460" w:type="pct"/>
            <w:vAlign w:val="center"/>
          </w:tcPr>
          <w:p w14:paraId="07028F52" w14:textId="77777777" w:rsidR="000156CF" w:rsidRPr="00257255" w:rsidRDefault="000156CF" w:rsidP="00A02DAA">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1195" w:type="pct"/>
            <w:vAlign w:val="center"/>
          </w:tcPr>
          <w:p w14:paraId="0840F630" w14:textId="70A331DE" w:rsidR="000156CF" w:rsidRPr="00257255" w:rsidRDefault="007332C6" w:rsidP="00A02DAA">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345" w:type="pct"/>
            <w:vAlign w:val="center"/>
          </w:tcPr>
          <w:p w14:paraId="3F314829" w14:textId="77777777" w:rsidR="000156CF" w:rsidRPr="00257255" w:rsidRDefault="000156CF" w:rsidP="00A02DAA">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3C22CAD5" w14:textId="77777777" w:rsidTr="00A02DAA">
        <w:trPr>
          <w:trHeight w:val="23"/>
        </w:trPr>
        <w:tc>
          <w:tcPr>
            <w:tcW w:w="2460" w:type="pct"/>
            <w:vAlign w:val="center"/>
          </w:tcPr>
          <w:p w14:paraId="77BFCCF2" w14:textId="77777777" w:rsidR="000156CF" w:rsidRPr="00257255" w:rsidRDefault="000156CF" w:rsidP="00A02DAA">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Практика, в </w:t>
            </w:r>
            <w:proofErr w:type="spellStart"/>
            <w:r w:rsidRPr="00257255">
              <w:rPr>
                <w:rFonts w:ascii="Times New Roman" w:hAnsi="Times New Roman" w:cs="Times New Roman"/>
                <w:bCs/>
                <w:sz w:val="24"/>
                <w:szCs w:val="24"/>
              </w:rPr>
              <w:t>т.ч</w:t>
            </w:r>
            <w:proofErr w:type="spellEnd"/>
            <w:r w:rsidRPr="00257255">
              <w:rPr>
                <w:rFonts w:ascii="Times New Roman" w:hAnsi="Times New Roman" w:cs="Times New Roman"/>
                <w:bCs/>
                <w:sz w:val="24"/>
                <w:szCs w:val="24"/>
              </w:rPr>
              <w:t>.:</w:t>
            </w:r>
          </w:p>
        </w:tc>
        <w:tc>
          <w:tcPr>
            <w:tcW w:w="1195" w:type="pct"/>
            <w:vAlign w:val="center"/>
          </w:tcPr>
          <w:p w14:paraId="1426485E" w14:textId="35348544" w:rsidR="000156CF" w:rsidRPr="00257255" w:rsidRDefault="007332C6" w:rsidP="00A02DAA">
            <w:pPr>
              <w:jc w:val="center"/>
              <w:rPr>
                <w:rFonts w:ascii="Times New Roman" w:hAnsi="Times New Roman" w:cs="Times New Roman"/>
                <w:bCs/>
                <w:sz w:val="24"/>
                <w:szCs w:val="24"/>
              </w:rPr>
            </w:pPr>
            <w:r>
              <w:rPr>
                <w:rFonts w:ascii="Times New Roman" w:hAnsi="Times New Roman" w:cs="Times New Roman"/>
                <w:bCs/>
                <w:sz w:val="24"/>
                <w:szCs w:val="24"/>
              </w:rPr>
              <w:t>252</w:t>
            </w:r>
          </w:p>
        </w:tc>
        <w:tc>
          <w:tcPr>
            <w:tcW w:w="1345" w:type="pct"/>
            <w:vAlign w:val="center"/>
          </w:tcPr>
          <w:p w14:paraId="1BB2F9B8" w14:textId="221F9211" w:rsidR="000156CF" w:rsidRPr="00257255" w:rsidRDefault="007332C6" w:rsidP="00A02DAA">
            <w:pPr>
              <w:jc w:val="center"/>
              <w:rPr>
                <w:rFonts w:ascii="Times New Roman" w:hAnsi="Times New Roman" w:cs="Times New Roman"/>
                <w:bCs/>
                <w:sz w:val="24"/>
                <w:szCs w:val="24"/>
              </w:rPr>
            </w:pPr>
            <w:r>
              <w:rPr>
                <w:rFonts w:ascii="Times New Roman" w:hAnsi="Times New Roman" w:cs="Times New Roman"/>
                <w:bCs/>
                <w:sz w:val="24"/>
                <w:szCs w:val="24"/>
              </w:rPr>
              <w:t>252</w:t>
            </w:r>
          </w:p>
        </w:tc>
      </w:tr>
      <w:tr w:rsidR="000156CF" w:rsidRPr="00257255" w14:paraId="515B6006" w14:textId="77777777" w:rsidTr="00A02DAA">
        <w:trPr>
          <w:trHeight w:val="23"/>
        </w:trPr>
        <w:tc>
          <w:tcPr>
            <w:tcW w:w="2460" w:type="pct"/>
            <w:vAlign w:val="center"/>
          </w:tcPr>
          <w:p w14:paraId="1DCC0FB1" w14:textId="77777777" w:rsidR="000156CF" w:rsidRPr="00257255" w:rsidRDefault="000156CF" w:rsidP="00A02DAA">
            <w:pPr>
              <w:jc w:val="both"/>
              <w:rPr>
                <w:rFonts w:ascii="Times New Roman" w:hAnsi="Times New Roman" w:cs="Times New Roman"/>
                <w:bCs/>
                <w:sz w:val="24"/>
                <w:szCs w:val="24"/>
              </w:rPr>
            </w:pPr>
            <w:r w:rsidRPr="00257255">
              <w:rPr>
                <w:rFonts w:ascii="Times New Roman" w:hAnsi="Times New Roman" w:cs="Times New Roman"/>
                <w:bCs/>
                <w:sz w:val="24"/>
                <w:szCs w:val="24"/>
              </w:rPr>
              <w:t>учебная</w:t>
            </w:r>
          </w:p>
        </w:tc>
        <w:tc>
          <w:tcPr>
            <w:tcW w:w="1195" w:type="pct"/>
            <w:vAlign w:val="center"/>
          </w:tcPr>
          <w:p w14:paraId="3882C9A0" w14:textId="54206168" w:rsidR="000156CF" w:rsidRPr="00257255" w:rsidRDefault="007332C6" w:rsidP="00A02DAA">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c>
          <w:tcPr>
            <w:tcW w:w="1345" w:type="pct"/>
            <w:vAlign w:val="center"/>
          </w:tcPr>
          <w:p w14:paraId="0C7DCE2E" w14:textId="65AE8AE4" w:rsidR="000156CF" w:rsidRPr="00257255" w:rsidRDefault="007332C6" w:rsidP="00A02DAA">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r>
      <w:tr w:rsidR="000156CF" w:rsidRPr="00257255" w14:paraId="4E8F9338" w14:textId="77777777" w:rsidTr="00A02DAA">
        <w:trPr>
          <w:trHeight w:val="23"/>
        </w:trPr>
        <w:tc>
          <w:tcPr>
            <w:tcW w:w="2460" w:type="pct"/>
            <w:vAlign w:val="center"/>
          </w:tcPr>
          <w:p w14:paraId="397FB18D" w14:textId="77777777" w:rsidR="000156CF" w:rsidRPr="00257255" w:rsidRDefault="000156CF" w:rsidP="00A02DAA">
            <w:pPr>
              <w:jc w:val="both"/>
              <w:rPr>
                <w:rFonts w:ascii="Times New Roman" w:hAnsi="Times New Roman" w:cs="Times New Roman"/>
                <w:bCs/>
                <w:sz w:val="24"/>
                <w:szCs w:val="24"/>
              </w:rPr>
            </w:pPr>
            <w:r w:rsidRPr="00257255">
              <w:rPr>
                <w:rFonts w:ascii="Times New Roman" w:hAnsi="Times New Roman" w:cs="Times New Roman"/>
                <w:bCs/>
                <w:sz w:val="24"/>
                <w:szCs w:val="24"/>
              </w:rPr>
              <w:t>производственная</w:t>
            </w:r>
          </w:p>
        </w:tc>
        <w:tc>
          <w:tcPr>
            <w:tcW w:w="1195" w:type="pct"/>
            <w:vAlign w:val="center"/>
          </w:tcPr>
          <w:p w14:paraId="72CB5339" w14:textId="0171FC23" w:rsidR="000156CF" w:rsidRPr="00257255" w:rsidRDefault="007332C6" w:rsidP="00A02DAA">
            <w:pPr>
              <w:jc w:val="center"/>
              <w:rPr>
                <w:rFonts w:ascii="Times New Roman" w:hAnsi="Times New Roman" w:cs="Times New Roman"/>
                <w:bCs/>
                <w:i/>
                <w:iCs/>
                <w:sz w:val="24"/>
                <w:szCs w:val="24"/>
              </w:rPr>
            </w:pPr>
            <w:r>
              <w:rPr>
                <w:rFonts w:ascii="Times New Roman" w:hAnsi="Times New Roman" w:cs="Times New Roman"/>
                <w:bCs/>
                <w:i/>
                <w:iCs/>
                <w:sz w:val="24"/>
                <w:szCs w:val="24"/>
              </w:rPr>
              <w:t>180</w:t>
            </w:r>
          </w:p>
        </w:tc>
        <w:tc>
          <w:tcPr>
            <w:tcW w:w="1345" w:type="pct"/>
            <w:vAlign w:val="center"/>
          </w:tcPr>
          <w:p w14:paraId="7D44AC36" w14:textId="5DD65587" w:rsidR="000156CF" w:rsidRPr="00257255" w:rsidRDefault="007332C6" w:rsidP="00A02DAA">
            <w:pPr>
              <w:jc w:val="center"/>
              <w:rPr>
                <w:rFonts w:ascii="Times New Roman" w:hAnsi="Times New Roman" w:cs="Times New Roman"/>
                <w:bCs/>
                <w:i/>
                <w:iCs/>
                <w:sz w:val="24"/>
                <w:szCs w:val="24"/>
              </w:rPr>
            </w:pPr>
            <w:r>
              <w:rPr>
                <w:rFonts w:ascii="Times New Roman" w:hAnsi="Times New Roman" w:cs="Times New Roman"/>
                <w:bCs/>
                <w:i/>
                <w:iCs/>
                <w:sz w:val="24"/>
                <w:szCs w:val="24"/>
              </w:rPr>
              <w:t>180</w:t>
            </w:r>
          </w:p>
        </w:tc>
      </w:tr>
      <w:tr w:rsidR="000156CF" w:rsidRPr="00257255" w14:paraId="6990D035" w14:textId="77777777" w:rsidTr="00A02DAA">
        <w:trPr>
          <w:trHeight w:val="23"/>
        </w:trPr>
        <w:tc>
          <w:tcPr>
            <w:tcW w:w="2460" w:type="pct"/>
            <w:vAlign w:val="center"/>
          </w:tcPr>
          <w:p w14:paraId="0DF7F7E0" w14:textId="57D9E99D" w:rsidR="000156CF" w:rsidRDefault="000156CF" w:rsidP="00A02DAA">
            <w:pPr>
              <w:jc w:val="both"/>
              <w:rPr>
                <w:rFonts w:ascii="Times New Roman" w:hAnsi="Times New Roman" w:cs="Times New Roman"/>
                <w:bCs/>
                <w:sz w:val="24"/>
                <w:szCs w:val="24"/>
              </w:rPr>
            </w:pPr>
            <w:r w:rsidRPr="00257255">
              <w:rPr>
                <w:rFonts w:ascii="Times New Roman" w:hAnsi="Times New Roman" w:cs="Times New Roman"/>
                <w:bCs/>
                <w:sz w:val="24"/>
                <w:szCs w:val="24"/>
              </w:rPr>
              <w:t>Промежуточная аттестация</w:t>
            </w:r>
            <w:r w:rsidR="00134B29">
              <w:rPr>
                <w:rFonts w:ascii="Times New Roman" w:hAnsi="Times New Roman" w:cs="Times New Roman"/>
                <w:bCs/>
                <w:sz w:val="24"/>
                <w:szCs w:val="24"/>
              </w:rPr>
              <w:t>, в том числе:</w:t>
            </w:r>
          </w:p>
          <w:p w14:paraId="17EB74A4" w14:textId="5FF17B62" w:rsidR="005A4FE7" w:rsidRPr="005A4FE7" w:rsidRDefault="009406D6" w:rsidP="00A02DAA">
            <w:pPr>
              <w:jc w:val="both"/>
              <w:rPr>
                <w:rFonts w:ascii="Times New Roman" w:hAnsi="Times New Roman" w:cs="Times New Roman"/>
                <w:bCs/>
                <w:i/>
                <w:iCs/>
                <w:sz w:val="24"/>
                <w:szCs w:val="24"/>
              </w:rPr>
            </w:pPr>
            <w:r>
              <w:rPr>
                <w:rFonts w:ascii="Times New Roman" w:hAnsi="Times New Roman" w:cs="Times New Roman"/>
                <w:bCs/>
                <w:i/>
                <w:iCs/>
                <w:sz w:val="24"/>
                <w:szCs w:val="24"/>
              </w:rPr>
              <w:t>МДК.02</w:t>
            </w:r>
            <w:r w:rsidR="005A4FE7" w:rsidRPr="005A4FE7">
              <w:rPr>
                <w:rFonts w:ascii="Times New Roman" w:hAnsi="Times New Roman" w:cs="Times New Roman"/>
                <w:bCs/>
                <w:i/>
                <w:iCs/>
                <w:sz w:val="24"/>
                <w:szCs w:val="24"/>
              </w:rPr>
              <w:t xml:space="preserve">.01 в форме </w:t>
            </w:r>
            <w:r w:rsidR="007332C6">
              <w:rPr>
                <w:rFonts w:ascii="Times New Roman" w:hAnsi="Times New Roman" w:cs="Times New Roman"/>
                <w:bCs/>
                <w:i/>
                <w:iCs/>
                <w:sz w:val="24"/>
                <w:szCs w:val="24"/>
              </w:rPr>
              <w:t>дифференцированного зачета</w:t>
            </w:r>
          </w:p>
          <w:p w14:paraId="6E530C54" w14:textId="77777777" w:rsidR="007332C6" w:rsidRDefault="005A4FE7" w:rsidP="00A02DAA">
            <w:pPr>
              <w:jc w:val="both"/>
              <w:rPr>
                <w:rFonts w:ascii="Times New Roman" w:hAnsi="Times New Roman" w:cs="Times New Roman"/>
                <w:bCs/>
                <w:i/>
                <w:iCs/>
                <w:sz w:val="24"/>
                <w:szCs w:val="24"/>
              </w:rPr>
            </w:pPr>
            <w:r w:rsidRPr="005A4FE7">
              <w:rPr>
                <w:rFonts w:ascii="Times New Roman" w:hAnsi="Times New Roman" w:cs="Times New Roman"/>
                <w:bCs/>
                <w:i/>
                <w:iCs/>
                <w:sz w:val="24"/>
                <w:szCs w:val="24"/>
              </w:rPr>
              <w:t>МДК</w:t>
            </w:r>
            <w:r w:rsidR="009406D6">
              <w:rPr>
                <w:rFonts w:ascii="Times New Roman" w:hAnsi="Times New Roman" w:cs="Times New Roman"/>
                <w:bCs/>
                <w:i/>
                <w:iCs/>
                <w:sz w:val="24"/>
                <w:szCs w:val="24"/>
              </w:rPr>
              <w:t>.02</w:t>
            </w:r>
            <w:r w:rsidRPr="005A4FE7">
              <w:rPr>
                <w:rFonts w:ascii="Times New Roman" w:hAnsi="Times New Roman" w:cs="Times New Roman"/>
                <w:bCs/>
                <w:i/>
                <w:iCs/>
                <w:sz w:val="24"/>
                <w:szCs w:val="24"/>
              </w:rPr>
              <w:t>.</w:t>
            </w:r>
            <w:r w:rsidR="009406D6">
              <w:rPr>
                <w:rFonts w:ascii="Times New Roman" w:hAnsi="Times New Roman" w:cs="Times New Roman"/>
                <w:bCs/>
                <w:i/>
                <w:iCs/>
                <w:sz w:val="24"/>
                <w:szCs w:val="24"/>
              </w:rPr>
              <w:t>02</w:t>
            </w:r>
            <w:r w:rsidRPr="005A4FE7">
              <w:rPr>
                <w:rFonts w:ascii="Times New Roman" w:hAnsi="Times New Roman" w:cs="Times New Roman"/>
                <w:bCs/>
                <w:i/>
                <w:iCs/>
                <w:sz w:val="24"/>
                <w:szCs w:val="24"/>
              </w:rPr>
              <w:t xml:space="preserve"> </w:t>
            </w:r>
            <w:r w:rsidR="007332C6" w:rsidRPr="007332C6">
              <w:rPr>
                <w:rFonts w:ascii="Times New Roman" w:hAnsi="Times New Roman" w:cs="Times New Roman"/>
                <w:bCs/>
                <w:i/>
                <w:iCs/>
                <w:sz w:val="24"/>
                <w:szCs w:val="24"/>
              </w:rPr>
              <w:t>в форме дифференцированного зачета</w:t>
            </w:r>
          </w:p>
          <w:p w14:paraId="7098F7F6" w14:textId="751A2843" w:rsidR="005A4FE7" w:rsidRPr="005A4FE7" w:rsidRDefault="007332C6" w:rsidP="00A02DAA">
            <w:pPr>
              <w:jc w:val="both"/>
              <w:rPr>
                <w:rFonts w:ascii="Times New Roman" w:hAnsi="Times New Roman" w:cs="Times New Roman"/>
                <w:bCs/>
                <w:i/>
                <w:iCs/>
                <w:sz w:val="24"/>
                <w:szCs w:val="24"/>
              </w:rPr>
            </w:pPr>
            <w:r>
              <w:rPr>
                <w:rFonts w:ascii="Times New Roman" w:hAnsi="Times New Roman" w:cs="Times New Roman"/>
                <w:bCs/>
                <w:i/>
                <w:iCs/>
                <w:sz w:val="24"/>
                <w:szCs w:val="24"/>
              </w:rPr>
              <w:t>УП.02 в</w:t>
            </w:r>
            <w:r w:rsidRPr="007332C6">
              <w:rPr>
                <w:rFonts w:ascii="Times New Roman" w:hAnsi="Times New Roman" w:cs="Times New Roman"/>
                <w:bCs/>
                <w:i/>
                <w:iCs/>
                <w:sz w:val="24"/>
                <w:szCs w:val="24"/>
              </w:rPr>
              <w:t xml:space="preserve"> форме дифференцированного зачета</w:t>
            </w:r>
          </w:p>
          <w:p w14:paraId="750FB211" w14:textId="79BAF778" w:rsidR="005A4FE7" w:rsidRPr="00257255" w:rsidRDefault="005A4FE7" w:rsidP="009406D6">
            <w:pPr>
              <w:rPr>
                <w:rFonts w:ascii="Times New Roman" w:hAnsi="Times New Roman" w:cs="Times New Roman"/>
                <w:bCs/>
                <w:sz w:val="24"/>
                <w:szCs w:val="24"/>
              </w:rPr>
            </w:pPr>
            <w:r w:rsidRPr="005A4FE7">
              <w:rPr>
                <w:rFonts w:ascii="Times New Roman" w:hAnsi="Times New Roman" w:cs="Times New Roman"/>
                <w:bCs/>
                <w:i/>
                <w:iCs/>
                <w:sz w:val="24"/>
                <w:szCs w:val="24"/>
              </w:rPr>
              <w:t>ПП</w:t>
            </w:r>
            <w:r w:rsidR="009406D6">
              <w:rPr>
                <w:rFonts w:ascii="Times New Roman" w:hAnsi="Times New Roman" w:cs="Times New Roman"/>
                <w:bCs/>
                <w:i/>
                <w:iCs/>
                <w:sz w:val="24"/>
                <w:szCs w:val="24"/>
              </w:rPr>
              <w:t>.02 в форме</w:t>
            </w:r>
            <w:r w:rsidR="00EA238C">
              <w:rPr>
                <w:rFonts w:ascii="Times New Roman" w:hAnsi="Times New Roman" w:cs="Times New Roman"/>
                <w:bCs/>
                <w:i/>
                <w:iCs/>
                <w:sz w:val="24"/>
                <w:szCs w:val="24"/>
              </w:rPr>
              <w:t xml:space="preserve"> дифференцированного зачета</w:t>
            </w:r>
            <w:r w:rsidR="009406D6">
              <w:rPr>
                <w:rFonts w:ascii="Times New Roman" w:hAnsi="Times New Roman" w:cs="Times New Roman"/>
                <w:bCs/>
                <w:i/>
                <w:iCs/>
                <w:sz w:val="24"/>
                <w:szCs w:val="24"/>
              </w:rPr>
              <w:br/>
              <w:t>ПМ.02</w:t>
            </w:r>
            <w:r w:rsidR="00EA238C">
              <w:rPr>
                <w:rFonts w:ascii="Times New Roman" w:hAnsi="Times New Roman" w:cs="Times New Roman"/>
                <w:bCs/>
                <w:i/>
                <w:iCs/>
                <w:sz w:val="24"/>
                <w:szCs w:val="24"/>
              </w:rPr>
              <w:t xml:space="preserve"> в форме экзамена по модулю</w:t>
            </w:r>
          </w:p>
        </w:tc>
        <w:tc>
          <w:tcPr>
            <w:tcW w:w="1195" w:type="pct"/>
            <w:vAlign w:val="center"/>
          </w:tcPr>
          <w:p w14:paraId="762F3780" w14:textId="3BEACE57" w:rsidR="000156CF" w:rsidRPr="00257255" w:rsidRDefault="007332C6" w:rsidP="00A02DAA">
            <w:pPr>
              <w:jc w:val="center"/>
              <w:rPr>
                <w:rFonts w:ascii="Times New Roman" w:hAnsi="Times New Roman" w:cs="Times New Roman"/>
                <w:bCs/>
                <w:sz w:val="24"/>
                <w:szCs w:val="24"/>
              </w:rPr>
            </w:pPr>
            <w:r>
              <w:rPr>
                <w:rFonts w:ascii="Times New Roman" w:hAnsi="Times New Roman" w:cs="Times New Roman"/>
                <w:bCs/>
                <w:sz w:val="24"/>
                <w:szCs w:val="24"/>
              </w:rPr>
              <w:t>12</w:t>
            </w:r>
          </w:p>
        </w:tc>
        <w:tc>
          <w:tcPr>
            <w:tcW w:w="1345" w:type="pct"/>
            <w:vAlign w:val="center"/>
          </w:tcPr>
          <w:p w14:paraId="0C711720" w14:textId="37809ACC" w:rsidR="000156CF" w:rsidRPr="00257255" w:rsidRDefault="00EA238C" w:rsidP="00A02DAA">
            <w:pPr>
              <w:jc w:val="center"/>
              <w:rPr>
                <w:rFonts w:ascii="Times New Roman" w:hAnsi="Times New Roman" w:cs="Times New Roman"/>
                <w:bCs/>
                <w:sz w:val="24"/>
                <w:szCs w:val="24"/>
              </w:rPr>
            </w:pPr>
            <w:r>
              <w:rPr>
                <w:rFonts w:ascii="Times New Roman" w:hAnsi="Times New Roman" w:cs="Times New Roman"/>
                <w:bCs/>
                <w:sz w:val="24"/>
                <w:szCs w:val="24"/>
              </w:rPr>
              <w:t>12</w:t>
            </w:r>
          </w:p>
        </w:tc>
      </w:tr>
      <w:tr w:rsidR="000156CF" w:rsidRPr="00257255" w14:paraId="6CAAA716" w14:textId="77777777" w:rsidTr="00A02DAA">
        <w:trPr>
          <w:trHeight w:val="23"/>
        </w:trPr>
        <w:tc>
          <w:tcPr>
            <w:tcW w:w="2460" w:type="pct"/>
            <w:vAlign w:val="center"/>
          </w:tcPr>
          <w:p w14:paraId="73907A2F" w14:textId="77777777" w:rsidR="000156CF" w:rsidRPr="00257255" w:rsidRDefault="000156CF" w:rsidP="00A02DAA">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1195" w:type="pct"/>
            <w:vAlign w:val="center"/>
          </w:tcPr>
          <w:p w14:paraId="08AC63B9" w14:textId="17E09221" w:rsidR="000156CF" w:rsidRPr="00257255" w:rsidRDefault="007332C6" w:rsidP="00A02DAA">
            <w:pPr>
              <w:jc w:val="center"/>
              <w:rPr>
                <w:rFonts w:ascii="Times New Roman" w:hAnsi="Times New Roman" w:cs="Times New Roman"/>
                <w:b/>
                <w:sz w:val="24"/>
                <w:szCs w:val="24"/>
              </w:rPr>
            </w:pPr>
            <w:r>
              <w:rPr>
                <w:rFonts w:ascii="Times New Roman" w:hAnsi="Times New Roman" w:cs="Times New Roman"/>
                <w:b/>
                <w:sz w:val="24"/>
                <w:szCs w:val="24"/>
              </w:rPr>
              <w:t>440</w:t>
            </w:r>
          </w:p>
        </w:tc>
        <w:tc>
          <w:tcPr>
            <w:tcW w:w="1345" w:type="pct"/>
            <w:vAlign w:val="center"/>
          </w:tcPr>
          <w:p w14:paraId="587A736B" w14:textId="73EE9431" w:rsidR="000156CF" w:rsidRPr="00257255" w:rsidRDefault="007332C6" w:rsidP="00A02DAA">
            <w:pPr>
              <w:jc w:val="center"/>
              <w:rPr>
                <w:rFonts w:ascii="Times New Roman" w:hAnsi="Times New Roman" w:cs="Times New Roman"/>
                <w:b/>
                <w:sz w:val="24"/>
                <w:szCs w:val="24"/>
              </w:rPr>
            </w:pPr>
            <w:r>
              <w:rPr>
                <w:rFonts w:ascii="Times New Roman" w:hAnsi="Times New Roman" w:cs="Times New Roman"/>
                <w:b/>
                <w:sz w:val="24"/>
                <w:szCs w:val="24"/>
              </w:rPr>
              <w:t>388</w:t>
            </w:r>
          </w:p>
        </w:tc>
      </w:tr>
      <w:bookmarkEnd w:id="15"/>
    </w:tbl>
    <w:p w14:paraId="76B5549A" w14:textId="09776E01" w:rsidR="00EA6E1D" w:rsidRDefault="00EA6E1D" w:rsidP="00C63897">
      <w:pPr>
        <w:rPr>
          <w:rFonts w:ascii="Times New Roman" w:hAnsi="Times New Roman" w:cs="Times New Roman"/>
          <w:i/>
          <w:sz w:val="24"/>
          <w:szCs w:val="24"/>
        </w:rPr>
      </w:pPr>
    </w:p>
    <w:p w14:paraId="52B97434" w14:textId="77777777" w:rsidR="00782EFC" w:rsidRPr="005F59C7" w:rsidRDefault="00782EFC" w:rsidP="00C63897">
      <w:pPr>
        <w:rPr>
          <w:rFonts w:ascii="Times New Roman" w:hAnsi="Times New Roman" w:cs="Times New Roman"/>
          <w:i/>
          <w:sz w:val="24"/>
          <w:szCs w:val="24"/>
        </w:rPr>
      </w:pPr>
    </w:p>
    <w:p w14:paraId="18C85FF8" w14:textId="29FA0E43" w:rsidR="00C63897" w:rsidRPr="000156CF" w:rsidRDefault="00C63897" w:rsidP="007863C1">
      <w:pPr>
        <w:pStyle w:val="114"/>
        <w:rPr>
          <w:rFonts w:ascii="Times New Roman" w:hAnsi="Times New Roman"/>
        </w:rPr>
      </w:pPr>
      <w:bookmarkStart w:id="16" w:name="_Toc150695625"/>
      <w:bookmarkStart w:id="17" w:name="_Toc167260482"/>
      <w:r w:rsidRPr="000156CF">
        <w:rPr>
          <w:rFonts w:ascii="Times New Roman" w:hAnsi="Times New Roman"/>
        </w:rPr>
        <w:t>2.</w:t>
      </w:r>
      <w:r w:rsidR="000156CF" w:rsidRPr="000156CF">
        <w:rPr>
          <w:rFonts w:ascii="Times New Roman" w:hAnsi="Times New Roman"/>
        </w:rPr>
        <w:t>2</w:t>
      </w:r>
      <w:r w:rsidRPr="000156CF">
        <w:rPr>
          <w:rFonts w:ascii="Times New Roman" w:hAnsi="Times New Roman"/>
        </w:rPr>
        <w:t>. Структура профессионального модуля</w:t>
      </w:r>
      <w:bookmarkEnd w:id="16"/>
      <w:bookmarkEnd w:id="17"/>
      <w:r w:rsidRPr="000156CF">
        <w:rPr>
          <w:rFonts w:ascii="Times New Roman" w:hAnsi="Times New Roman"/>
        </w:rPr>
        <w:t xml:space="preserve"> </w:t>
      </w:r>
    </w:p>
    <w:p w14:paraId="09A25031" w14:textId="79B17E50" w:rsidR="00C63897" w:rsidRDefault="00C63897" w:rsidP="00C63897">
      <w:pPr>
        <w:spacing w:after="200" w:line="276" w:lineRule="auto"/>
        <w:rPr>
          <w:rFonts w:ascii="Times New Roman" w:eastAsia="Times New Roman" w:hAnsi="Times New Roman" w:cs="Times New Roman"/>
          <w:b/>
          <w:i/>
          <w:color w:val="0070C0"/>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2"/>
        <w:gridCol w:w="3344"/>
        <w:gridCol w:w="830"/>
        <w:gridCol w:w="516"/>
        <w:gridCol w:w="516"/>
        <w:gridCol w:w="516"/>
        <w:gridCol w:w="516"/>
        <w:gridCol w:w="516"/>
        <w:gridCol w:w="483"/>
        <w:gridCol w:w="483"/>
        <w:gridCol w:w="516"/>
        <w:gridCol w:w="516"/>
      </w:tblGrid>
      <w:tr w:rsidR="00D95739" w:rsidRPr="00C63897" w14:paraId="5BF9294B" w14:textId="77777777" w:rsidTr="007414D4">
        <w:trPr>
          <w:cantSplit/>
          <w:trHeight w:val="3271"/>
        </w:trPr>
        <w:tc>
          <w:tcPr>
            <w:tcW w:w="559" w:type="pct"/>
            <w:tcBorders>
              <w:bottom w:val="single" w:sz="4" w:space="0" w:color="auto"/>
            </w:tcBorders>
          </w:tcPr>
          <w:p w14:paraId="5A7DD4FD" w14:textId="77777777" w:rsidR="00D95739" w:rsidRPr="00C13371" w:rsidRDefault="00D95739" w:rsidP="00A02DAA">
            <w:pPr>
              <w:suppressAutoHyphens/>
              <w:jc w:val="center"/>
              <w:rPr>
                <w:rFonts w:ascii="Times New Roman" w:eastAsia="Times New Roman" w:hAnsi="Times New Roman" w:cs="Times New Roman"/>
                <w:lang w:eastAsia="ru-RU"/>
              </w:rPr>
            </w:pPr>
            <w:bookmarkStart w:id="18" w:name="_Toc150695626"/>
            <w:r w:rsidRPr="00C13371">
              <w:rPr>
                <w:rFonts w:ascii="Times New Roman" w:eastAsia="Times New Roman" w:hAnsi="Times New Roman" w:cs="Times New Roman"/>
                <w:lang w:eastAsia="ru-RU"/>
              </w:rPr>
              <w:t>Код ОК, ПК</w:t>
            </w:r>
          </w:p>
        </w:tc>
        <w:tc>
          <w:tcPr>
            <w:tcW w:w="1697" w:type="pct"/>
            <w:tcBorders>
              <w:bottom w:val="single" w:sz="4" w:space="0" w:color="auto"/>
            </w:tcBorders>
            <w:vAlign w:val="center"/>
          </w:tcPr>
          <w:p w14:paraId="2860C20E" w14:textId="77777777" w:rsidR="00D95739" w:rsidRPr="00C13371" w:rsidRDefault="00D95739" w:rsidP="00A02DAA">
            <w:pPr>
              <w:suppressAutoHyphens/>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Наименования разделов профессионального модуля</w:t>
            </w:r>
          </w:p>
        </w:tc>
        <w:tc>
          <w:tcPr>
            <w:tcW w:w="421" w:type="pct"/>
            <w:tcBorders>
              <w:bottom w:val="single" w:sz="4" w:space="0" w:color="auto"/>
            </w:tcBorders>
            <w:vAlign w:val="center"/>
          </w:tcPr>
          <w:p w14:paraId="23016C41" w14:textId="77777777" w:rsidR="00D95739" w:rsidRPr="00C13371" w:rsidRDefault="00D95739" w:rsidP="00A02DAA">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Всего, час.</w:t>
            </w:r>
          </w:p>
        </w:tc>
        <w:tc>
          <w:tcPr>
            <w:tcW w:w="262" w:type="pct"/>
            <w:tcBorders>
              <w:bottom w:val="single" w:sz="4" w:space="0" w:color="auto"/>
            </w:tcBorders>
            <w:textDirection w:val="btLr"/>
            <w:vAlign w:val="center"/>
          </w:tcPr>
          <w:p w14:paraId="08A2B2F0" w14:textId="77777777" w:rsidR="00D95739" w:rsidRPr="00C13371" w:rsidRDefault="00D95739" w:rsidP="00A02DAA">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 xml:space="preserve">В </w:t>
            </w:r>
            <w:proofErr w:type="spellStart"/>
            <w:r w:rsidRPr="00C13371">
              <w:rPr>
                <w:rFonts w:ascii="Times New Roman" w:eastAsia="Times New Roman" w:hAnsi="Times New Roman" w:cs="Times New Roman"/>
                <w:iCs/>
                <w:lang w:eastAsia="ru-RU"/>
              </w:rPr>
              <w:t>т.ч</w:t>
            </w:r>
            <w:proofErr w:type="spellEnd"/>
            <w:r w:rsidRPr="00C13371">
              <w:rPr>
                <w:rFonts w:ascii="Times New Roman" w:eastAsia="Times New Roman" w:hAnsi="Times New Roman" w:cs="Times New Roman"/>
                <w:iCs/>
                <w:lang w:eastAsia="ru-RU"/>
              </w:rPr>
              <w:t>. в форме практической подготовки</w:t>
            </w:r>
          </w:p>
        </w:tc>
        <w:tc>
          <w:tcPr>
            <w:tcW w:w="262" w:type="pct"/>
            <w:shd w:val="clear" w:color="auto" w:fill="D9D9D9" w:themeFill="background1" w:themeFillShade="D9"/>
            <w:textDirection w:val="btLr"/>
            <w:vAlign w:val="center"/>
          </w:tcPr>
          <w:p w14:paraId="64B752F0" w14:textId="77777777" w:rsidR="00D95739" w:rsidRPr="00C13371" w:rsidRDefault="00D95739" w:rsidP="00A02DAA">
            <w:pPr>
              <w:suppressAutoHyphens/>
              <w:ind w:left="113" w:right="113"/>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 xml:space="preserve">Обучение по МДК, в </w:t>
            </w:r>
            <w:proofErr w:type="spellStart"/>
            <w:r w:rsidRPr="00C13371">
              <w:rPr>
                <w:rFonts w:ascii="Times New Roman" w:eastAsia="Times New Roman" w:hAnsi="Times New Roman" w:cs="Times New Roman"/>
                <w:lang w:eastAsia="ru-RU"/>
              </w:rPr>
              <w:t>т.ч</w:t>
            </w:r>
            <w:proofErr w:type="spellEnd"/>
            <w:r w:rsidRPr="00C13371">
              <w:rPr>
                <w:rFonts w:ascii="Times New Roman" w:eastAsia="Times New Roman" w:hAnsi="Times New Roman" w:cs="Times New Roman"/>
                <w:lang w:eastAsia="ru-RU"/>
              </w:rPr>
              <w:t>.:</w:t>
            </w:r>
          </w:p>
        </w:tc>
        <w:tc>
          <w:tcPr>
            <w:tcW w:w="262" w:type="pct"/>
            <w:textDirection w:val="btLr"/>
            <w:vAlign w:val="center"/>
          </w:tcPr>
          <w:p w14:paraId="67F5B267" w14:textId="32181CA4" w:rsidR="00D95739" w:rsidRPr="00C13371" w:rsidRDefault="00D95739" w:rsidP="007138CD">
            <w:pPr>
              <w:suppressAutoHyphens/>
              <w:jc w:val="center"/>
              <w:rPr>
                <w:rFonts w:ascii="Times New Roman" w:eastAsia="Times New Roman" w:hAnsi="Times New Roman" w:cs="Times New Roman"/>
                <w:lang w:eastAsia="ru-RU"/>
              </w:rPr>
            </w:pPr>
            <w:r w:rsidRPr="00C13371">
              <w:rPr>
                <w:rFonts w:ascii="Times New Roman" w:hAnsi="Times New Roman" w:cs="Times New Roman"/>
                <w:bCs/>
                <w:sz w:val="24"/>
                <w:szCs w:val="24"/>
              </w:rPr>
              <w:t>Учебные занятия</w:t>
            </w:r>
          </w:p>
        </w:tc>
        <w:tc>
          <w:tcPr>
            <w:tcW w:w="262" w:type="pct"/>
            <w:textDirection w:val="btLr"/>
          </w:tcPr>
          <w:p w14:paraId="0F7267E1" w14:textId="1E47A51F" w:rsidR="00D95739" w:rsidRPr="00C63897" w:rsidRDefault="00D95739" w:rsidP="00A02DAA">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Лекции, уроки</w:t>
            </w:r>
          </w:p>
        </w:tc>
        <w:tc>
          <w:tcPr>
            <w:tcW w:w="262" w:type="pct"/>
            <w:textDirection w:val="btLr"/>
          </w:tcPr>
          <w:p w14:paraId="3651A4B3" w14:textId="48F3D0B4" w:rsidR="00D95739" w:rsidRPr="00C63897" w:rsidRDefault="00D95739" w:rsidP="00A02DAA">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Практические занятия</w:t>
            </w:r>
          </w:p>
        </w:tc>
        <w:tc>
          <w:tcPr>
            <w:tcW w:w="245" w:type="pct"/>
            <w:textDirection w:val="btLr"/>
            <w:vAlign w:val="center"/>
          </w:tcPr>
          <w:p w14:paraId="57CA04DD" w14:textId="59553EA8" w:rsidR="00D95739" w:rsidRPr="00C63897" w:rsidRDefault="00D95739" w:rsidP="00A02DAA">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Курсовая работа (проект)</w:t>
            </w:r>
          </w:p>
        </w:tc>
        <w:tc>
          <w:tcPr>
            <w:tcW w:w="245" w:type="pct"/>
            <w:textDirection w:val="btLr"/>
            <w:vAlign w:val="center"/>
          </w:tcPr>
          <w:p w14:paraId="7C297E41" w14:textId="38AF2480" w:rsidR="00D95739" w:rsidRPr="00C63897" w:rsidRDefault="00D95739" w:rsidP="007138CD">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Самостоятельная работа</w:t>
            </w:r>
          </w:p>
        </w:tc>
        <w:tc>
          <w:tcPr>
            <w:tcW w:w="262" w:type="pct"/>
            <w:shd w:val="clear" w:color="auto" w:fill="D9D9D9" w:themeFill="background1" w:themeFillShade="D9"/>
            <w:textDirection w:val="btLr"/>
            <w:vAlign w:val="center"/>
          </w:tcPr>
          <w:p w14:paraId="5EDD7A00" w14:textId="77777777" w:rsidR="00D95739" w:rsidRPr="00C63897" w:rsidRDefault="00D95739" w:rsidP="00A02DAA">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Учебная п</w:t>
            </w:r>
            <w:r w:rsidRPr="00C63897">
              <w:rPr>
                <w:rFonts w:ascii="Times New Roman" w:eastAsia="Times New Roman" w:hAnsi="Times New Roman" w:cs="Times New Roman"/>
                <w:lang w:eastAsia="ru-RU"/>
              </w:rPr>
              <w:t>рактик</w:t>
            </w:r>
            <w:r>
              <w:rPr>
                <w:rFonts w:ascii="Times New Roman" w:eastAsia="Times New Roman" w:hAnsi="Times New Roman" w:cs="Times New Roman"/>
                <w:lang w:eastAsia="ru-RU"/>
              </w:rPr>
              <w:t>а</w:t>
            </w:r>
          </w:p>
        </w:tc>
        <w:tc>
          <w:tcPr>
            <w:tcW w:w="262" w:type="pct"/>
            <w:shd w:val="clear" w:color="auto" w:fill="D9D9D9" w:themeFill="background1" w:themeFillShade="D9"/>
            <w:textDirection w:val="btLr"/>
          </w:tcPr>
          <w:p w14:paraId="719E2B89" w14:textId="77777777" w:rsidR="00D95739" w:rsidRPr="00C63897" w:rsidRDefault="00D95739" w:rsidP="00A02DAA">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Производственная практика</w:t>
            </w:r>
          </w:p>
        </w:tc>
      </w:tr>
      <w:tr w:rsidR="00D95739" w:rsidRPr="005643D7" w14:paraId="6EAE046B" w14:textId="77777777" w:rsidTr="007414D4">
        <w:trPr>
          <w:cantSplit/>
          <w:trHeight w:val="73"/>
        </w:trPr>
        <w:tc>
          <w:tcPr>
            <w:tcW w:w="559" w:type="pct"/>
            <w:tcBorders>
              <w:bottom w:val="single" w:sz="4" w:space="0" w:color="auto"/>
            </w:tcBorders>
            <w:vAlign w:val="center"/>
          </w:tcPr>
          <w:p w14:paraId="00B20C46" w14:textId="77777777" w:rsidR="00D95739" w:rsidRPr="00C13371" w:rsidRDefault="00D95739" w:rsidP="00A02DAA">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1</w:t>
            </w:r>
          </w:p>
        </w:tc>
        <w:tc>
          <w:tcPr>
            <w:tcW w:w="1697" w:type="pct"/>
            <w:tcBorders>
              <w:bottom w:val="single" w:sz="4" w:space="0" w:color="auto"/>
            </w:tcBorders>
            <w:vAlign w:val="center"/>
          </w:tcPr>
          <w:p w14:paraId="498D8DBB" w14:textId="77777777" w:rsidR="00D95739" w:rsidRPr="00C13371" w:rsidRDefault="00D95739" w:rsidP="00A02DAA">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iCs/>
                <w:sz w:val="16"/>
                <w:szCs w:val="16"/>
                <w:lang w:eastAsia="ru-RU"/>
              </w:rPr>
              <w:t>2</w:t>
            </w:r>
          </w:p>
        </w:tc>
        <w:tc>
          <w:tcPr>
            <w:tcW w:w="421" w:type="pct"/>
            <w:tcBorders>
              <w:bottom w:val="single" w:sz="4" w:space="0" w:color="auto"/>
            </w:tcBorders>
            <w:vAlign w:val="center"/>
          </w:tcPr>
          <w:p w14:paraId="56831088" w14:textId="77777777" w:rsidR="00D95739" w:rsidRPr="00C13371" w:rsidRDefault="00D95739" w:rsidP="00A02DAA">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iCs/>
                <w:sz w:val="16"/>
                <w:szCs w:val="16"/>
                <w:lang w:eastAsia="ru-RU"/>
              </w:rPr>
              <w:t>3</w:t>
            </w:r>
          </w:p>
        </w:tc>
        <w:tc>
          <w:tcPr>
            <w:tcW w:w="262" w:type="pct"/>
            <w:tcBorders>
              <w:bottom w:val="single" w:sz="4" w:space="0" w:color="auto"/>
            </w:tcBorders>
            <w:vAlign w:val="center"/>
          </w:tcPr>
          <w:p w14:paraId="7D1E0F4A" w14:textId="77777777" w:rsidR="00D95739" w:rsidRPr="00C13371" w:rsidRDefault="00D95739" w:rsidP="00A02DAA">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sz w:val="16"/>
                <w:szCs w:val="16"/>
                <w:lang w:eastAsia="ru-RU"/>
              </w:rPr>
              <w:t>4</w:t>
            </w:r>
          </w:p>
        </w:tc>
        <w:tc>
          <w:tcPr>
            <w:tcW w:w="262" w:type="pct"/>
            <w:shd w:val="clear" w:color="auto" w:fill="D9D9D9" w:themeFill="background1" w:themeFillShade="D9"/>
            <w:vAlign w:val="center"/>
          </w:tcPr>
          <w:p w14:paraId="053D7A94" w14:textId="77777777" w:rsidR="00D95739" w:rsidRPr="00C13371" w:rsidRDefault="00D95739" w:rsidP="00A02DAA">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5</w:t>
            </w:r>
          </w:p>
        </w:tc>
        <w:tc>
          <w:tcPr>
            <w:tcW w:w="262" w:type="pct"/>
            <w:vAlign w:val="center"/>
          </w:tcPr>
          <w:p w14:paraId="22943A70" w14:textId="77777777" w:rsidR="00D95739" w:rsidRPr="00C13371" w:rsidRDefault="00D95739" w:rsidP="00A02DAA">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color w:val="000000"/>
                <w:sz w:val="16"/>
                <w:szCs w:val="16"/>
                <w:lang w:eastAsia="ru-RU"/>
              </w:rPr>
              <w:t>6</w:t>
            </w:r>
          </w:p>
        </w:tc>
        <w:tc>
          <w:tcPr>
            <w:tcW w:w="262" w:type="pct"/>
          </w:tcPr>
          <w:p w14:paraId="5218C677" w14:textId="77777777" w:rsidR="00D95739" w:rsidRDefault="00D95739" w:rsidP="00A02DAA">
            <w:pPr>
              <w:suppressAutoHyphens/>
              <w:jc w:val="center"/>
              <w:rPr>
                <w:rFonts w:ascii="Times New Roman" w:eastAsia="Times New Roman" w:hAnsi="Times New Roman" w:cs="Times New Roman"/>
                <w:sz w:val="16"/>
                <w:szCs w:val="16"/>
                <w:lang w:eastAsia="ru-RU"/>
              </w:rPr>
            </w:pPr>
          </w:p>
        </w:tc>
        <w:tc>
          <w:tcPr>
            <w:tcW w:w="262" w:type="pct"/>
          </w:tcPr>
          <w:p w14:paraId="21B55432" w14:textId="77777777" w:rsidR="00D95739" w:rsidRDefault="00D95739" w:rsidP="00A02DAA">
            <w:pPr>
              <w:suppressAutoHyphens/>
              <w:jc w:val="center"/>
              <w:rPr>
                <w:rFonts w:ascii="Times New Roman" w:eastAsia="Times New Roman" w:hAnsi="Times New Roman" w:cs="Times New Roman"/>
                <w:sz w:val="16"/>
                <w:szCs w:val="16"/>
                <w:lang w:eastAsia="ru-RU"/>
              </w:rPr>
            </w:pPr>
          </w:p>
        </w:tc>
        <w:tc>
          <w:tcPr>
            <w:tcW w:w="245" w:type="pct"/>
            <w:vAlign w:val="center"/>
          </w:tcPr>
          <w:p w14:paraId="2B9296C8" w14:textId="75282F8E" w:rsidR="00D95739" w:rsidRPr="005643D7" w:rsidRDefault="00D95739" w:rsidP="00A02DAA">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7</w:t>
            </w:r>
          </w:p>
        </w:tc>
        <w:tc>
          <w:tcPr>
            <w:tcW w:w="245" w:type="pct"/>
            <w:vAlign w:val="center"/>
          </w:tcPr>
          <w:p w14:paraId="31AF440F" w14:textId="77777777" w:rsidR="00D95739" w:rsidRPr="005643D7" w:rsidRDefault="00D95739" w:rsidP="00A02DAA">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8</w:t>
            </w:r>
          </w:p>
        </w:tc>
        <w:tc>
          <w:tcPr>
            <w:tcW w:w="262" w:type="pct"/>
            <w:shd w:val="clear" w:color="auto" w:fill="D9D9D9" w:themeFill="background1" w:themeFillShade="D9"/>
          </w:tcPr>
          <w:p w14:paraId="2BD2BF47" w14:textId="77777777" w:rsidR="00D95739" w:rsidRPr="005643D7" w:rsidRDefault="00D95739" w:rsidP="00A02DAA">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9</w:t>
            </w:r>
          </w:p>
        </w:tc>
        <w:tc>
          <w:tcPr>
            <w:tcW w:w="262" w:type="pct"/>
            <w:shd w:val="clear" w:color="auto" w:fill="D9D9D9" w:themeFill="background1" w:themeFillShade="D9"/>
          </w:tcPr>
          <w:p w14:paraId="4F00D9BD" w14:textId="77777777" w:rsidR="00D95739" w:rsidRPr="005643D7" w:rsidRDefault="00D95739" w:rsidP="00A02DAA">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10</w:t>
            </w:r>
          </w:p>
        </w:tc>
      </w:tr>
      <w:tr w:rsidR="00D95739" w:rsidRPr="00C63897" w14:paraId="5D427AC6" w14:textId="77777777" w:rsidTr="007414D4">
        <w:tc>
          <w:tcPr>
            <w:tcW w:w="559" w:type="pct"/>
          </w:tcPr>
          <w:p w14:paraId="030F33A2" w14:textId="77777777" w:rsidR="007414D4" w:rsidRPr="007414D4" w:rsidRDefault="007414D4" w:rsidP="007414D4">
            <w:pPr>
              <w:rPr>
                <w:rFonts w:ascii="Times New Roman" w:eastAsia="Times New Roman" w:hAnsi="Times New Roman" w:cs="Times New Roman"/>
                <w:lang w:eastAsia="ru-RU"/>
              </w:rPr>
            </w:pPr>
            <w:r w:rsidRPr="007414D4">
              <w:rPr>
                <w:rFonts w:ascii="Times New Roman" w:eastAsia="Times New Roman" w:hAnsi="Times New Roman" w:cs="Times New Roman"/>
                <w:lang w:eastAsia="ru-RU"/>
              </w:rPr>
              <w:t>ПК 2.</w:t>
            </w:r>
            <w:proofErr w:type="gramStart"/>
            <w:r w:rsidRPr="007414D4">
              <w:rPr>
                <w:rFonts w:ascii="Times New Roman" w:eastAsia="Times New Roman" w:hAnsi="Times New Roman" w:cs="Times New Roman"/>
                <w:lang w:eastAsia="ru-RU"/>
              </w:rPr>
              <w:t>1.-</w:t>
            </w:r>
            <w:proofErr w:type="gramEnd"/>
          </w:p>
          <w:p w14:paraId="793C83A6" w14:textId="77777777" w:rsidR="007414D4" w:rsidRPr="007414D4" w:rsidRDefault="007414D4" w:rsidP="007414D4">
            <w:pPr>
              <w:rPr>
                <w:rFonts w:ascii="Times New Roman" w:eastAsia="Times New Roman" w:hAnsi="Times New Roman" w:cs="Times New Roman"/>
                <w:lang w:eastAsia="ru-RU"/>
              </w:rPr>
            </w:pPr>
            <w:r w:rsidRPr="007414D4">
              <w:rPr>
                <w:rFonts w:ascii="Times New Roman" w:eastAsia="Times New Roman" w:hAnsi="Times New Roman" w:cs="Times New Roman"/>
                <w:lang w:eastAsia="ru-RU"/>
              </w:rPr>
              <w:t>2.8</w:t>
            </w:r>
          </w:p>
          <w:p w14:paraId="2193612F" w14:textId="77777777" w:rsidR="007414D4" w:rsidRPr="007414D4" w:rsidRDefault="007414D4" w:rsidP="007414D4">
            <w:pPr>
              <w:rPr>
                <w:rFonts w:ascii="Times New Roman" w:eastAsia="Times New Roman" w:hAnsi="Times New Roman" w:cs="Times New Roman"/>
                <w:lang w:eastAsia="ru-RU"/>
              </w:rPr>
            </w:pPr>
            <w:r w:rsidRPr="007414D4">
              <w:rPr>
                <w:rFonts w:ascii="Times New Roman" w:eastAsia="Times New Roman" w:hAnsi="Times New Roman" w:cs="Times New Roman"/>
                <w:lang w:eastAsia="ru-RU"/>
              </w:rPr>
              <w:t>ОК 1-7,</w:t>
            </w:r>
          </w:p>
          <w:p w14:paraId="501BE612" w14:textId="3DDA86D9" w:rsidR="00D95739" w:rsidRPr="007414D4" w:rsidRDefault="007414D4" w:rsidP="003F5C7E">
            <w:pPr>
              <w:rPr>
                <w:rFonts w:ascii="Times New Roman" w:eastAsia="Times New Roman" w:hAnsi="Times New Roman" w:cs="Times New Roman"/>
                <w:lang w:eastAsia="ru-RU"/>
              </w:rPr>
            </w:pPr>
            <w:r w:rsidRPr="007414D4">
              <w:rPr>
                <w:rFonts w:ascii="Times New Roman" w:eastAsia="Times New Roman" w:hAnsi="Times New Roman" w:cs="Times New Roman"/>
                <w:lang w:eastAsia="ru-RU"/>
              </w:rPr>
              <w:t>9</w:t>
            </w:r>
          </w:p>
        </w:tc>
        <w:tc>
          <w:tcPr>
            <w:tcW w:w="1697" w:type="pct"/>
          </w:tcPr>
          <w:p w14:paraId="1EC95C30" w14:textId="4A3E2A98" w:rsidR="00D95739" w:rsidRPr="00C13371" w:rsidRDefault="00D95739" w:rsidP="00A02DAA">
            <w:pPr>
              <w:rPr>
                <w:rFonts w:ascii="Times New Roman" w:eastAsia="Times New Roman" w:hAnsi="Times New Roman" w:cs="Times New Roman"/>
                <w:lang w:eastAsia="ru-RU"/>
              </w:rPr>
            </w:pPr>
            <w:r w:rsidRPr="00C13371">
              <w:rPr>
                <w:rFonts w:ascii="Times New Roman" w:eastAsia="Times New Roman" w:hAnsi="Times New Roman" w:cs="Times New Roman"/>
                <w:bCs/>
                <w:lang w:eastAsia="ru-RU"/>
              </w:rPr>
              <w:t xml:space="preserve">Раздел </w:t>
            </w:r>
            <w:r>
              <w:rPr>
                <w:rFonts w:ascii="Times New Roman" w:eastAsia="Times New Roman" w:hAnsi="Times New Roman" w:cs="Times New Roman"/>
                <w:bCs/>
                <w:lang w:eastAsia="ru-RU"/>
              </w:rPr>
              <w:t>1</w:t>
            </w:r>
            <w:r w:rsidRPr="00C13371">
              <w:rPr>
                <w:rFonts w:ascii="Times New Roman" w:eastAsia="Times New Roman" w:hAnsi="Times New Roman" w:cs="Times New Roman"/>
                <w:bCs/>
                <w:lang w:eastAsia="ru-RU"/>
              </w:rPr>
              <w:t xml:space="preserve">. </w:t>
            </w:r>
            <w:r w:rsidRPr="00D95739">
              <w:rPr>
                <w:rFonts w:ascii="Times New Roman" w:eastAsia="Times New Roman" w:hAnsi="Times New Roman" w:cs="Times New Roman"/>
                <w:bCs/>
                <w:lang w:eastAsia="ru-RU"/>
              </w:rPr>
              <w:t>Организация приготовления, подготовки к реализации и презентации горячих блюд, кулинарных изделий, закусок</w:t>
            </w:r>
          </w:p>
        </w:tc>
        <w:tc>
          <w:tcPr>
            <w:tcW w:w="421" w:type="pct"/>
          </w:tcPr>
          <w:p w14:paraId="2DE25AE1" w14:textId="0C4801D7" w:rsidR="00D95739" w:rsidRPr="00F941D2" w:rsidRDefault="007332C6" w:rsidP="00A02DAA">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60</w:t>
            </w:r>
          </w:p>
        </w:tc>
        <w:tc>
          <w:tcPr>
            <w:tcW w:w="262" w:type="pct"/>
          </w:tcPr>
          <w:p w14:paraId="5FC5417A" w14:textId="35D388E4" w:rsidR="00D95739" w:rsidRPr="00F941D2" w:rsidRDefault="007332C6" w:rsidP="00A02DAA">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40</w:t>
            </w:r>
          </w:p>
        </w:tc>
        <w:tc>
          <w:tcPr>
            <w:tcW w:w="262" w:type="pct"/>
            <w:shd w:val="clear" w:color="auto" w:fill="D9D9D9" w:themeFill="background1" w:themeFillShade="D9"/>
          </w:tcPr>
          <w:p w14:paraId="2D6DDA0F" w14:textId="2939442F" w:rsidR="00D95739" w:rsidRPr="00F941D2" w:rsidRDefault="007332C6" w:rsidP="007332C6">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60</w:t>
            </w:r>
          </w:p>
        </w:tc>
        <w:tc>
          <w:tcPr>
            <w:tcW w:w="262" w:type="pct"/>
          </w:tcPr>
          <w:p w14:paraId="6A534B23" w14:textId="62A8D1AA" w:rsidR="00D95739" w:rsidRPr="00F941D2" w:rsidRDefault="007332C6" w:rsidP="00A02DAA">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w:t>
            </w:r>
          </w:p>
        </w:tc>
        <w:tc>
          <w:tcPr>
            <w:tcW w:w="262" w:type="pct"/>
          </w:tcPr>
          <w:p w14:paraId="7F57501C" w14:textId="2FF013CA" w:rsidR="00D95739" w:rsidRPr="00F941D2" w:rsidRDefault="007332C6" w:rsidP="00A02DAA">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62" w:type="pct"/>
          </w:tcPr>
          <w:p w14:paraId="77C470F7" w14:textId="786B0952" w:rsidR="00D95739" w:rsidRPr="00F941D2" w:rsidRDefault="007332C6" w:rsidP="00A02DAA">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w:t>
            </w:r>
          </w:p>
        </w:tc>
        <w:tc>
          <w:tcPr>
            <w:tcW w:w="245" w:type="pct"/>
          </w:tcPr>
          <w:p w14:paraId="187667D1" w14:textId="0F255796" w:rsidR="00D95739" w:rsidRPr="00F941D2" w:rsidRDefault="00D95739" w:rsidP="00A02DAA">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w:t>
            </w:r>
          </w:p>
        </w:tc>
        <w:tc>
          <w:tcPr>
            <w:tcW w:w="245" w:type="pct"/>
          </w:tcPr>
          <w:p w14:paraId="11797832" w14:textId="1535DFCA" w:rsidR="00D95739" w:rsidRPr="00F941D2" w:rsidRDefault="00D95739" w:rsidP="00A02DAA">
            <w:pPr>
              <w:jc w:val="center"/>
              <w:rPr>
                <w:rFonts w:ascii="Times New Roman" w:eastAsia="Times New Roman" w:hAnsi="Times New Roman" w:cs="Times New Roman"/>
                <w:b/>
                <w:bCs/>
                <w:sz w:val="20"/>
                <w:szCs w:val="20"/>
                <w:lang w:eastAsia="ru-RU"/>
              </w:rPr>
            </w:pPr>
          </w:p>
        </w:tc>
        <w:tc>
          <w:tcPr>
            <w:tcW w:w="262" w:type="pct"/>
            <w:shd w:val="clear" w:color="auto" w:fill="D9D9D9" w:themeFill="background1" w:themeFillShade="D9"/>
          </w:tcPr>
          <w:p w14:paraId="7C04E3A3"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c>
          <w:tcPr>
            <w:tcW w:w="262" w:type="pct"/>
            <w:shd w:val="clear" w:color="auto" w:fill="D9D9D9" w:themeFill="background1" w:themeFillShade="D9"/>
          </w:tcPr>
          <w:p w14:paraId="629DDD5F"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r>
      <w:tr w:rsidR="00D95739" w:rsidRPr="00C63897" w14:paraId="3528CBA0" w14:textId="77777777" w:rsidTr="007414D4">
        <w:trPr>
          <w:trHeight w:val="314"/>
        </w:trPr>
        <w:tc>
          <w:tcPr>
            <w:tcW w:w="559" w:type="pct"/>
          </w:tcPr>
          <w:p w14:paraId="4FAFB207" w14:textId="0374003D" w:rsidR="00302188" w:rsidRPr="00302188" w:rsidRDefault="00302188" w:rsidP="00302188">
            <w:pPr>
              <w:rPr>
                <w:rFonts w:ascii="Times New Roman" w:eastAsia="Times New Roman" w:hAnsi="Times New Roman" w:cs="Times New Roman"/>
                <w:bCs/>
                <w:lang w:eastAsia="ru-RU"/>
              </w:rPr>
            </w:pPr>
            <w:r w:rsidRPr="00302188">
              <w:rPr>
                <w:rFonts w:ascii="Times New Roman" w:eastAsia="Times New Roman" w:hAnsi="Times New Roman" w:cs="Times New Roman"/>
                <w:bCs/>
                <w:lang w:eastAsia="ru-RU"/>
              </w:rPr>
              <w:t>ОК 1-7,9</w:t>
            </w:r>
          </w:p>
          <w:p w14:paraId="5A6CE208" w14:textId="5C9203CE" w:rsidR="00D95739" w:rsidRPr="00C13371" w:rsidRDefault="00302188" w:rsidP="00302188">
            <w:pPr>
              <w:rPr>
                <w:rFonts w:ascii="Times New Roman" w:eastAsia="Times New Roman" w:hAnsi="Times New Roman" w:cs="Times New Roman"/>
                <w:bCs/>
                <w:lang w:eastAsia="ru-RU"/>
              </w:rPr>
            </w:pPr>
            <w:r w:rsidRPr="00302188">
              <w:rPr>
                <w:rFonts w:ascii="Times New Roman" w:eastAsia="Times New Roman" w:hAnsi="Times New Roman" w:cs="Times New Roman"/>
                <w:bCs/>
                <w:lang w:eastAsia="ru-RU"/>
              </w:rPr>
              <w:t xml:space="preserve">ПК </w:t>
            </w:r>
            <w:r>
              <w:rPr>
                <w:rFonts w:ascii="Times New Roman" w:eastAsia="Times New Roman" w:hAnsi="Times New Roman" w:cs="Times New Roman"/>
                <w:bCs/>
                <w:lang w:eastAsia="ru-RU"/>
              </w:rPr>
              <w:t>2</w:t>
            </w:r>
            <w:r w:rsidRPr="00302188">
              <w:rPr>
                <w:rFonts w:ascii="Times New Roman" w:eastAsia="Times New Roman" w:hAnsi="Times New Roman" w:cs="Times New Roman"/>
                <w:bCs/>
                <w:lang w:eastAsia="ru-RU"/>
              </w:rPr>
              <w:t>.1.,ПК 2.2., ПК 2.3.</w:t>
            </w:r>
          </w:p>
        </w:tc>
        <w:tc>
          <w:tcPr>
            <w:tcW w:w="1697" w:type="pct"/>
          </w:tcPr>
          <w:p w14:paraId="1E284086" w14:textId="1FDA3CEE" w:rsidR="00D95739" w:rsidRPr="00C13371" w:rsidRDefault="00436DE1" w:rsidP="00436DE1">
            <w:pPr>
              <w:rPr>
                <w:rFonts w:ascii="Times New Roman" w:eastAsia="Times New Roman" w:hAnsi="Times New Roman" w:cs="Times New Roman"/>
                <w:lang w:eastAsia="ru-RU"/>
              </w:rPr>
            </w:pPr>
            <w:r w:rsidRPr="00436DE1">
              <w:rPr>
                <w:rFonts w:ascii="Times New Roman" w:eastAsia="Times New Roman" w:hAnsi="Times New Roman" w:cs="Times New Roman"/>
                <w:bCs/>
                <w:lang w:eastAsia="ru-RU"/>
              </w:rPr>
              <w:t xml:space="preserve">Раздел 2. </w:t>
            </w:r>
            <w:r w:rsidR="007332C6" w:rsidRPr="007332C6">
              <w:rPr>
                <w:rFonts w:ascii="Times New Roman" w:eastAsia="Times New Roman" w:hAnsi="Times New Roman" w:cs="Times New Roman"/>
                <w:bCs/>
                <w:lang w:eastAsia="ru-RU"/>
              </w:rPr>
              <w:t>Процессы приготовления, подготовки к реализации и презентации горячих блюд, кулинарных изделий, закусок</w:t>
            </w:r>
          </w:p>
        </w:tc>
        <w:tc>
          <w:tcPr>
            <w:tcW w:w="421" w:type="pct"/>
          </w:tcPr>
          <w:p w14:paraId="09401293" w14:textId="328AE311" w:rsidR="00D95739" w:rsidRPr="00F941D2" w:rsidRDefault="007332C6" w:rsidP="00D95739">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116</w:t>
            </w:r>
          </w:p>
        </w:tc>
        <w:tc>
          <w:tcPr>
            <w:tcW w:w="262" w:type="pct"/>
          </w:tcPr>
          <w:p w14:paraId="7A154639" w14:textId="59962D38" w:rsidR="00D95739" w:rsidRPr="00F941D2" w:rsidRDefault="007332C6" w:rsidP="00A02DAA">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84</w:t>
            </w:r>
          </w:p>
        </w:tc>
        <w:tc>
          <w:tcPr>
            <w:tcW w:w="262" w:type="pct"/>
            <w:shd w:val="clear" w:color="auto" w:fill="D9D9D9" w:themeFill="background1" w:themeFillShade="D9"/>
          </w:tcPr>
          <w:p w14:paraId="1D33FB16" w14:textId="42082D3F" w:rsidR="00D95739" w:rsidRPr="00F941D2" w:rsidRDefault="007332C6" w:rsidP="00A02DAA">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116</w:t>
            </w:r>
          </w:p>
        </w:tc>
        <w:tc>
          <w:tcPr>
            <w:tcW w:w="262" w:type="pct"/>
          </w:tcPr>
          <w:p w14:paraId="6E343090" w14:textId="35A480EB" w:rsidR="00D95739" w:rsidRPr="002C2AE1" w:rsidRDefault="007332C6" w:rsidP="00A02DAA">
            <w:pPr>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114</w:t>
            </w:r>
          </w:p>
        </w:tc>
        <w:tc>
          <w:tcPr>
            <w:tcW w:w="262" w:type="pct"/>
          </w:tcPr>
          <w:p w14:paraId="1E58DABA" w14:textId="126B9D5E" w:rsidR="00D95739" w:rsidRPr="00F941D2" w:rsidRDefault="007332C6" w:rsidP="00A02DAA">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262" w:type="pct"/>
          </w:tcPr>
          <w:p w14:paraId="072CFB6C" w14:textId="7E1B0A41" w:rsidR="00D95739" w:rsidRPr="00F941D2" w:rsidRDefault="007332C6" w:rsidP="00A02DAA">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84</w:t>
            </w:r>
          </w:p>
        </w:tc>
        <w:tc>
          <w:tcPr>
            <w:tcW w:w="245" w:type="pct"/>
          </w:tcPr>
          <w:p w14:paraId="6337FFA5" w14:textId="0F5316D6" w:rsidR="00D95739" w:rsidRPr="00F941D2" w:rsidRDefault="00D95739" w:rsidP="00A02DAA">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w:t>
            </w:r>
          </w:p>
        </w:tc>
        <w:tc>
          <w:tcPr>
            <w:tcW w:w="245" w:type="pct"/>
          </w:tcPr>
          <w:p w14:paraId="7657362E" w14:textId="558750B5" w:rsidR="00D95739" w:rsidRPr="00F941D2" w:rsidRDefault="00D95739" w:rsidP="00A02DAA">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w:t>
            </w:r>
          </w:p>
        </w:tc>
        <w:tc>
          <w:tcPr>
            <w:tcW w:w="262" w:type="pct"/>
            <w:shd w:val="clear" w:color="auto" w:fill="D9D9D9" w:themeFill="background1" w:themeFillShade="D9"/>
          </w:tcPr>
          <w:p w14:paraId="0AC6695E"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c>
          <w:tcPr>
            <w:tcW w:w="262" w:type="pct"/>
            <w:shd w:val="clear" w:color="auto" w:fill="D9D9D9" w:themeFill="background1" w:themeFillShade="D9"/>
          </w:tcPr>
          <w:p w14:paraId="78C4E8ED"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r>
      <w:tr w:rsidR="00D95739" w:rsidRPr="00C63897" w14:paraId="73D198A2" w14:textId="77777777" w:rsidTr="007414D4">
        <w:trPr>
          <w:trHeight w:val="314"/>
        </w:trPr>
        <w:tc>
          <w:tcPr>
            <w:tcW w:w="559" w:type="pct"/>
          </w:tcPr>
          <w:p w14:paraId="791898F5" w14:textId="77777777" w:rsidR="00D95739" w:rsidRPr="00C63897" w:rsidRDefault="00D95739" w:rsidP="00A02DAA">
            <w:pPr>
              <w:rPr>
                <w:rFonts w:ascii="Times New Roman" w:eastAsia="Times New Roman" w:hAnsi="Times New Roman" w:cs="Times New Roman"/>
                <w:bCs/>
                <w:lang w:eastAsia="ru-RU"/>
              </w:rPr>
            </w:pPr>
          </w:p>
        </w:tc>
        <w:tc>
          <w:tcPr>
            <w:tcW w:w="1697" w:type="pct"/>
          </w:tcPr>
          <w:p w14:paraId="3FB0D50E" w14:textId="77777777" w:rsidR="00D95739" w:rsidRPr="00C63897" w:rsidRDefault="00D95739" w:rsidP="00A02DAA">
            <w:pPr>
              <w:rPr>
                <w:rFonts w:ascii="Times New Roman" w:eastAsia="Times New Roman" w:hAnsi="Times New Roman" w:cs="Times New Roman"/>
                <w:bCs/>
                <w:lang w:eastAsia="ru-RU"/>
              </w:rPr>
            </w:pPr>
            <w:r w:rsidRPr="00C63897">
              <w:rPr>
                <w:rFonts w:ascii="Times New Roman" w:eastAsia="Times New Roman" w:hAnsi="Times New Roman" w:cs="Times New Roman"/>
                <w:bCs/>
                <w:lang w:eastAsia="ru-RU"/>
              </w:rPr>
              <w:t>Учебная практика</w:t>
            </w:r>
          </w:p>
        </w:tc>
        <w:tc>
          <w:tcPr>
            <w:tcW w:w="421" w:type="pct"/>
          </w:tcPr>
          <w:p w14:paraId="7DEA6335" w14:textId="4147D030" w:rsidR="00D95739" w:rsidRPr="00F941D2" w:rsidRDefault="007332C6" w:rsidP="00A02DAA">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262" w:type="pct"/>
          </w:tcPr>
          <w:p w14:paraId="23ECE264" w14:textId="62133788" w:rsidR="00D95739" w:rsidRPr="00F941D2" w:rsidRDefault="007332C6" w:rsidP="00A02DAA">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72</w:t>
            </w:r>
          </w:p>
        </w:tc>
        <w:tc>
          <w:tcPr>
            <w:tcW w:w="262" w:type="pct"/>
            <w:shd w:val="clear" w:color="auto" w:fill="D9D9D9" w:themeFill="background1" w:themeFillShade="D9"/>
          </w:tcPr>
          <w:p w14:paraId="51B5CCCD"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c>
          <w:tcPr>
            <w:tcW w:w="262" w:type="pct"/>
          </w:tcPr>
          <w:p w14:paraId="134A3867"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c>
          <w:tcPr>
            <w:tcW w:w="262" w:type="pct"/>
          </w:tcPr>
          <w:p w14:paraId="5AC9A52D"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c>
          <w:tcPr>
            <w:tcW w:w="752" w:type="pct"/>
            <w:gridSpan w:val="3"/>
            <w:shd w:val="clear" w:color="auto" w:fill="auto"/>
          </w:tcPr>
          <w:p w14:paraId="467EB056" w14:textId="63B6117C" w:rsidR="00D95739" w:rsidRPr="00F941D2" w:rsidRDefault="00D95739" w:rsidP="00A02DAA">
            <w:pPr>
              <w:jc w:val="center"/>
              <w:rPr>
                <w:rFonts w:ascii="Times New Roman" w:eastAsia="Times New Roman" w:hAnsi="Times New Roman" w:cs="Times New Roman"/>
                <w:b/>
                <w:bCs/>
                <w:sz w:val="20"/>
                <w:szCs w:val="20"/>
                <w:lang w:eastAsia="ru-RU"/>
              </w:rPr>
            </w:pPr>
          </w:p>
        </w:tc>
        <w:tc>
          <w:tcPr>
            <w:tcW w:w="262" w:type="pct"/>
            <w:shd w:val="clear" w:color="auto" w:fill="D9D9D9" w:themeFill="background1" w:themeFillShade="D9"/>
          </w:tcPr>
          <w:p w14:paraId="053FA13F" w14:textId="200BD002" w:rsidR="00D95739" w:rsidRPr="00F941D2" w:rsidRDefault="007332C6" w:rsidP="00A02DAA">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262" w:type="pct"/>
            <w:shd w:val="clear" w:color="auto" w:fill="D9D9D9" w:themeFill="background1" w:themeFillShade="D9"/>
          </w:tcPr>
          <w:p w14:paraId="7519A4BB"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r>
      <w:tr w:rsidR="00D95739" w:rsidRPr="00C63897" w14:paraId="4A02B8B8" w14:textId="77777777" w:rsidTr="007414D4">
        <w:trPr>
          <w:trHeight w:val="314"/>
        </w:trPr>
        <w:tc>
          <w:tcPr>
            <w:tcW w:w="559" w:type="pct"/>
          </w:tcPr>
          <w:p w14:paraId="4AD9850C" w14:textId="77777777" w:rsidR="00D95739" w:rsidRPr="00C63897" w:rsidRDefault="00D95739" w:rsidP="00A02DAA">
            <w:pPr>
              <w:rPr>
                <w:rFonts w:ascii="Times New Roman" w:eastAsia="Times New Roman" w:hAnsi="Times New Roman" w:cs="Times New Roman"/>
                <w:lang w:eastAsia="ru-RU"/>
              </w:rPr>
            </w:pPr>
          </w:p>
        </w:tc>
        <w:tc>
          <w:tcPr>
            <w:tcW w:w="1697" w:type="pct"/>
          </w:tcPr>
          <w:p w14:paraId="15D2037D" w14:textId="77777777" w:rsidR="00D95739" w:rsidRPr="00C63897" w:rsidRDefault="00D95739" w:rsidP="00A02DAA">
            <w:pPr>
              <w:rPr>
                <w:rFonts w:ascii="Times New Roman" w:eastAsia="Times New Roman" w:hAnsi="Times New Roman" w:cs="Times New Roman"/>
                <w:b/>
                <w:bCs/>
                <w:u w:val="single"/>
                <w:lang w:eastAsia="ru-RU"/>
              </w:rPr>
            </w:pPr>
            <w:r w:rsidRPr="00C63897">
              <w:rPr>
                <w:rFonts w:ascii="Times New Roman" w:eastAsia="Times New Roman" w:hAnsi="Times New Roman" w:cs="Times New Roman"/>
                <w:lang w:eastAsia="ru-RU"/>
              </w:rPr>
              <w:t>Производственная практика</w:t>
            </w:r>
          </w:p>
        </w:tc>
        <w:tc>
          <w:tcPr>
            <w:tcW w:w="421" w:type="pct"/>
          </w:tcPr>
          <w:p w14:paraId="34DC9BFE" w14:textId="70029CC8" w:rsidR="00D95739" w:rsidRPr="00F941D2" w:rsidRDefault="007332C6" w:rsidP="00A02DAA">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180</w:t>
            </w:r>
          </w:p>
        </w:tc>
        <w:tc>
          <w:tcPr>
            <w:tcW w:w="262" w:type="pct"/>
          </w:tcPr>
          <w:p w14:paraId="0E5920FD" w14:textId="1D25F3D1" w:rsidR="00D95739" w:rsidRPr="00F941D2" w:rsidRDefault="007332C6" w:rsidP="00A02DAA">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180</w:t>
            </w:r>
          </w:p>
        </w:tc>
        <w:tc>
          <w:tcPr>
            <w:tcW w:w="262" w:type="pct"/>
            <w:shd w:val="clear" w:color="auto" w:fill="D9D9D9" w:themeFill="background1" w:themeFillShade="D9"/>
          </w:tcPr>
          <w:p w14:paraId="0C5348DA"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c>
          <w:tcPr>
            <w:tcW w:w="262" w:type="pct"/>
          </w:tcPr>
          <w:p w14:paraId="5B284851"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c>
          <w:tcPr>
            <w:tcW w:w="262" w:type="pct"/>
          </w:tcPr>
          <w:p w14:paraId="1DAED38D"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c>
          <w:tcPr>
            <w:tcW w:w="752" w:type="pct"/>
            <w:gridSpan w:val="3"/>
            <w:shd w:val="clear" w:color="auto" w:fill="auto"/>
          </w:tcPr>
          <w:p w14:paraId="721E9CD9" w14:textId="04D2951B" w:rsidR="00D95739" w:rsidRPr="00F941D2" w:rsidRDefault="00D95739" w:rsidP="00A02DAA">
            <w:pPr>
              <w:jc w:val="center"/>
              <w:rPr>
                <w:rFonts w:ascii="Times New Roman" w:eastAsia="Times New Roman" w:hAnsi="Times New Roman" w:cs="Times New Roman"/>
                <w:b/>
                <w:bCs/>
                <w:sz w:val="20"/>
                <w:szCs w:val="20"/>
                <w:lang w:eastAsia="ru-RU"/>
              </w:rPr>
            </w:pPr>
          </w:p>
        </w:tc>
        <w:tc>
          <w:tcPr>
            <w:tcW w:w="262" w:type="pct"/>
            <w:shd w:val="clear" w:color="auto" w:fill="D9D9D9" w:themeFill="background1" w:themeFillShade="D9"/>
          </w:tcPr>
          <w:p w14:paraId="1B741FE1" w14:textId="77777777" w:rsidR="00D95739" w:rsidRPr="00F941D2" w:rsidRDefault="00D95739" w:rsidP="00A02DAA">
            <w:pPr>
              <w:jc w:val="center"/>
              <w:rPr>
                <w:rFonts w:ascii="Times New Roman" w:eastAsia="Times New Roman" w:hAnsi="Times New Roman" w:cs="Times New Roman"/>
                <w:b/>
                <w:bCs/>
                <w:sz w:val="20"/>
                <w:szCs w:val="20"/>
                <w:lang w:eastAsia="ru-RU"/>
              </w:rPr>
            </w:pPr>
          </w:p>
        </w:tc>
        <w:tc>
          <w:tcPr>
            <w:tcW w:w="262" w:type="pct"/>
            <w:shd w:val="clear" w:color="auto" w:fill="D9D9D9" w:themeFill="background1" w:themeFillShade="D9"/>
          </w:tcPr>
          <w:p w14:paraId="50F7B5B5" w14:textId="39DC5CA1" w:rsidR="00D95739" w:rsidRPr="00F941D2" w:rsidRDefault="007332C6" w:rsidP="00A02DAA">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180</w:t>
            </w:r>
          </w:p>
        </w:tc>
      </w:tr>
      <w:tr w:rsidR="00D95739" w:rsidRPr="00C63897" w14:paraId="32D2E742" w14:textId="77777777" w:rsidTr="007414D4">
        <w:tc>
          <w:tcPr>
            <w:tcW w:w="559" w:type="pct"/>
          </w:tcPr>
          <w:p w14:paraId="65754E1F" w14:textId="77777777" w:rsidR="00D95739" w:rsidRPr="00C63897" w:rsidRDefault="00D95739" w:rsidP="00A02DAA">
            <w:pPr>
              <w:suppressAutoHyphens/>
              <w:rPr>
                <w:rFonts w:ascii="Times New Roman" w:eastAsia="Times New Roman" w:hAnsi="Times New Roman" w:cs="Times New Roman"/>
                <w:lang w:eastAsia="ru-RU"/>
              </w:rPr>
            </w:pPr>
          </w:p>
        </w:tc>
        <w:tc>
          <w:tcPr>
            <w:tcW w:w="1697" w:type="pct"/>
          </w:tcPr>
          <w:p w14:paraId="6042EEF3" w14:textId="77777777" w:rsidR="00D95739" w:rsidRPr="00C63897" w:rsidRDefault="00D95739" w:rsidP="00A02DAA">
            <w:pPr>
              <w:suppressAutoHyphens/>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Промежуточная аттестация</w:t>
            </w:r>
          </w:p>
        </w:tc>
        <w:tc>
          <w:tcPr>
            <w:tcW w:w="421" w:type="pct"/>
          </w:tcPr>
          <w:p w14:paraId="02D5CB81" w14:textId="625FB1AD" w:rsidR="00D95739" w:rsidRPr="00F941D2" w:rsidRDefault="00D95739" w:rsidP="00A02DAA">
            <w:pPr>
              <w:suppressAutoHyphens/>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w:t>
            </w:r>
          </w:p>
        </w:tc>
        <w:tc>
          <w:tcPr>
            <w:tcW w:w="262" w:type="pct"/>
            <w:shd w:val="clear" w:color="auto" w:fill="auto"/>
          </w:tcPr>
          <w:p w14:paraId="5EECC491" w14:textId="15CC0F2B" w:rsidR="00D95739" w:rsidRPr="00F941D2" w:rsidRDefault="00D95739" w:rsidP="00A02DAA">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12</w:t>
            </w:r>
          </w:p>
        </w:tc>
        <w:tc>
          <w:tcPr>
            <w:tcW w:w="262" w:type="pct"/>
            <w:shd w:val="clear" w:color="auto" w:fill="D9D9D9" w:themeFill="background1" w:themeFillShade="D9"/>
          </w:tcPr>
          <w:p w14:paraId="3C3DCB11" w14:textId="77777777" w:rsidR="00D95739" w:rsidRPr="00F941D2" w:rsidRDefault="00D95739" w:rsidP="00A02DAA">
            <w:pPr>
              <w:jc w:val="center"/>
              <w:rPr>
                <w:rFonts w:ascii="Times New Roman" w:eastAsia="Times New Roman" w:hAnsi="Times New Roman" w:cs="Times New Roman"/>
                <w:i/>
                <w:sz w:val="20"/>
                <w:szCs w:val="20"/>
                <w:lang w:eastAsia="ru-RU"/>
              </w:rPr>
            </w:pPr>
          </w:p>
        </w:tc>
        <w:tc>
          <w:tcPr>
            <w:tcW w:w="262" w:type="pct"/>
          </w:tcPr>
          <w:p w14:paraId="33C5EDBE" w14:textId="77777777" w:rsidR="00D95739" w:rsidRPr="00F941D2" w:rsidRDefault="00D95739" w:rsidP="00A02DAA">
            <w:pPr>
              <w:jc w:val="center"/>
              <w:rPr>
                <w:rFonts w:ascii="Times New Roman" w:eastAsia="Times New Roman" w:hAnsi="Times New Roman" w:cs="Times New Roman"/>
                <w:i/>
                <w:sz w:val="20"/>
                <w:szCs w:val="20"/>
                <w:lang w:eastAsia="ru-RU"/>
              </w:rPr>
            </w:pPr>
          </w:p>
        </w:tc>
        <w:tc>
          <w:tcPr>
            <w:tcW w:w="262" w:type="pct"/>
          </w:tcPr>
          <w:p w14:paraId="486D39C7" w14:textId="77777777" w:rsidR="00D95739" w:rsidRPr="00F941D2" w:rsidRDefault="00D95739" w:rsidP="00A02DAA">
            <w:pPr>
              <w:jc w:val="center"/>
              <w:rPr>
                <w:rFonts w:ascii="Times New Roman" w:eastAsia="Times New Roman" w:hAnsi="Times New Roman" w:cs="Times New Roman"/>
                <w:i/>
                <w:sz w:val="20"/>
                <w:szCs w:val="20"/>
                <w:lang w:eastAsia="ru-RU"/>
              </w:rPr>
            </w:pPr>
          </w:p>
        </w:tc>
        <w:tc>
          <w:tcPr>
            <w:tcW w:w="752" w:type="pct"/>
            <w:gridSpan w:val="3"/>
            <w:shd w:val="clear" w:color="auto" w:fill="auto"/>
          </w:tcPr>
          <w:p w14:paraId="29A4143C" w14:textId="56F6782D" w:rsidR="00D95739" w:rsidRPr="00F941D2" w:rsidRDefault="00D95739" w:rsidP="00A02DAA">
            <w:pPr>
              <w:jc w:val="center"/>
              <w:rPr>
                <w:rFonts w:ascii="Times New Roman" w:eastAsia="Times New Roman" w:hAnsi="Times New Roman" w:cs="Times New Roman"/>
                <w:i/>
                <w:sz w:val="20"/>
                <w:szCs w:val="20"/>
                <w:lang w:eastAsia="ru-RU"/>
              </w:rPr>
            </w:pPr>
          </w:p>
        </w:tc>
        <w:tc>
          <w:tcPr>
            <w:tcW w:w="262" w:type="pct"/>
            <w:shd w:val="clear" w:color="auto" w:fill="D9D9D9" w:themeFill="background1" w:themeFillShade="D9"/>
          </w:tcPr>
          <w:p w14:paraId="16A8F919" w14:textId="77777777" w:rsidR="00D95739" w:rsidRPr="00F941D2" w:rsidRDefault="00D95739" w:rsidP="00A02DAA">
            <w:pPr>
              <w:jc w:val="center"/>
              <w:rPr>
                <w:rFonts w:ascii="Times New Roman" w:eastAsia="Times New Roman" w:hAnsi="Times New Roman" w:cs="Times New Roman"/>
                <w:i/>
                <w:sz w:val="20"/>
                <w:szCs w:val="20"/>
                <w:lang w:eastAsia="ru-RU"/>
              </w:rPr>
            </w:pPr>
          </w:p>
        </w:tc>
        <w:tc>
          <w:tcPr>
            <w:tcW w:w="262" w:type="pct"/>
            <w:shd w:val="clear" w:color="auto" w:fill="D9D9D9" w:themeFill="background1" w:themeFillShade="D9"/>
          </w:tcPr>
          <w:p w14:paraId="6B68E981" w14:textId="77777777" w:rsidR="00D95739" w:rsidRPr="00F941D2" w:rsidRDefault="00D95739" w:rsidP="00A02DAA">
            <w:pPr>
              <w:jc w:val="center"/>
              <w:rPr>
                <w:rFonts w:ascii="Times New Roman" w:eastAsia="Times New Roman" w:hAnsi="Times New Roman" w:cs="Times New Roman"/>
                <w:i/>
                <w:sz w:val="20"/>
                <w:szCs w:val="20"/>
                <w:lang w:eastAsia="ru-RU"/>
              </w:rPr>
            </w:pPr>
          </w:p>
        </w:tc>
      </w:tr>
      <w:tr w:rsidR="007138CD" w:rsidRPr="00C63897" w14:paraId="697BB02C" w14:textId="77777777" w:rsidTr="007414D4">
        <w:trPr>
          <w:trHeight w:val="217"/>
        </w:trPr>
        <w:tc>
          <w:tcPr>
            <w:tcW w:w="559" w:type="pct"/>
          </w:tcPr>
          <w:p w14:paraId="5FFEB04F" w14:textId="77777777" w:rsidR="00D95739" w:rsidRPr="00C63897" w:rsidRDefault="00D95739" w:rsidP="00A02DAA">
            <w:pPr>
              <w:rPr>
                <w:rFonts w:ascii="Times New Roman" w:eastAsia="Times New Roman" w:hAnsi="Times New Roman" w:cs="Times New Roman"/>
                <w:b/>
                <w:i/>
                <w:lang w:eastAsia="ru-RU"/>
              </w:rPr>
            </w:pPr>
          </w:p>
        </w:tc>
        <w:tc>
          <w:tcPr>
            <w:tcW w:w="1697" w:type="pct"/>
          </w:tcPr>
          <w:p w14:paraId="48BE9EAA" w14:textId="77777777" w:rsidR="00D95739" w:rsidRPr="00C63897" w:rsidRDefault="00D95739" w:rsidP="00A02DAA">
            <w:pPr>
              <w:rPr>
                <w:rFonts w:ascii="Times New Roman" w:eastAsia="Times New Roman" w:hAnsi="Times New Roman" w:cs="Times New Roman"/>
                <w:b/>
                <w:i/>
                <w:lang w:eastAsia="ru-RU"/>
              </w:rPr>
            </w:pPr>
            <w:r w:rsidRPr="00C63897">
              <w:rPr>
                <w:rFonts w:ascii="Times New Roman" w:eastAsia="Times New Roman" w:hAnsi="Times New Roman" w:cs="Times New Roman"/>
                <w:b/>
                <w:i/>
                <w:lang w:eastAsia="ru-RU"/>
              </w:rPr>
              <w:t xml:space="preserve">Всего: </w:t>
            </w:r>
          </w:p>
        </w:tc>
        <w:tc>
          <w:tcPr>
            <w:tcW w:w="421" w:type="pct"/>
          </w:tcPr>
          <w:p w14:paraId="53D9C309" w14:textId="36B9D482" w:rsidR="00D95739" w:rsidRPr="00F941D2" w:rsidRDefault="007332C6" w:rsidP="00A02DAA">
            <w:pPr>
              <w:jc w:val="center"/>
              <w:rPr>
                <w:rFonts w:ascii="Times New Roman" w:eastAsia="Times New Roman" w:hAnsi="Times New Roman" w:cs="Times New Roman"/>
                <w:b/>
                <w:i/>
                <w:iCs/>
                <w:sz w:val="20"/>
                <w:szCs w:val="20"/>
                <w:lang w:eastAsia="ru-RU"/>
              </w:rPr>
            </w:pPr>
            <w:r>
              <w:rPr>
                <w:rFonts w:ascii="Times New Roman" w:eastAsia="Times New Roman" w:hAnsi="Times New Roman" w:cs="Times New Roman"/>
                <w:b/>
                <w:bCs/>
                <w:i/>
                <w:iCs/>
                <w:sz w:val="20"/>
                <w:szCs w:val="20"/>
                <w:lang w:eastAsia="ru-RU"/>
              </w:rPr>
              <w:t>440</w:t>
            </w:r>
          </w:p>
        </w:tc>
        <w:tc>
          <w:tcPr>
            <w:tcW w:w="262" w:type="pct"/>
          </w:tcPr>
          <w:p w14:paraId="641C23F5" w14:textId="157EEDE1" w:rsidR="00D95739" w:rsidRPr="00F941D2" w:rsidRDefault="007332C6" w:rsidP="00A02DAA">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388</w:t>
            </w:r>
          </w:p>
        </w:tc>
        <w:tc>
          <w:tcPr>
            <w:tcW w:w="262" w:type="pct"/>
            <w:shd w:val="clear" w:color="auto" w:fill="D9D9D9" w:themeFill="background1" w:themeFillShade="D9"/>
          </w:tcPr>
          <w:p w14:paraId="269C593A" w14:textId="77777777" w:rsidR="00D95739" w:rsidRPr="00F941D2" w:rsidRDefault="00D95739" w:rsidP="00A02DAA">
            <w:pPr>
              <w:jc w:val="center"/>
              <w:rPr>
                <w:rFonts w:ascii="Times New Roman" w:eastAsia="Times New Roman" w:hAnsi="Times New Roman" w:cs="Times New Roman"/>
                <w:b/>
                <w:i/>
                <w:sz w:val="20"/>
                <w:szCs w:val="20"/>
                <w:lang w:eastAsia="ru-RU"/>
              </w:rPr>
            </w:pPr>
          </w:p>
        </w:tc>
        <w:tc>
          <w:tcPr>
            <w:tcW w:w="262" w:type="pct"/>
          </w:tcPr>
          <w:p w14:paraId="5717DD23" w14:textId="49FBC68E" w:rsidR="00D95739" w:rsidRPr="00F941D2" w:rsidRDefault="007332C6" w:rsidP="00A02DAA">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174</w:t>
            </w:r>
          </w:p>
        </w:tc>
        <w:tc>
          <w:tcPr>
            <w:tcW w:w="262" w:type="pct"/>
          </w:tcPr>
          <w:p w14:paraId="332D40EF" w14:textId="383A464C" w:rsidR="00D95739" w:rsidRPr="00F941D2" w:rsidRDefault="007332C6" w:rsidP="00A02DAA">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50</w:t>
            </w:r>
          </w:p>
        </w:tc>
        <w:tc>
          <w:tcPr>
            <w:tcW w:w="262" w:type="pct"/>
          </w:tcPr>
          <w:p w14:paraId="5727C491" w14:textId="71498DDE" w:rsidR="00D95739" w:rsidRPr="00F941D2" w:rsidRDefault="007332C6" w:rsidP="00A02DAA">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124</w:t>
            </w:r>
          </w:p>
        </w:tc>
        <w:tc>
          <w:tcPr>
            <w:tcW w:w="245" w:type="pct"/>
          </w:tcPr>
          <w:p w14:paraId="498B641A" w14:textId="4B1250C8" w:rsidR="00D95739" w:rsidRPr="00F941D2" w:rsidRDefault="00D95739" w:rsidP="00A02DAA">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w:t>
            </w:r>
          </w:p>
        </w:tc>
        <w:tc>
          <w:tcPr>
            <w:tcW w:w="245" w:type="pct"/>
          </w:tcPr>
          <w:p w14:paraId="038C11DD" w14:textId="4CE6FAC4" w:rsidR="00D95739" w:rsidRPr="00F941D2" w:rsidRDefault="007332C6" w:rsidP="00A02DAA">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2</w:t>
            </w:r>
          </w:p>
        </w:tc>
        <w:tc>
          <w:tcPr>
            <w:tcW w:w="262" w:type="pct"/>
            <w:shd w:val="clear" w:color="auto" w:fill="D9D9D9" w:themeFill="background1" w:themeFillShade="D9"/>
          </w:tcPr>
          <w:p w14:paraId="2F960BA6" w14:textId="2BD01648" w:rsidR="00D95739" w:rsidRPr="00F941D2" w:rsidRDefault="007332C6" w:rsidP="00A02DAA">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72</w:t>
            </w:r>
          </w:p>
        </w:tc>
        <w:tc>
          <w:tcPr>
            <w:tcW w:w="262" w:type="pct"/>
            <w:shd w:val="clear" w:color="auto" w:fill="D9D9D9" w:themeFill="background1" w:themeFillShade="D9"/>
          </w:tcPr>
          <w:p w14:paraId="2A49BA45" w14:textId="63AEFB6C" w:rsidR="00D95739" w:rsidRPr="00F941D2" w:rsidRDefault="007332C6" w:rsidP="00A02DAA">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180</w:t>
            </w:r>
          </w:p>
        </w:tc>
      </w:tr>
    </w:tbl>
    <w:p w14:paraId="7AECB693" w14:textId="77777777" w:rsidR="004013E3" w:rsidRDefault="004013E3" w:rsidP="007863C1">
      <w:pPr>
        <w:pStyle w:val="114"/>
        <w:rPr>
          <w:rFonts w:ascii="Times New Roman" w:hAnsi="Times New Roman"/>
        </w:rPr>
        <w:sectPr w:rsidR="004013E3" w:rsidSect="00502F97">
          <w:headerReference w:type="even" r:id="rId10"/>
          <w:headerReference w:type="default" r:id="rId11"/>
          <w:pgSz w:w="11906" w:h="16838"/>
          <w:pgMar w:top="1134" w:right="567" w:bottom="1134" w:left="1701" w:header="709" w:footer="709" w:gutter="0"/>
          <w:cols w:space="708"/>
          <w:docGrid w:linePitch="360"/>
        </w:sectPr>
      </w:pPr>
    </w:p>
    <w:p w14:paraId="7EC4B882" w14:textId="786F1BB9" w:rsidR="00C63897" w:rsidRPr="00782EFC" w:rsidRDefault="00C63897" w:rsidP="007863C1">
      <w:pPr>
        <w:pStyle w:val="114"/>
        <w:rPr>
          <w:rFonts w:ascii="Times New Roman" w:hAnsi="Times New Roman"/>
        </w:rPr>
      </w:pPr>
      <w:bookmarkStart w:id="19" w:name="_Toc167260483"/>
      <w:r w:rsidRPr="00782EFC">
        <w:rPr>
          <w:rFonts w:ascii="Times New Roman" w:hAnsi="Times New Roman"/>
        </w:rPr>
        <w:lastRenderedPageBreak/>
        <w:t>2.</w:t>
      </w:r>
      <w:r w:rsidR="00782EFC" w:rsidRPr="00782EFC">
        <w:rPr>
          <w:rFonts w:ascii="Times New Roman" w:hAnsi="Times New Roman"/>
        </w:rPr>
        <w:t>3</w:t>
      </w:r>
      <w:r w:rsidRPr="00782EFC">
        <w:rPr>
          <w:rFonts w:ascii="Times New Roman" w:hAnsi="Times New Roman"/>
        </w:rPr>
        <w:t>. </w:t>
      </w:r>
      <w:r w:rsidR="00F607EF">
        <w:rPr>
          <w:rFonts w:ascii="Times New Roman" w:hAnsi="Times New Roman"/>
        </w:rPr>
        <w:t>С</w:t>
      </w:r>
      <w:r w:rsidRPr="00782EFC">
        <w:rPr>
          <w:rFonts w:ascii="Times New Roman" w:hAnsi="Times New Roman"/>
        </w:rPr>
        <w:t xml:space="preserve">одержание </w:t>
      </w:r>
      <w:bookmarkEnd w:id="18"/>
      <w:r w:rsidR="00782EFC">
        <w:rPr>
          <w:rFonts w:ascii="Times New Roman" w:hAnsi="Times New Roman"/>
        </w:rPr>
        <w:t>профессионального модуля</w:t>
      </w:r>
      <w:bookmarkEnd w:id="19"/>
    </w:p>
    <w:tbl>
      <w:tblPr>
        <w:tblW w:w="14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1"/>
        <w:gridCol w:w="7060"/>
        <w:gridCol w:w="2693"/>
        <w:gridCol w:w="2516"/>
      </w:tblGrid>
      <w:tr w:rsidR="004013E3" w:rsidRPr="00DD3284" w14:paraId="65450A50" w14:textId="28C8F7E9" w:rsidTr="00C10674">
        <w:trPr>
          <w:trHeight w:val="903"/>
        </w:trPr>
        <w:tc>
          <w:tcPr>
            <w:tcW w:w="2291" w:type="dxa"/>
            <w:vAlign w:val="center"/>
          </w:tcPr>
          <w:p w14:paraId="5BE74591" w14:textId="0396E710" w:rsidR="004013E3" w:rsidRPr="00DD3284" w:rsidRDefault="004013E3" w:rsidP="00C63897">
            <w:pPr>
              <w:spacing w:line="276" w:lineRule="auto"/>
              <w:jc w:val="center"/>
              <w:rPr>
                <w:rFonts w:ascii="Times New Roman" w:eastAsia="Times New Roman" w:hAnsi="Times New Roman" w:cs="Times New Roman"/>
                <w:b/>
                <w:lang w:eastAsia="ru-RU"/>
              </w:rPr>
            </w:pPr>
            <w:r w:rsidRPr="00DD3284">
              <w:rPr>
                <w:rFonts w:ascii="Times New Roman" w:eastAsia="Times New Roman" w:hAnsi="Times New Roman" w:cs="Times New Roman"/>
                <w:b/>
                <w:bCs/>
                <w:lang w:eastAsia="ru-RU"/>
              </w:rPr>
              <w:t>Наименование разделов и тем</w:t>
            </w:r>
          </w:p>
        </w:tc>
        <w:tc>
          <w:tcPr>
            <w:tcW w:w="7060" w:type="dxa"/>
            <w:vAlign w:val="center"/>
          </w:tcPr>
          <w:p w14:paraId="5264AC8F" w14:textId="620F86C2" w:rsidR="004013E3" w:rsidRPr="00DD3284" w:rsidRDefault="00F607EF" w:rsidP="007138CD">
            <w:pPr>
              <w:suppressAutoHyphens/>
              <w:jc w:val="center"/>
              <w:rPr>
                <w:rFonts w:ascii="Times New Roman" w:eastAsia="Times New Roman" w:hAnsi="Times New Roman" w:cs="Times New Roman"/>
                <w:b/>
                <w:lang w:eastAsia="ru-RU"/>
              </w:rPr>
            </w:pPr>
            <w:r w:rsidRPr="00DD3284">
              <w:rPr>
                <w:rFonts w:ascii="Times New Roman" w:eastAsia="Times New Roman" w:hAnsi="Times New Roman" w:cs="Times New Roman"/>
                <w:b/>
                <w:bCs/>
                <w:lang w:eastAsia="ru-RU"/>
              </w:rPr>
              <w:t>С</w:t>
            </w:r>
            <w:r w:rsidR="004013E3" w:rsidRPr="00DD3284">
              <w:rPr>
                <w:rFonts w:ascii="Times New Roman" w:eastAsia="Times New Roman" w:hAnsi="Times New Roman" w:cs="Times New Roman"/>
                <w:b/>
                <w:bCs/>
                <w:lang w:eastAsia="ru-RU"/>
              </w:rPr>
              <w:t>одержание учебного материала, практических и лабораторных занятия</w:t>
            </w:r>
          </w:p>
        </w:tc>
        <w:tc>
          <w:tcPr>
            <w:tcW w:w="2693" w:type="dxa"/>
          </w:tcPr>
          <w:p w14:paraId="1D428FE8" w14:textId="501A4860" w:rsidR="004013E3" w:rsidRPr="00DD3284" w:rsidRDefault="004013E3" w:rsidP="00C63897">
            <w:pPr>
              <w:suppressAutoHyphens/>
              <w:jc w:val="center"/>
              <w:rPr>
                <w:rFonts w:ascii="Times New Roman" w:eastAsia="Times New Roman" w:hAnsi="Times New Roman" w:cs="Times New Roman"/>
                <w:b/>
                <w:bCs/>
                <w:lang w:eastAsia="ru-RU"/>
              </w:rPr>
            </w:pPr>
            <w:r w:rsidRPr="00DD3284">
              <w:rPr>
                <w:rFonts w:ascii="Times New Roman" w:hAnsi="Times New Roman"/>
                <w:b/>
                <w:bCs/>
              </w:rPr>
              <w:t xml:space="preserve">Объем, </w:t>
            </w:r>
            <w:proofErr w:type="spellStart"/>
            <w:r w:rsidRPr="00DD3284">
              <w:rPr>
                <w:rFonts w:ascii="Times New Roman" w:hAnsi="Times New Roman"/>
                <w:b/>
                <w:bCs/>
              </w:rPr>
              <w:t>ак</w:t>
            </w:r>
            <w:proofErr w:type="spellEnd"/>
            <w:r w:rsidRPr="00DD3284">
              <w:rPr>
                <w:rFonts w:ascii="Times New Roman" w:hAnsi="Times New Roman"/>
                <w:b/>
                <w:bCs/>
              </w:rPr>
              <w:t xml:space="preserve">. ч. / </w:t>
            </w:r>
            <w:r w:rsidRPr="00DD3284">
              <w:rPr>
                <w:rFonts w:ascii="Times New Roman" w:hAnsi="Times New Roman"/>
                <w:b/>
                <w:bCs/>
              </w:rPr>
              <w:br/>
              <w:t xml:space="preserve">в том числе </w:t>
            </w:r>
            <w:r w:rsidRPr="00DD3284">
              <w:rPr>
                <w:rFonts w:ascii="Times New Roman" w:hAnsi="Times New Roman"/>
                <w:b/>
                <w:bCs/>
              </w:rPr>
              <w:br/>
              <w:t xml:space="preserve">в форме практической подготовки, </w:t>
            </w:r>
            <w:r w:rsidRPr="00DD3284">
              <w:rPr>
                <w:rFonts w:ascii="Times New Roman" w:hAnsi="Times New Roman"/>
                <w:b/>
                <w:bCs/>
              </w:rPr>
              <w:br/>
            </w:r>
            <w:proofErr w:type="spellStart"/>
            <w:r w:rsidRPr="00DD3284">
              <w:rPr>
                <w:rFonts w:ascii="Times New Roman" w:hAnsi="Times New Roman"/>
                <w:b/>
                <w:bCs/>
              </w:rPr>
              <w:t>ак</w:t>
            </w:r>
            <w:proofErr w:type="spellEnd"/>
            <w:r w:rsidRPr="00DD3284">
              <w:rPr>
                <w:rFonts w:ascii="Times New Roman" w:hAnsi="Times New Roman"/>
                <w:b/>
                <w:bCs/>
              </w:rPr>
              <w:t>. ч.</w:t>
            </w:r>
          </w:p>
        </w:tc>
        <w:tc>
          <w:tcPr>
            <w:tcW w:w="2516" w:type="dxa"/>
          </w:tcPr>
          <w:p w14:paraId="40DB66E8" w14:textId="50B53701" w:rsidR="004013E3" w:rsidRPr="00DD3284" w:rsidRDefault="004013E3" w:rsidP="00C63897">
            <w:pPr>
              <w:suppressAutoHyphens/>
              <w:jc w:val="center"/>
              <w:rPr>
                <w:rFonts w:ascii="Times New Roman" w:hAnsi="Times New Roman"/>
                <w:b/>
                <w:bCs/>
              </w:rPr>
            </w:pPr>
            <w:r w:rsidRPr="00DD3284">
              <w:rPr>
                <w:rFonts w:ascii="Times New Roman" w:hAnsi="Times New Roman"/>
                <w:b/>
                <w:bCs/>
              </w:rPr>
              <w:t>Коды компетенций, формированию которых способствует элемент программы</w:t>
            </w:r>
          </w:p>
        </w:tc>
      </w:tr>
      <w:tr w:rsidR="004013E3" w:rsidRPr="00DD3284" w14:paraId="27A7D360" w14:textId="3C07B423" w:rsidTr="00C10674">
        <w:tc>
          <w:tcPr>
            <w:tcW w:w="9351" w:type="dxa"/>
            <w:gridSpan w:val="2"/>
          </w:tcPr>
          <w:p w14:paraId="24A98006" w14:textId="01CD692E" w:rsidR="004013E3" w:rsidRPr="00DD3284" w:rsidRDefault="007414D4" w:rsidP="00650AF9">
            <w:pPr>
              <w:jc w:val="both"/>
              <w:rPr>
                <w:rFonts w:ascii="Times New Roman" w:eastAsia="Times New Roman" w:hAnsi="Times New Roman" w:cs="Times New Roman"/>
                <w:i/>
                <w:lang w:eastAsia="ru-RU"/>
              </w:rPr>
            </w:pPr>
            <w:bookmarkStart w:id="20" w:name="_Hlk156226944"/>
            <w:r w:rsidRPr="00DD3284">
              <w:rPr>
                <w:rFonts w:ascii="Times New Roman" w:eastAsia="Times New Roman" w:hAnsi="Times New Roman" w:cs="Times New Roman"/>
                <w:b/>
                <w:bCs/>
                <w:lang w:eastAsia="ru-RU"/>
              </w:rPr>
              <w:t xml:space="preserve">Раздел 1. </w:t>
            </w:r>
            <w:r w:rsidR="00650AF9" w:rsidRPr="00DD3284">
              <w:rPr>
                <w:rFonts w:ascii="Times New Roman" w:eastAsia="Times New Roman" w:hAnsi="Times New Roman" w:cs="Times New Roman"/>
                <w:b/>
                <w:bCs/>
                <w:lang w:eastAsia="ru-RU"/>
              </w:rPr>
              <w:t xml:space="preserve">Организация процессов приготовления и подготовки к реализации горячих </w:t>
            </w:r>
            <w:r w:rsidR="00000EC2" w:rsidRPr="00DD3284">
              <w:rPr>
                <w:rFonts w:ascii="Times New Roman" w:eastAsia="Times New Roman" w:hAnsi="Times New Roman" w:cs="Times New Roman"/>
                <w:b/>
                <w:bCs/>
                <w:lang w:eastAsia="ru-RU"/>
              </w:rPr>
              <w:t>блюд, кулинарных изделий, заку</w:t>
            </w:r>
            <w:r w:rsidR="00650AF9" w:rsidRPr="00DD3284">
              <w:rPr>
                <w:rFonts w:ascii="Times New Roman" w:eastAsia="Times New Roman" w:hAnsi="Times New Roman" w:cs="Times New Roman"/>
                <w:b/>
                <w:bCs/>
                <w:lang w:eastAsia="ru-RU"/>
              </w:rPr>
              <w:t>сок разнообразного ассортимента</w:t>
            </w:r>
          </w:p>
        </w:tc>
        <w:tc>
          <w:tcPr>
            <w:tcW w:w="2693" w:type="dxa"/>
          </w:tcPr>
          <w:p w14:paraId="5800C274" w14:textId="160E6639" w:rsidR="004013E3" w:rsidRPr="00DD3284" w:rsidRDefault="003625BF" w:rsidP="00000EC2">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60/40</w:t>
            </w:r>
          </w:p>
        </w:tc>
        <w:tc>
          <w:tcPr>
            <w:tcW w:w="2516" w:type="dxa"/>
          </w:tcPr>
          <w:p w14:paraId="0E968519" w14:textId="77777777" w:rsidR="004013E3" w:rsidRPr="00DD3284" w:rsidRDefault="004013E3" w:rsidP="00C63897">
            <w:pPr>
              <w:rPr>
                <w:rFonts w:ascii="Times New Roman" w:eastAsia="Times New Roman" w:hAnsi="Times New Roman" w:cs="Times New Roman"/>
                <w:b/>
                <w:bCs/>
                <w:lang w:eastAsia="ru-RU"/>
              </w:rPr>
            </w:pPr>
          </w:p>
        </w:tc>
      </w:tr>
      <w:tr w:rsidR="004013E3" w:rsidRPr="00DD3284" w14:paraId="757A6CFE" w14:textId="3F7CD684" w:rsidTr="00C10674">
        <w:trPr>
          <w:trHeight w:val="20"/>
        </w:trPr>
        <w:tc>
          <w:tcPr>
            <w:tcW w:w="9351" w:type="dxa"/>
            <w:gridSpan w:val="2"/>
          </w:tcPr>
          <w:p w14:paraId="6C64E057" w14:textId="18A630D0" w:rsidR="004013E3" w:rsidRPr="00DD3284" w:rsidRDefault="007414D4" w:rsidP="00C63897">
            <w:pPr>
              <w:rPr>
                <w:rFonts w:ascii="Times New Roman" w:eastAsia="Times New Roman" w:hAnsi="Times New Roman" w:cs="Times New Roman"/>
                <w:i/>
                <w:lang w:eastAsia="ru-RU"/>
              </w:rPr>
            </w:pPr>
            <w:r w:rsidRPr="00DD3284">
              <w:rPr>
                <w:rFonts w:ascii="Times New Roman" w:eastAsia="Times New Roman" w:hAnsi="Times New Roman" w:cs="Times New Roman"/>
                <w:b/>
                <w:bCs/>
                <w:lang w:eastAsia="ru-RU"/>
              </w:rPr>
              <w:t>МДК. 02.01. Организация приготовления, подготовки к реализации и презентации горячих блюд, кулинарных изделий и закусок</w:t>
            </w:r>
          </w:p>
        </w:tc>
        <w:tc>
          <w:tcPr>
            <w:tcW w:w="2693" w:type="dxa"/>
          </w:tcPr>
          <w:p w14:paraId="59B6595A" w14:textId="63941DF9" w:rsidR="004013E3" w:rsidRPr="00DD3284" w:rsidRDefault="003625BF" w:rsidP="00000EC2">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60/40</w:t>
            </w:r>
          </w:p>
        </w:tc>
        <w:tc>
          <w:tcPr>
            <w:tcW w:w="2516" w:type="dxa"/>
          </w:tcPr>
          <w:p w14:paraId="333E55E7" w14:textId="77777777" w:rsidR="004013E3" w:rsidRPr="00DD3284" w:rsidRDefault="004013E3" w:rsidP="00C63897">
            <w:pPr>
              <w:rPr>
                <w:rFonts w:ascii="Times New Roman" w:eastAsia="Times New Roman" w:hAnsi="Times New Roman" w:cs="Times New Roman"/>
                <w:b/>
                <w:bCs/>
                <w:lang w:eastAsia="ru-RU"/>
              </w:rPr>
            </w:pPr>
          </w:p>
        </w:tc>
      </w:tr>
      <w:tr w:rsidR="004013E3" w:rsidRPr="00DD3284" w14:paraId="3BC267E8" w14:textId="7972517C" w:rsidTr="00D14AEC">
        <w:tc>
          <w:tcPr>
            <w:tcW w:w="2291" w:type="dxa"/>
            <w:vMerge w:val="restart"/>
          </w:tcPr>
          <w:p w14:paraId="7103C6C0" w14:textId="77777777" w:rsidR="009E486B" w:rsidRPr="00DD3284" w:rsidRDefault="009E486B" w:rsidP="009E486B">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Тема 1.1.</w:t>
            </w:r>
          </w:p>
          <w:p w14:paraId="74B44642" w14:textId="6DE26DF2" w:rsidR="004013E3" w:rsidRPr="00DD3284" w:rsidRDefault="009E486B" w:rsidP="009E486B">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Характеристика процессов приготовления, подготовки к реализации и хранения горячих блюд, кулинарных изделий и закусок</w:t>
            </w:r>
          </w:p>
        </w:tc>
        <w:tc>
          <w:tcPr>
            <w:tcW w:w="7060" w:type="dxa"/>
          </w:tcPr>
          <w:p w14:paraId="42F837A8" w14:textId="77777777" w:rsidR="004013E3" w:rsidRPr="00DD3284" w:rsidRDefault="004013E3" w:rsidP="00C63897">
            <w:pPr>
              <w:rPr>
                <w:rFonts w:ascii="Times New Roman" w:eastAsia="Times New Roman" w:hAnsi="Times New Roman" w:cs="Times New Roman"/>
                <w:b/>
                <w:lang w:eastAsia="ru-RU"/>
              </w:rPr>
            </w:pPr>
            <w:r w:rsidRPr="00DD3284">
              <w:rPr>
                <w:rFonts w:ascii="Times New Roman" w:eastAsia="Times New Roman" w:hAnsi="Times New Roman" w:cs="Times New Roman"/>
                <w:b/>
                <w:bCs/>
                <w:lang w:eastAsia="ru-RU"/>
              </w:rPr>
              <w:t xml:space="preserve">Содержание </w:t>
            </w:r>
          </w:p>
        </w:tc>
        <w:tc>
          <w:tcPr>
            <w:tcW w:w="2693" w:type="dxa"/>
            <w:vAlign w:val="center"/>
          </w:tcPr>
          <w:p w14:paraId="550C64C8" w14:textId="213E1597" w:rsidR="004013E3" w:rsidRPr="00DD3284" w:rsidRDefault="003625BF"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w:t>
            </w:r>
          </w:p>
        </w:tc>
        <w:tc>
          <w:tcPr>
            <w:tcW w:w="2516" w:type="dxa"/>
            <w:vMerge w:val="restart"/>
          </w:tcPr>
          <w:p w14:paraId="4E9584F7" w14:textId="6F9FD94C" w:rsidR="009D3A0E" w:rsidRPr="00DD3284" w:rsidRDefault="003F5C7E" w:rsidP="009D3A0E">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1-7,9</w:t>
            </w:r>
          </w:p>
          <w:p w14:paraId="33B57723" w14:textId="591AC402" w:rsidR="009D3A0E"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ПК 2.1.</w:t>
            </w:r>
          </w:p>
          <w:p w14:paraId="31AD08B2" w14:textId="41CDD9AA" w:rsidR="004013E3" w:rsidRPr="00DD3284" w:rsidRDefault="004013E3" w:rsidP="009D3A0E">
            <w:pPr>
              <w:rPr>
                <w:rFonts w:ascii="Times New Roman" w:eastAsia="Times New Roman" w:hAnsi="Times New Roman" w:cs="Times New Roman"/>
                <w:b/>
                <w:bCs/>
                <w:lang w:eastAsia="ru-RU"/>
              </w:rPr>
            </w:pPr>
          </w:p>
        </w:tc>
      </w:tr>
      <w:tr w:rsidR="004013E3" w:rsidRPr="00DD3284" w14:paraId="05762D8D" w14:textId="563357E0" w:rsidTr="00D14AEC">
        <w:trPr>
          <w:trHeight w:val="396"/>
        </w:trPr>
        <w:tc>
          <w:tcPr>
            <w:tcW w:w="2291" w:type="dxa"/>
            <w:vMerge/>
          </w:tcPr>
          <w:p w14:paraId="2C1903F4" w14:textId="77777777" w:rsidR="004013E3" w:rsidRPr="00DD3284" w:rsidRDefault="004013E3" w:rsidP="00C63897">
            <w:pPr>
              <w:rPr>
                <w:rFonts w:ascii="Times New Roman" w:eastAsia="Times New Roman" w:hAnsi="Times New Roman" w:cs="Times New Roman"/>
                <w:b/>
                <w:bCs/>
                <w:lang w:eastAsia="ru-RU"/>
              </w:rPr>
            </w:pPr>
          </w:p>
        </w:tc>
        <w:tc>
          <w:tcPr>
            <w:tcW w:w="7060" w:type="dxa"/>
          </w:tcPr>
          <w:p w14:paraId="56B964DB" w14:textId="5C8D4476" w:rsidR="004013E3" w:rsidRPr="00DD3284" w:rsidRDefault="009E486B" w:rsidP="00C63897">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Технологический цикл приготовления горячих блюд, кулинарных изделий и закусок. Характеристика, последовательность  этапов.</w:t>
            </w:r>
          </w:p>
        </w:tc>
        <w:tc>
          <w:tcPr>
            <w:tcW w:w="2693" w:type="dxa"/>
            <w:vAlign w:val="center"/>
          </w:tcPr>
          <w:p w14:paraId="61343C18" w14:textId="7EB20AE7" w:rsidR="004013E3" w:rsidRPr="00DD3284" w:rsidRDefault="007332C6" w:rsidP="00D14AE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0ABF0398" w14:textId="77777777" w:rsidR="004013E3" w:rsidRPr="00DD3284" w:rsidRDefault="004013E3" w:rsidP="00C63897">
            <w:pPr>
              <w:suppressAutoHyphens/>
              <w:jc w:val="both"/>
              <w:rPr>
                <w:rFonts w:ascii="Times New Roman" w:eastAsia="Times New Roman" w:hAnsi="Times New Roman" w:cs="Times New Roman"/>
                <w:b/>
                <w:lang w:eastAsia="ru-RU"/>
              </w:rPr>
            </w:pPr>
          </w:p>
        </w:tc>
      </w:tr>
      <w:tr w:rsidR="009E486B" w:rsidRPr="00DD3284" w14:paraId="559FD4B8" w14:textId="77777777" w:rsidTr="00D14AEC">
        <w:trPr>
          <w:trHeight w:val="396"/>
        </w:trPr>
        <w:tc>
          <w:tcPr>
            <w:tcW w:w="2291" w:type="dxa"/>
            <w:vMerge/>
          </w:tcPr>
          <w:p w14:paraId="55CDFF61" w14:textId="77777777" w:rsidR="009E486B" w:rsidRPr="00DD3284" w:rsidRDefault="009E486B" w:rsidP="00C63897">
            <w:pPr>
              <w:rPr>
                <w:rFonts w:ascii="Times New Roman" w:eastAsia="Times New Roman" w:hAnsi="Times New Roman" w:cs="Times New Roman"/>
                <w:b/>
                <w:bCs/>
                <w:lang w:eastAsia="ru-RU"/>
              </w:rPr>
            </w:pPr>
          </w:p>
        </w:tc>
        <w:tc>
          <w:tcPr>
            <w:tcW w:w="7060" w:type="dxa"/>
          </w:tcPr>
          <w:p w14:paraId="5ACB0421" w14:textId="3F1C9AD8" w:rsidR="009E486B" w:rsidRPr="00DD3284" w:rsidRDefault="009E486B" w:rsidP="009E486B">
            <w:pPr>
              <w:tabs>
                <w:tab w:val="left" w:pos="1335"/>
              </w:tabs>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Классификация, характеристика способов нагрева, тепловой кулинарной обработки.</w:t>
            </w:r>
          </w:p>
        </w:tc>
        <w:tc>
          <w:tcPr>
            <w:tcW w:w="2693" w:type="dxa"/>
            <w:vAlign w:val="center"/>
          </w:tcPr>
          <w:p w14:paraId="396A424D" w14:textId="6FE38113" w:rsidR="009E486B" w:rsidRPr="00DD3284" w:rsidRDefault="007332C6" w:rsidP="00D14AE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3C7E556C" w14:textId="77777777" w:rsidR="009E486B" w:rsidRPr="00DD3284" w:rsidRDefault="009E486B" w:rsidP="00C63897">
            <w:pPr>
              <w:suppressAutoHyphens/>
              <w:jc w:val="both"/>
              <w:rPr>
                <w:rFonts w:ascii="Times New Roman" w:eastAsia="Times New Roman" w:hAnsi="Times New Roman" w:cs="Times New Roman"/>
                <w:b/>
                <w:lang w:eastAsia="ru-RU"/>
              </w:rPr>
            </w:pPr>
          </w:p>
        </w:tc>
      </w:tr>
      <w:tr w:rsidR="009E486B" w:rsidRPr="00DD3284" w14:paraId="2F1F5BAA" w14:textId="77777777" w:rsidTr="00D14AEC">
        <w:trPr>
          <w:trHeight w:val="396"/>
        </w:trPr>
        <w:tc>
          <w:tcPr>
            <w:tcW w:w="2291" w:type="dxa"/>
            <w:vMerge/>
          </w:tcPr>
          <w:p w14:paraId="12C39E49" w14:textId="77777777" w:rsidR="009E486B" w:rsidRPr="00DD3284" w:rsidRDefault="009E486B" w:rsidP="00C63897">
            <w:pPr>
              <w:rPr>
                <w:rFonts w:ascii="Times New Roman" w:eastAsia="Times New Roman" w:hAnsi="Times New Roman" w:cs="Times New Roman"/>
                <w:b/>
                <w:bCs/>
                <w:lang w:eastAsia="ru-RU"/>
              </w:rPr>
            </w:pPr>
          </w:p>
        </w:tc>
        <w:tc>
          <w:tcPr>
            <w:tcW w:w="7060" w:type="dxa"/>
          </w:tcPr>
          <w:p w14:paraId="759C1E13" w14:textId="59C1C0B8" w:rsidR="009E486B" w:rsidRPr="00DD3284" w:rsidRDefault="009E486B" w:rsidP="00C63897">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3. Требования к организации хранения полуфабрикатов и готовых горячих блюд, кулинарных изделий, закусок</w:t>
            </w:r>
          </w:p>
        </w:tc>
        <w:tc>
          <w:tcPr>
            <w:tcW w:w="2693" w:type="dxa"/>
            <w:vAlign w:val="center"/>
          </w:tcPr>
          <w:p w14:paraId="013AAAA7" w14:textId="57F1A69F" w:rsidR="009E486B" w:rsidRPr="00DD3284" w:rsidRDefault="007332C6" w:rsidP="00D14AE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42B183F0" w14:textId="77777777" w:rsidR="009E486B" w:rsidRPr="00DD3284" w:rsidRDefault="009E486B" w:rsidP="00C63897">
            <w:pPr>
              <w:suppressAutoHyphens/>
              <w:jc w:val="both"/>
              <w:rPr>
                <w:rFonts w:ascii="Times New Roman" w:eastAsia="Times New Roman" w:hAnsi="Times New Roman" w:cs="Times New Roman"/>
                <w:b/>
                <w:lang w:eastAsia="ru-RU"/>
              </w:rPr>
            </w:pPr>
          </w:p>
        </w:tc>
      </w:tr>
      <w:tr w:rsidR="004013E3" w:rsidRPr="00DD3284" w14:paraId="4EBB51B2" w14:textId="670B53CC" w:rsidTr="00D14AEC">
        <w:trPr>
          <w:trHeight w:val="361"/>
        </w:trPr>
        <w:tc>
          <w:tcPr>
            <w:tcW w:w="2291" w:type="dxa"/>
            <w:vMerge w:val="restart"/>
          </w:tcPr>
          <w:p w14:paraId="502BADC0" w14:textId="77777777" w:rsidR="009E486B" w:rsidRPr="00DD3284" w:rsidRDefault="009E486B" w:rsidP="009E486B">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Тема 1.2.</w:t>
            </w:r>
          </w:p>
          <w:p w14:paraId="20C88689" w14:textId="12B58D92" w:rsidR="004013E3" w:rsidRPr="00DD3284" w:rsidRDefault="009E486B" w:rsidP="009E486B">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Организация и техническое оснащение работ по приготовлению, хранению, подготовке к реализации бульонов, отваров, супов</w:t>
            </w:r>
          </w:p>
        </w:tc>
        <w:tc>
          <w:tcPr>
            <w:tcW w:w="7060" w:type="dxa"/>
            <w:tcBorders>
              <w:top w:val="single" w:sz="4" w:space="0" w:color="auto"/>
              <w:left w:val="single" w:sz="4" w:space="0" w:color="auto"/>
              <w:bottom w:val="single" w:sz="4" w:space="0" w:color="auto"/>
              <w:right w:val="single" w:sz="4" w:space="0" w:color="auto"/>
            </w:tcBorders>
            <w:vAlign w:val="bottom"/>
          </w:tcPr>
          <w:p w14:paraId="47DDF4EF" w14:textId="77777777" w:rsidR="004013E3" w:rsidRPr="00DD3284" w:rsidRDefault="004013E3" w:rsidP="00C63897">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 xml:space="preserve">Содержание </w:t>
            </w:r>
          </w:p>
        </w:tc>
        <w:tc>
          <w:tcPr>
            <w:tcW w:w="2693" w:type="dxa"/>
            <w:tcBorders>
              <w:top w:val="single" w:sz="4" w:space="0" w:color="auto"/>
              <w:left w:val="single" w:sz="4" w:space="0" w:color="auto"/>
              <w:bottom w:val="single" w:sz="4" w:space="0" w:color="auto"/>
              <w:right w:val="single" w:sz="4" w:space="0" w:color="auto"/>
            </w:tcBorders>
            <w:vAlign w:val="center"/>
          </w:tcPr>
          <w:p w14:paraId="30535E6D" w14:textId="688B38D7" w:rsidR="004013E3" w:rsidRPr="00DD3284" w:rsidRDefault="003625BF" w:rsidP="003625BF">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18</w:t>
            </w:r>
            <w:r w:rsidR="00000EC2" w:rsidRPr="00DD3284">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14</w:t>
            </w:r>
          </w:p>
        </w:tc>
        <w:tc>
          <w:tcPr>
            <w:tcW w:w="2516" w:type="dxa"/>
            <w:vMerge w:val="restart"/>
            <w:tcBorders>
              <w:top w:val="single" w:sz="4" w:space="0" w:color="auto"/>
              <w:left w:val="single" w:sz="4" w:space="0" w:color="auto"/>
              <w:right w:val="single" w:sz="4" w:space="0" w:color="auto"/>
            </w:tcBorders>
          </w:tcPr>
          <w:p w14:paraId="6005E31A" w14:textId="77932A5B" w:rsidR="009D3A0E"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389AA156" w14:textId="1585AC50" w:rsidR="004013E3"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ПК 2.1.,ПК 2.2., ПК 2.3.</w:t>
            </w:r>
          </w:p>
        </w:tc>
      </w:tr>
      <w:tr w:rsidR="004013E3" w:rsidRPr="00DD3284" w14:paraId="614EB2E6" w14:textId="1F2C2D1F" w:rsidTr="00D14AEC">
        <w:trPr>
          <w:trHeight w:val="361"/>
        </w:trPr>
        <w:tc>
          <w:tcPr>
            <w:tcW w:w="2291" w:type="dxa"/>
            <w:vMerge/>
          </w:tcPr>
          <w:p w14:paraId="0339EDBD" w14:textId="77777777" w:rsidR="004013E3" w:rsidRPr="00DD3284" w:rsidRDefault="004013E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062177E" w14:textId="5D8F1838" w:rsidR="004013E3" w:rsidRPr="00DD3284" w:rsidRDefault="009E486B" w:rsidP="00000EC2">
            <w:pPr>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Организация и техническое оснащение работ по приготовлению бульонов, отваров, супов. Виды, назначение технологического оборудования и производственного инвентаря, инструментов, посуды, правила их подбора и безопасного использования, правила ухода за ними.</w:t>
            </w:r>
          </w:p>
        </w:tc>
        <w:tc>
          <w:tcPr>
            <w:tcW w:w="2693" w:type="dxa"/>
            <w:tcBorders>
              <w:top w:val="single" w:sz="4" w:space="0" w:color="auto"/>
              <w:left w:val="single" w:sz="4" w:space="0" w:color="auto"/>
              <w:bottom w:val="single" w:sz="4" w:space="0" w:color="auto"/>
              <w:right w:val="single" w:sz="4" w:space="0" w:color="auto"/>
            </w:tcBorders>
            <w:vAlign w:val="center"/>
          </w:tcPr>
          <w:p w14:paraId="65EC1C22" w14:textId="11B19201" w:rsidR="004013E3" w:rsidRPr="00DD3284" w:rsidRDefault="003625BF" w:rsidP="00D14AE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7CCBBFAC" w14:textId="77777777" w:rsidR="004013E3" w:rsidRPr="00DD3284" w:rsidRDefault="004013E3" w:rsidP="00C63897">
            <w:pPr>
              <w:rPr>
                <w:rFonts w:ascii="Times New Roman" w:eastAsia="Times New Roman" w:hAnsi="Times New Roman" w:cs="Times New Roman"/>
                <w:lang w:eastAsia="ru-RU"/>
              </w:rPr>
            </w:pPr>
          </w:p>
        </w:tc>
      </w:tr>
      <w:tr w:rsidR="009E486B" w:rsidRPr="00DD3284" w14:paraId="7CA1539F" w14:textId="77777777" w:rsidTr="00D14AEC">
        <w:trPr>
          <w:trHeight w:val="361"/>
        </w:trPr>
        <w:tc>
          <w:tcPr>
            <w:tcW w:w="2291" w:type="dxa"/>
            <w:vMerge/>
          </w:tcPr>
          <w:p w14:paraId="4D9DB17F" w14:textId="77777777" w:rsidR="009E486B" w:rsidRPr="00DD3284" w:rsidRDefault="009E486B"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5AF2802" w14:textId="77017CBE" w:rsidR="009E486B" w:rsidRPr="00DD3284" w:rsidRDefault="009E486B" w:rsidP="00000EC2">
            <w:pPr>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Организация хранения, отпуска супов с раздачи/прилавка, упаковки, подготовки готовых бульонов, отваров, супов к отпуску на вынос</w:t>
            </w:r>
          </w:p>
        </w:tc>
        <w:tc>
          <w:tcPr>
            <w:tcW w:w="2693" w:type="dxa"/>
            <w:tcBorders>
              <w:top w:val="single" w:sz="4" w:space="0" w:color="auto"/>
              <w:left w:val="single" w:sz="4" w:space="0" w:color="auto"/>
              <w:bottom w:val="single" w:sz="4" w:space="0" w:color="auto"/>
              <w:right w:val="single" w:sz="4" w:space="0" w:color="auto"/>
            </w:tcBorders>
            <w:vAlign w:val="center"/>
          </w:tcPr>
          <w:p w14:paraId="1B9EAA86" w14:textId="4829B790" w:rsidR="009E486B" w:rsidRPr="00DD3284" w:rsidRDefault="007332C6" w:rsidP="00D14AE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31008955" w14:textId="77777777" w:rsidR="009E486B" w:rsidRPr="00DD3284" w:rsidRDefault="009E486B" w:rsidP="00C63897">
            <w:pPr>
              <w:rPr>
                <w:rFonts w:ascii="Times New Roman" w:eastAsia="Times New Roman" w:hAnsi="Times New Roman" w:cs="Times New Roman"/>
                <w:lang w:eastAsia="ru-RU"/>
              </w:rPr>
            </w:pPr>
          </w:p>
        </w:tc>
      </w:tr>
      <w:tr w:rsidR="009E486B" w:rsidRPr="00DD3284" w14:paraId="7FAA7405" w14:textId="77777777" w:rsidTr="00D14AEC">
        <w:trPr>
          <w:trHeight w:val="361"/>
        </w:trPr>
        <w:tc>
          <w:tcPr>
            <w:tcW w:w="2291" w:type="dxa"/>
            <w:vMerge/>
          </w:tcPr>
          <w:p w14:paraId="489D64DC" w14:textId="77777777" w:rsidR="009E486B" w:rsidRPr="00DD3284" w:rsidRDefault="009E486B"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9331B45" w14:textId="2CAF0A58" w:rsidR="009E486B" w:rsidRPr="00DD3284" w:rsidRDefault="009E486B" w:rsidP="00000EC2">
            <w:pPr>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3.   Санитарно-гигиенические требования к организации рабочих мест по приготовлению бульонов, отваров, супов, процессу хранения и подготовки к реализации</w:t>
            </w:r>
          </w:p>
        </w:tc>
        <w:tc>
          <w:tcPr>
            <w:tcW w:w="2693" w:type="dxa"/>
            <w:tcBorders>
              <w:top w:val="single" w:sz="4" w:space="0" w:color="auto"/>
              <w:left w:val="single" w:sz="4" w:space="0" w:color="auto"/>
              <w:bottom w:val="single" w:sz="4" w:space="0" w:color="auto"/>
              <w:right w:val="single" w:sz="4" w:space="0" w:color="auto"/>
            </w:tcBorders>
            <w:vAlign w:val="center"/>
          </w:tcPr>
          <w:p w14:paraId="18AA0D9F" w14:textId="0FE9D8AC" w:rsidR="009E486B" w:rsidRPr="00DD3284" w:rsidRDefault="007332C6" w:rsidP="00D14AE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4ED94149" w14:textId="77777777" w:rsidR="009E486B" w:rsidRPr="00DD3284" w:rsidRDefault="009E486B" w:rsidP="00C63897">
            <w:pPr>
              <w:rPr>
                <w:rFonts w:ascii="Times New Roman" w:eastAsia="Times New Roman" w:hAnsi="Times New Roman" w:cs="Times New Roman"/>
                <w:lang w:eastAsia="ru-RU"/>
              </w:rPr>
            </w:pPr>
          </w:p>
        </w:tc>
      </w:tr>
      <w:tr w:rsidR="004013E3" w:rsidRPr="00DD3284" w14:paraId="51B098D8" w14:textId="2F851947" w:rsidTr="00D14AEC">
        <w:trPr>
          <w:trHeight w:val="361"/>
        </w:trPr>
        <w:tc>
          <w:tcPr>
            <w:tcW w:w="2291" w:type="dxa"/>
            <w:vMerge/>
          </w:tcPr>
          <w:p w14:paraId="2331FC25" w14:textId="77777777" w:rsidR="004013E3" w:rsidRPr="00DD3284" w:rsidRDefault="004013E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FA2E212" w14:textId="77777777" w:rsidR="004013E3" w:rsidRPr="00DD3284" w:rsidRDefault="004013E3" w:rsidP="00000EC2">
            <w:pPr>
              <w:jc w:val="both"/>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582831BA" w14:textId="1156179B" w:rsidR="004013E3" w:rsidRPr="00DD3284" w:rsidRDefault="003625BF"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14/14</w:t>
            </w:r>
          </w:p>
        </w:tc>
        <w:tc>
          <w:tcPr>
            <w:tcW w:w="2516" w:type="dxa"/>
            <w:vMerge/>
            <w:tcBorders>
              <w:left w:val="single" w:sz="4" w:space="0" w:color="auto"/>
              <w:right w:val="single" w:sz="4" w:space="0" w:color="auto"/>
            </w:tcBorders>
          </w:tcPr>
          <w:p w14:paraId="202792EF" w14:textId="77777777" w:rsidR="004013E3" w:rsidRPr="00DD3284" w:rsidRDefault="004013E3" w:rsidP="00C63897">
            <w:pPr>
              <w:rPr>
                <w:rFonts w:ascii="Times New Roman" w:eastAsia="Times New Roman" w:hAnsi="Times New Roman" w:cs="Times New Roman"/>
                <w:b/>
                <w:bCs/>
                <w:lang w:eastAsia="ru-RU"/>
              </w:rPr>
            </w:pPr>
          </w:p>
        </w:tc>
      </w:tr>
      <w:tr w:rsidR="004013E3" w:rsidRPr="00DD3284" w14:paraId="35BD73A3" w14:textId="293CA202" w:rsidTr="00D14AEC">
        <w:trPr>
          <w:trHeight w:val="137"/>
        </w:trPr>
        <w:tc>
          <w:tcPr>
            <w:tcW w:w="2291" w:type="dxa"/>
            <w:vMerge/>
          </w:tcPr>
          <w:p w14:paraId="7EE47A92" w14:textId="77777777" w:rsidR="004013E3" w:rsidRPr="00DD3284" w:rsidRDefault="004013E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E3F26A8" w14:textId="7AEF8B22" w:rsidR="004013E3" w:rsidRPr="00DD3284" w:rsidRDefault="009E486B" w:rsidP="00000EC2">
            <w:pPr>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Практическое занятие 1. Организация рабочего места повара по приготовлению заправочных супов, супов-пюре</w:t>
            </w:r>
          </w:p>
        </w:tc>
        <w:tc>
          <w:tcPr>
            <w:tcW w:w="2693" w:type="dxa"/>
            <w:tcBorders>
              <w:top w:val="single" w:sz="4" w:space="0" w:color="auto"/>
              <w:left w:val="single" w:sz="4" w:space="0" w:color="auto"/>
              <w:bottom w:val="single" w:sz="4" w:space="0" w:color="auto"/>
              <w:right w:val="single" w:sz="4" w:space="0" w:color="auto"/>
            </w:tcBorders>
            <w:vAlign w:val="center"/>
          </w:tcPr>
          <w:p w14:paraId="78B72931" w14:textId="088765DC" w:rsidR="004013E3" w:rsidRPr="00DD3284" w:rsidRDefault="003625BF" w:rsidP="00D14AE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2516" w:type="dxa"/>
            <w:vMerge/>
            <w:tcBorders>
              <w:left w:val="single" w:sz="4" w:space="0" w:color="auto"/>
              <w:right w:val="single" w:sz="4" w:space="0" w:color="auto"/>
            </w:tcBorders>
          </w:tcPr>
          <w:p w14:paraId="161FEFA2" w14:textId="77777777" w:rsidR="004013E3" w:rsidRPr="00DD3284" w:rsidRDefault="004013E3" w:rsidP="00C63897">
            <w:pPr>
              <w:rPr>
                <w:rFonts w:ascii="Times New Roman" w:eastAsia="Times New Roman" w:hAnsi="Times New Roman" w:cs="Times New Roman"/>
                <w:lang w:eastAsia="ru-RU"/>
              </w:rPr>
            </w:pPr>
          </w:p>
        </w:tc>
      </w:tr>
      <w:tr w:rsidR="004013E3" w:rsidRPr="00DD3284" w14:paraId="67AD2D4D" w14:textId="6238E993" w:rsidTr="00D14AEC">
        <w:trPr>
          <w:trHeight w:val="298"/>
        </w:trPr>
        <w:tc>
          <w:tcPr>
            <w:tcW w:w="2291" w:type="dxa"/>
            <w:vMerge/>
          </w:tcPr>
          <w:p w14:paraId="400A1087" w14:textId="77777777" w:rsidR="004013E3" w:rsidRPr="00DD3284" w:rsidRDefault="004013E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D28DC7D" w14:textId="52B991A2" w:rsidR="004013E3" w:rsidRPr="00DD3284" w:rsidRDefault="009E486B" w:rsidP="00000EC2">
            <w:pPr>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2. Практическое занятие 2. Решение ситуационных задач по подбору технологического оборудования, производственного инвентаря, инструментов, кухонной посуды для приготовления бульонов, </w:t>
            </w:r>
            <w:r w:rsidRPr="00DD3284">
              <w:rPr>
                <w:rFonts w:ascii="Times New Roman" w:eastAsia="Times New Roman" w:hAnsi="Times New Roman" w:cs="Times New Roman"/>
                <w:lang w:eastAsia="ru-RU"/>
              </w:rPr>
              <w:lastRenderedPageBreak/>
              <w:t>различных групп супов.</w:t>
            </w:r>
          </w:p>
        </w:tc>
        <w:tc>
          <w:tcPr>
            <w:tcW w:w="2693" w:type="dxa"/>
            <w:tcBorders>
              <w:top w:val="single" w:sz="4" w:space="0" w:color="auto"/>
              <w:left w:val="single" w:sz="4" w:space="0" w:color="auto"/>
              <w:bottom w:val="single" w:sz="4" w:space="0" w:color="auto"/>
              <w:right w:val="single" w:sz="4" w:space="0" w:color="auto"/>
            </w:tcBorders>
            <w:vAlign w:val="center"/>
          </w:tcPr>
          <w:p w14:paraId="0BD200ED" w14:textId="469DF396" w:rsidR="004013E3" w:rsidRPr="00DD3284" w:rsidRDefault="003625BF" w:rsidP="00D14AE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4/4</w:t>
            </w:r>
          </w:p>
        </w:tc>
        <w:tc>
          <w:tcPr>
            <w:tcW w:w="2516" w:type="dxa"/>
            <w:vMerge/>
            <w:tcBorders>
              <w:left w:val="single" w:sz="4" w:space="0" w:color="auto"/>
              <w:right w:val="single" w:sz="4" w:space="0" w:color="auto"/>
            </w:tcBorders>
          </w:tcPr>
          <w:p w14:paraId="3C65906F" w14:textId="77777777" w:rsidR="004013E3" w:rsidRPr="00DD3284" w:rsidRDefault="004013E3" w:rsidP="00C63897">
            <w:pPr>
              <w:rPr>
                <w:rFonts w:ascii="Times New Roman" w:eastAsia="Times New Roman" w:hAnsi="Times New Roman" w:cs="Times New Roman"/>
                <w:lang w:eastAsia="ru-RU"/>
              </w:rPr>
            </w:pPr>
          </w:p>
        </w:tc>
      </w:tr>
      <w:tr w:rsidR="009E486B" w:rsidRPr="00DD3284" w14:paraId="5C0F3F1B" w14:textId="77777777" w:rsidTr="00D14AEC">
        <w:trPr>
          <w:trHeight w:val="298"/>
        </w:trPr>
        <w:tc>
          <w:tcPr>
            <w:tcW w:w="2291" w:type="dxa"/>
            <w:vMerge/>
          </w:tcPr>
          <w:p w14:paraId="776EE5DB" w14:textId="77777777" w:rsidR="009E486B" w:rsidRPr="00DD3284" w:rsidRDefault="009E486B"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474E8E8" w14:textId="33601EAA" w:rsidR="009E486B" w:rsidRPr="00DD3284" w:rsidRDefault="009E486B" w:rsidP="00C63897">
            <w:pP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Практическое занятие 3. Тренинг по отработке практических умений по безопасной эксплуатации технологического оборудования, производственного инвентаря, инструментов, кухонной посуды в процессе варки бульонов, отваров, супов</w:t>
            </w:r>
          </w:p>
        </w:tc>
        <w:tc>
          <w:tcPr>
            <w:tcW w:w="2693" w:type="dxa"/>
            <w:tcBorders>
              <w:top w:val="single" w:sz="4" w:space="0" w:color="auto"/>
              <w:left w:val="single" w:sz="4" w:space="0" w:color="auto"/>
              <w:bottom w:val="single" w:sz="4" w:space="0" w:color="auto"/>
              <w:right w:val="single" w:sz="4" w:space="0" w:color="auto"/>
            </w:tcBorders>
            <w:vAlign w:val="center"/>
          </w:tcPr>
          <w:p w14:paraId="44181147" w14:textId="338F8E27" w:rsidR="009E486B" w:rsidRPr="00DD3284" w:rsidRDefault="00350EC0" w:rsidP="00D14AEC">
            <w:pPr>
              <w:jc w:val="cente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6</w:t>
            </w:r>
            <w:r w:rsidR="00000EC2" w:rsidRPr="00DD3284">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6A5BBA84" w14:textId="77777777" w:rsidR="009E486B" w:rsidRPr="00DD3284" w:rsidRDefault="009E486B" w:rsidP="00C63897">
            <w:pPr>
              <w:rPr>
                <w:rFonts w:ascii="Times New Roman" w:eastAsia="Times New Roman" w:hAnsi="Times New Roman" w:cs="Times New Roman"/>
                <w:lang w:eastAsia="ru-RU"/>
              </w:rPr>
            </w:pPr>
          </w:p>
        </w:tc>
      </w:tr>
      <w:tr w:rsidR="00452045" w:rsidRPr="00DD3284" w14:paraId="397E2546" w14:textId="77777777" w:rsidTr="00D14AEC">
        <w:trPr>
          <w:trHeight w:val="361"/>
        </w:trPr>
        <w:tc>
          <w:tcPr>
            <w:tcW w:w="2291" w:type="dxa"/>
            <w:vMerge w:val="restart"/>
          </w:tcPr>
          <w:p w14:paraId="29A5FB2E" w14:textId="77777777" w:rsidR="00452045" w:rsidRPr="00DD3284" w:rsidRDefault="00452045" w:rsidP="009E486B">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Тема 1.3.</w:t>
            </w:r>
          </w:p>
          <w:p w14:paraId="44BFFF49" w14:textId="1EF602E0" w:rsidR="00452045" w:rsidRPr="00DD3284" w:rsidRDefault="00452045" w:rsidP="009E486B">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Организация и техническое оснащение работ по приготовлению, хранению, подготовке к реализации горячих соусов</w:t>
            </w:r>
          </w:p>
        </w:tc>
        <w:tc>
          <w:tcPr>
            <w:tcW w:w="7060" w:type="dxa"/>
            <w:tcBorders>
              <w:top w:val="single" w:sz="4" w:space="0" w:color="auto"/>
              <w:left w:val="single" w:sz="4" w:space="0" w:color="auto"/>
              <w:bottom w:val="single" w:sz="4" w:space="0" w:color="auto"/>
              <w:right w:val="single" w:sz="4" w:space="0" w:color="auto"/>
            </w:tcBorders>
            <w:vAlign w:val="bottom"/>
          </w:tcPr>
          <w:p w14:paraId="14B169FD" w14:textId="7C1F62D8" w:rsidR="00452045" w:rsidRPr="00DD3284" w:rsidRDefault="00452045" w:rsidP="004D41E5">
            <w:pPr>
              <w:rPr>
                <w:rFonts w:ascii="Times New Roman" w:eastAsia="Times New Roman" w:hAnsi="Times New Roman" w:cs="Times New Roman"/>
                <w:b/>
                <w:bCs/>
                <w:color w:val="FF0000"/>
                <w:lang w:eastAsia="ru-RU"/>
              </w:rPr>
            </w:pPr>
            <w:r w:rsidRPr="00DD3284">
              <w:rPr>
                <w:rFonts w:ascii="Times New Roman" w:eastAsia="Times New Roman" w:hAnsi="Times New Roman" w:cs="Times New Roman"/>
                <w:b/>
                <w:bCs/>
                <w:color w:val="000000" w:themeColor="text1"/>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753BD9E9" w14:textId="6BFB623A" w:rsidR="00452045" w:rsidRPr="00DD3284" w:rsidRDefault="003625BF" w:rsidP="003625BF">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12</w:t>
            </w:r>
            <w:r w:rsidR="00000EC2" w:rsidRPr="00DD3284">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8</w:t>
            </w:r>
          </w:p>
        </w:tc>
        <w:tc>
          <w:tcPr>
            <w:tcW w:w="2516" w:type="dxa"/>
            <w:vMerge w:val="restart"/>
            <w:tcBorders>
              <w:left w:val="single" w:sz="4" w:space="0" w:color="auto"/>
              <w:right w:val="single" w:sz="4" w:space="0" w:color="auto"/>
            </w:tcBorders>
          </w:tcPr>
          <w:p w14:paraId="4418F520" w14:textId="63CCE51C" w:rsidR="009D3A0E"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1423B908" w14:textId="0C8093CF" w:rsidR="00452045"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ПК 2.1.,ПК 2.2., ПК 2.3.</w:t>
            </w:r>
          </w:p>
        </w:tc>
      </w:tr>
      <w:tr w:rsidR="00452045" w:rsidRPr="00DD3284" w14:paraId="068DC663" w14:textId="77777777" w:rsidTr="00D14AEC">
        <w:trPr>
          <w:trHeight w:val="361"/>
        </w:trPr>
        <w:tc>
          <w:tcPr>
            <w:tcW w:w="2291" w:type="dxa"/>
            <w:vMerge/>
          </w:tcPr>
          <w:p w14:paraId="3768BF34" w14:textId="77777777" w:rsidR="00452045" w:rsidRPr="00DD3284" w:rsidRDefault="0045204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87C0063" w14:textId="13D0B250" w:rsidR="00452045" w:rsidRPr="00DD3284" w:rsidRDefault="00452045" w:rsidP="004D41E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1. Организация и техническое оснащение работ по приготовлению горячих соусов. Виды, назначение технологического оборудования и производственного инвентаря, инструментов, кухонной посуды, правила их подбора и безопасного использования, правила ухода за ними.</w:t>
            </w:r>
          </w:p>
        </w:tc>
        <w:tc>
          <w:tcPr>
            <w:tcW w:w="2693" w:type="dxa"/>
            <w:tcBorders>
              <w:top w:val="single" w:sz="4" w:space="0" w:color="auto"/>
              <w:left w:val="single" w:sz="4" w:space="0" w:color="auto"/>
              <w:bottom w:val="single" w:sz="4" w:space="0" w:color="auto"/>
              <w:right w:val="single" w:sz="4" w:space="0" w:color="auto"/>
            </w:tcBorders>
            <w:vAlign w:val="center"/>
          </w:tcPr>
          <w:p w14:paraId="5827AF47" w14:textId="7A1471F3" w:rsidR="00452045" w:rsidRPr="00DD3284" w:rsidRDefault="007332C6"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c>
          <w:tcPr>
            <w:tcW w:w="2516" w:type="dxa"/>
            <w:vMerge/>
            <w:tcBorders>
              <w:left w:val="single" w:sz="4" w:space="0" w:color="auto"/>
              <w:right w:val="single" w:sz="4" w:space="0" w:color="auto"/>
            </w:tcBorders>
          </w:tcPr>
          <w:p w14:paraId="057C246B" w14:textId="77777777" w:rsidR="00452045" w:rsidRPr="00DD3284" w:rsidRDefault="00452045" w:rsidP="004D41E5">
            <w:pPr>
              <w:rPr>
                <w:rFonts w:ascii="Times New Roman" w:eastAsia="Times New Roman" w:hAnsi="Times New Roman" w:cs="Times New Roman"/>
                <w:b/>
                <w:bCs/>
                <w:lang w:eastAsia="ru-RU"/>
              </w:rPr>
            </w:pPr>
          </w:p>
        </w:tc>
      </w:tr>
      <w:tr w:rsidR="00452045" w:rsidRPr="00DD3284" w14:paraId="2C0470FE" w14:textId="77777777" w:rsidTr="00D14AEC">
        <w:trPr>
          <w:trHeight w:val="361"/>
        </w:trPr>
        <w:tc>
          <w:tcPr>
            <w:tcW w:w="2291" w:type="dxa"/>
            <w:vMerge/>
          </w:tcPr>
          <w:p w14:paraId="08006935" w14:textId="77777777" w:rsidR="00452045" w:rsidRPr="00DD3284" w:rsidRDefault="0045204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2D0D44C" w14:textId="3637C5B2" w:rsidR="00452045" w:rsidRPr="00DD3284" w:rsidRDefault="00452045" w:rsidP="004D41E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2. Организация хранения, отпуска горячих соусов с раздачи/прилавка, упаковки, подготовки готовых соусов к отпуску на вынос</w:t>
            </w:r>
          </w:p>
        </w:tc>
        <w:tc>
          <w:tcPr>
            <w:tcW w:w="2693" w:type="dxa"/>
            <w:tcBorders>
              <w:top w:val="single" w:sz="4" w:space="0" w:color="auto"/>
              <w:left w:val="single" w:sz="4" w:space="0" w:color="auto"/>
              <w:bottom w:val="single" w:sz="4" w:space="0" w:color="auto"/>
              <w:right w:val="single" w:sz="4" w:space="0" w:color="auto"/>
            </w:tcBorders>
            <w:vAlign w:val="center"/>
          </w:tcPr>
          <w:p w14:paraId="706D2A5E" w14:textId="1009954C" w:rsidR="00452045" w:rsidRPr="00DD3284" w:rsidRDefault="007332C6"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w:t>
            </w:r>
          </w:p>
        </w:tc>
        <w:tc>
          <w:tcPr>
            <w:tcW w:w="2516" w:type="dxa"/>
            <w:vMerge/>
            <w:tcBorders>
              <w:left w:val="single" w:sz="4" w:space="0" w:color="auto"/>
              <w:right w:val="single" w:sz="4" w:space="0" w:color="auto"/>
            </w:tcBorders>
          </w:tcPr>
          <w:p w14:paraId="26FF5249" w14:textId="77777777" w:rsidR="00452045" w:rsidRPr="00DD3284" w:rsidRDefault="00452045" w:rsidP="004D41E5">
            <w:pPr>
              <w:rPr>
                <w:rFonts w:ascii="Times New Roman" w:eastAsia="Times New Roman" w:hAnsi="Times New Roman" w:cs="Times New Roman"/>
                <w:b/>
                <w:bCs/>
                <w:lang w:eastAsia="ru-RU"/>
              </w:rPr>
            </w:pPr>
          </w:p>
        </w:tc>
      </w:tr>
      <w:tr w:rsidR="00452045" w:rsidRPr="00DD3284" w14:paraId="30898256" w14:textId="77777777" w:rsidTr="00D14AEC">
        <w:trPr>
          <w:trHeight w:val="361"/>
        </w:trPr>
        <w:tc>
          <w:tcPr>
            <w:tcW w:w="2291" w:type="dxa"/>
            <w:vMerge/>
          </w:tcPr>
          <w:p w14:paraId="416F9C23" w14:textId="77777777" w:rsidR="00452045" w:rsidRPr="00DD3284" w:rsidRDefault="0045204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1C5B8B6" w14:textId="79B9D0A3" w:rsidR="00452045" w:rsidRPr="00DD3284" w:rsidRDefault="00452045" w:rsidP="004D41E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3. Санитарно-гигиенические требования к организации рабочих мест по приготовлению горячих соусов, процессу хранения и подготовки к реализации</w:t>
            </w:r>
          </w:p>
        </w:tc>
        <w:tc>
          <w:tcPr>
            <w:tcW w:w="2693" w:type="dxa"/>
            <w:tcBorders>
              <w:top w:val="single" w:sz="4" w:space="0" w:color="auto"/>
              <w:left w:val="single" w:sz="4" w:space="0" w:color="auto"/>
              <w:bottom w:val="single" w:sz="4" w:space="0" w:color="auto"/>
              <w:right w:val="single" w:sz="4" w:space="0" w:color="auto"/>
            </w:tcBorders>
            <w:vAlign w:val="center"/>
          </w:tcPr>
          <w:p w14:paraId="494C21B1" w14:textId="5F874A35" w:rsidR="00452045" w:rsidRPr="00DD3284" w:rsidRDefault="007332C6"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w:t>
            </w:r>
          </w:p>
        </w:tc>
        <w:tc>
          <w:tcPr>
            <w:tcW w:w="2516" w:type="dxa"/>
            <w:vMerge/>
            <w:tcBorders>
              <w:left w:val="single" w:sz="4" w:space="0" w:color="auto"/>
              <w:right w:val="single" w:sz="4" w:space="0" w:color="auto"/>
            </w:tcBorders>
          </w:tcPr>
          <w:p w14:paraId="08B55BA5" w14:textId="77777777" w:rsidR="00452045" w:rsidRPr="00DD3284" w:rsidRDefault="00452045" w:rsidP="004D41E5">
            <w:pPr>
              <w:rPr>
                <w:rFonts w:ascii="Times New Roman" w:eastAsia="Times New Roman" w:hAnsi="Times New Roman" w:cs="Times New Roman"/>
                <w:b/>
                <w:bCs/>
                <w:lang w:eastAsia="ru-RU"/>
              </w:rPr>
            </w:pPr>
          </w:p>
        </w:tc>
      </w:tr>
      <w:tr w:rsidR="00452045" w:rsidRPr="00DD3284" w14:paraId="574B5DAC" w14:textId="77777777" w:rsidTr="00D14AEC">
        <w:trPr>
          <w:trHeight w:val="361"/>
        </w:trPr>
        <w:tc>
          <w:tcPr>
            <w:tcW w:w="2291" w:type="dxa"/>
            <w:vMerge/>
          </w:tcPr>
          <w:p w14:paraId="2659FC54" w14:textId="77777777" w:rsidR="00452045" w:rsidRPr="00DD3284" w:rsidRDefault="0045204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531E93F" w14:textId="1149BECB" w:rsidR="00452045" w:rsidRPr="00DD3284" w:rsidRDefault="00452045" w:rsidP="004D41E5">
            <w:pPr>
              <w:rPr>
                <w:rFonts w:ascii="Times New Roman" w:eastAsia="Times New Roman" w:hAnsi="Times New Roman" w:cs="Times New Roman"/>
                <w:b/>
                <w:bCs/>
                <w:color w:val="000000" w:themeColor="text1"/>
                <w:lang w:eastAsia="ru-RU"/>
              </w:rPr>
            </w:pPr>
            <w:r w:rsidRPr="00DD3284">
              <w:rPr>
                <w:rFonts w:ascii="Times New Roman" w:eastAsia="Times New Roman" w:hAnsi="Times New Roman" w:cs="Times New Roman"/>
                <w:b/>
                <w:bCs/>
                <w:color w:val="000000" w:themeColor="text1"/>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46CE01B5" w14:textId="77699F90" w:rsidR="00452045" w:rsidRPr="00DD3284" w:rsidRDefault="003625BF"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8/8</w:t>
            </w:r>
          </w:p>
        </w:tc>
        <w:tc>
          <w:tcPr>
            <w:tcW w:w="2516" w:type="dxa"/>
            <w:vMerge/>
            <w:tcBorders>
              <w:left w:val="single" w:sz="4" w:space="0" w:color="auto"/>
              <w:right w:val="single" w:sz="4" w:space="0" w:color="auto"/>
            </w:tcBorders>
          </w:tcPr>
          <w:p w14:paraId="68246534" w14:textId="77777777" w:rsidR="00452045" w:rsidRPr="00DD3284" w:rsidRDefault="00452045" w:rsidP="004D41E5">
            <w:pPr>
              <w:rPr>
                <w:rFonts w:ascii="Times New Roman" w:eastAsia="Times New Roman" w:hAnsi="Times New Roman" w:cs="Times New Roman"/>
                <w:b/>
                <w:bCs/>
                <w:lang w:eastAsia="ru-RU"/>
              </w:rPr>
            </w:pPr>
          </w:p>
        </w:tc>
      </w:tr>
      <w:tr w:rsidR="00452045" w:rsidRPr="00DD3284" w14:paraId="3D39276C" w14:textId="77777777" w:rsidTr="00D14AEC">
        <w:trPr>
          <w:trHeight w:val="361"/>
        </w:trPr>
        <w:tc>
          <w:tcPr>
            <w:tcW w:w="2291" w:type="dxa"/>
            <w:vMerge/>
          </w:tcPr>
          <w:p w14:paraId="01556AE7" w14:textId="77777777" w:rsidR="00452045" w:rsidRPr="00DD3284" w:rsidRDefault="0045204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4F2C41C" w14:textId="0AC515A2" w:rsidR="00452045" w:rsidRPr="00DD3284" w:rsidRDefault="00452045" w:rsidP="0045204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4. Практическое занятие 4. Организация рабочего места повара по приготовлению заправочных супов, супов-пюре</w:t>
            </w:r>
          </w:p>
        </w:tc>
        <w:tc>
          <w:tcPr>
            <w:tcW w:w="2693" w:type="dxa"/>
            <w:tcBorders>
              <w:top w:val="single" w:sz="4" w:space="0" w:color="auto"/>
              <w:left w:val="single" w:sz="4" w:space="0" w:color="auto"/>
              <w:bottom w:val="single" w:sz="4" w:space="0" w:color="auto"/>
              <w:right w:val="single" w:sz="4" w:space="0" w:color="auto"/>
            </w:tcBorders>
            <w:vAlign w:val="center"/>
          </w:tcPr>
          <w:p w14:paraId="305A35C0" w14:textId="177B3A58" w:rsidR="00452045" w:rsidRPr="00DD3284" w:rsidRDefault="003625BF" w:rsidP="00D14AE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4/4</w:t>
            </w:r>
          </w:p>
        </w:tc>
        <w:tc>
          <w:tcPr>
            <w:tcW w:w="2516" w:type="dxa"/>
            <w:vMerge/>
            <w:tcBorders>
              <w:left w:val="single" w:sz="4" w:space="0" w:color="auto"/>
              <w:right w:val="single" w:sz="4" w:space="0" w:color="auto"/>
            </w:tcBorders>
          </w:tcPr>
          <w:p w14:paraId="0FCCC1F2" w14:textId="77777777" w:rsidR="00452045" w:rsidRPr="00DD3284" w:rsidRDefault="00452045" w:rsidP="004D41E5">
            <w:pPr>
              <w:rPr>
                <w:rFonts w:ascii="Times New Roman" w:eastAsia="Times New Roman" w:hAnsi="Times New Roman" w:cs="Times New Roman"/>
                <w:b/>
                <w:bCs/>
                <w:lang w:eastAsia="ru-RU"/>
              </w:rPr>
            </w:pPr>
          </w:p>
        </w:tc>
      </w:tr>
      <w:tr w:rsidR="00452045" w:rsidRPr="00DD3284" w14:paraId="0B9BA7D2" w14:textId="77777777" w:rsidTr="00D14AEC">
        <w:trPr>
          <w:trHeight w:val="361"/>
        </w:trPr>
        <w:tc>
          <w:tcPr>
            <w:tcW w:w="2291" w:type="dxa"/>
            <w:vMerge/>
          </w:tcPr>
          <w:p w14:paraId="54AA3126" w14:textId="77777777" w:rsidR="00452045" w:rsidRPr="00DD3284" w:rsidRDefault="0045204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02C739F" w14:textId="0B9E9A37" w:rsidR="00452045" w:rsidRPr="00DD3284" w:rsidRDefault="00452045" w:rsidP="004D41E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5. Практическое занятие 5. Решение ситуационных задач по подбору технологического оборудования, производственного инвентаря, инструментов, кухонной посуды для приготовления бульонов, различных групп супов.</w:t>
            </w:r>
          </w:p>
        </w:tc>
        <w:tc>
          <w:tcPr>
            <w:tcW w:w="2693" w:type="dxa"/>
            <w:tcBorders>
              <w:top w:val="single" w:sz="4" w:space="0" w:color="auto"/>
              <w:left w:val="single" w:sz="4" w:space="0" w:color="auto"/>
              <w:bottom w:val="single" w:sz="4" w:space="0" w:color="auto"/>
              <w:right w:val="single" w:sz="4" w:space="0" w:color="auto"/>
            </w:tcBorders>
            <w:vAlign w:val="center"/>
          </w:tcPr>
          <w:p w14:paraId="645C550E" w14:textId="7B486264" w:rsidR="00452045" w:rsidRPr="00DD3284" w:rsidRDefault="003625BF" w:rsidP="00D14AE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4/4</w:t>
            </w:r>
          </w:p>
        </w:tc>
        <w:tc>
          <w:tcPr>
            <w:tcW w:w="2516" w:type="dxa"/>
            <w:vMerge/>
            <w:tcBorders>
              <w:left w:val="single" w:sz="4" w:space="0" w:color="auto"/>
              <w:bottom w:val="single" w:sz="4" w:space="0" w:color="auto"/>
              <w:right w:val="single" w:sz="4" w:space="0" w:color="auto"/>
            </w:tcBorders>
          </w:tcPr>
          <w:p w14:paraId="4537E010" w14:textId="77777777" w:rsidR="00452045" w:rsidRPr="00DD3284" w:rsidRDefault="00452045" w:rsidP="004D41E5">
            <w:pPr>
              <w:rPr>
                <w:rFonts w:ascii="Times New Roman" w:eastAsia="Times New Roman" w:hAnsi="Times New Roman" w:cs="Times New Roman"/>
                <w:b/>
                <w:bCs/>
                <w:lang w:eastAsia="ru-RU"/>
              </w:rPr>
            </w:pPr>
          </w:p>
        </w:tc>
      </w:tr>
      <w:tr w:rsidR="00CE4325" w:rsidRPr="00DD3284" w14:paraId="0046B759" w14:textId="77777777" w:rsidTr="00FB4EEA">
        <w:trPr>
          <w:trHeight w:val="361"/>
        </w:trPr>
        <w:tc>
          <w:tcPr>
            <w:tcW w:w="2291" w:type="dxa"/>
            <w:vMerge w:val="restart"/>
          </w:tcPr>
          <w:p w14:paraId="382496DD" w14:textId="77777777" w:rsidR="00CE4325" w:rsidRPr="00DD3284" w:rsidRDefault="00CE4325" w:rsidP="00452045">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Тема 1.4.</w:t>
            </w:r>
          </w:p>
          <w:p w14:paraId="6D81ED3E" w14:textId="2FE94575" w:rsidR="00CE4325" w:rsidRPr="00DD3284" w:rsidRDefault="00CE4325" w:rsidP="00452045">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Организация и техническое оснащение работ по приготовлению, хранению, подготовке к реализации горячих блюд, кулинарных изделий, закусок</w:t>
            </w:r>
          </w:p>
        </w:tc>
        <w:tc>
          <w:tcPr>
            <w:tcW w:w="7060" w:type="dxa"/>
            <w:tcBorders>
              <w:top w:val="single" w:sz="4" w:space="0" w:color="auto"/>
              <w:left w:val="single" w:sz="4" w:space="0" w:color="auto"/>
              <w:bottom w:val="single" w:sz="4" w:space="0" w:color="auto"/>
              <w:right w:val="single" w:sz="4" w:space="0" w:color="auto"/>
            </w:tcBorders>
            <w:vAlign w:val="bottom"/>
          </w:tcPr>
          <w:p w14:paraId="2C774814" w14:textId="2D50CC45" w:rsidR="00CE4325" w:rsidRPr="00DD3284" w:rsidRDefault="00CE4325" w:rsidP="004D41E5">
            <w:pPr>
              <w:rPr>
                <w:rFonts w:ascii="Times New Roman" w:eastAsia="Times New Roman" w:hAnsi="Times New Roman" w:cs="Times New Roman"/>
                <w:b/>
                <w:bCs/>
                <w:color w:val="FF0000"/>
                <w:lang w:eastAsia="ru-RU"/>
              </w:rPr>
            </w:pPr>
            <w:r w:rsidRPr="00DD3284">
              <w:rPr>
                <w:rFonts w:ascii="Times New Roman" w:eastAsia="Times New Roman" w:hAnsi="Times New Roman" w:cs="Times New Roman"/>
                <w:b/>
                <w:bCs/>
                <w:color w:val="000000" w:themeColor="text1"/>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7714F81C" w14:textId="38FE868F" w:rsidR="00CE4325" w:rsidRPr="00DD3284" w:rsidRDefault="003625BF" w:rsidP="003625BF">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26</w:t>
            </w:r>
            <w:r w:rsidR="00000EC2" w:rsidRPr="00DD3284">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18</w:t>
            </w:r>
          </w:p>
        </w:tc>
        <w:tc>
          <w:tcPr>
            <w:tcW w:w="2516" w:type="dxa"/>
            <w:vMerge w:val="restart"/>
            <w:tcBorders>
              <w:left w:val="single" w:sz="4" w:space="0" w:color="auto"/>
              <w:right w:val="single" w:sz="4" w:space="0" w:color="auto"/>
            </w:tcBorders>
          </w:tcPr>
          <w:p w14:paraId="29987170" w14:textId="467E4D58" w:rsidR="009D3A0E"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7A7F49FF" w14:textId="4186C5A1" w:rsidR="00CE4325"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ПК 2.1., ПК 2.4., ПК 2.5., ПК 2.6., ПК 2.7., ПК 2.8.</w:t>
            </w:r>
          </w:p>
        </w:tc>
      </w:tr>
      <w:tr w:rsidR="00CE4325" w:rsidRPr="00DD3284" w14:paraId="1764530A" w14:textId="77777777" w:rsidTr="00FB4EEA">
        <w:trPr>
          <w:trHeight w:val="361"/>
        </w:trPr>
        <w:tc>
          <w:tcPr>
            <w:tcW w:w="2291" w:type="dxa"/>
            <w:vMerge/>
          </w:tcPr>
          <w:p w14:paraId="33F4809D" w14:textId="77777777" w:rsidR="00CE4325" w:rsidRPr="00DD3284" w:rsidRDefault="00CE432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5F6D21D" w14:textId="6B33CB94" w:rsidR="00CE4325" w:rsidRPr="00DD3284" w:rsidRDefault="00CE4325" w:rsidP="004D41E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1. Организация и техническое оснащение работ по приготовлению горячих блюд, кулинарных изделий закусок в отварном (основным способом и на пару), припущенном, жареном, тушеном, запеченном виде.</w:t>
            </w:r>
          </w:p>
        </w:tc>
        <w:tc>
          <w:tcPr>
            <w:tcW w:w="2693" w:type="dxa"/>
            <w:tcBorders>
              <w:top w:val="single" w:sz="4" w:space="0" w:color="auto"/>
              <w:left w:val="single" w:sz="4" w:space="0" w:color="auto"/>
              <w:bottom w:val="single" w:sz="4" w:space="0" w:color="auto"/>
              <w:right w:val="single" w:sz="4" w:space="0" w:color="auto"/>
            </w:tcBorders>
            <w:vAlign w:val="center"/>
          </w:tcPr>
          <w:p w14:paraId="28E78AE9" w14:textId="33C8D9F0" w:rsidR="00CE4325" w:rsidRPr="00DD3284" w:rsidRDefault="003625BF"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2516" w:type="dxa"/>
            <w:vMerge/>
            <w:tcBorders>
              <w:left w:val="single" w:sz="4" w:space="0" w:color="auto"/>
              <w:right w:val="single" w:sz="4" w:space="0" w:color="auto"/>
            </w:tcBorders>
          </w:tcPr>
          <w:p w14:paraId="55C8E775" w14:textId="77777777" w:rsidR="00CE4325" w:rsidRPr="00DD3284" w:rsidRDefault="00CE4325" w:rsidP="004D41E5">
            <w:pPr>
              <w:rPr>
                <w:rFonts w:ascii="Times New Roman" w:eastAsia="Times New Roman" w:hAnsi="Times New Roman" w:cs="Times New Roman"/>
                <w:b/>
                <w:bCs/>
                <w:lang w:eastAsia="ru-RU"/>
              </w:rPr>
            </w:pPr>
          </w:p>
        </w:tc>
      </w:tr>
      <w:tr w:rsidR="00CE4325" w:rsidRPr="00DD3284" w14:paraId="4B46929B" w14:textId="77777777" w:rsidTr="00FB4EEA">
        <w:trPr>
          <w:trHeight w:val="361"/>
        </w:trPr>
        <w:tc>
          <w:tcPr>
            <w:tcW w:w="2291" w:type="dxa"/>
            <w:vMerge/>
          </w:tcPr>
          <w:p w14:paraId="4DDE5CE0" w14:textId="77777777" w:rsidR="00CE4325" w:rsidRPr="00DD3284" w:rsidRDefault="00CE432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69DD557" w14:textId="5070EAEA" w:rsidR="00CE4325" w:rsidRPr="00DD3284" w:rsidRDefault="00CE4325" w:rsidP="0045204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2. Виды, назначение технологического оборудования и производственного инвентаря, инструментов, кухонной посуды, правила их подбора и безопасного использования, правила ухода за ними.</w:t>
            </w:r>
          </w:p>
        </w:tc>
        <w:tc>
          <w:tcPr>
            <w:tcW w:w="2693" w:type="dxa"/>
            <w:tcBorders>
              <w:top w:val="single" w:sz="4" w:space="0" w:color="auto"/>
              <w:left w:val="single" w:sz="4" w:space="0" w:color="auto"/>
              <w:bottom w:val="single" w:sz="4" w:space="0" w:color="auto"/>
              <w:right w:val="single" w:sz="4" w:space="0" w:color="auto"/>
            </w:tcBorders>
            <w:vAlign w:val="center"/>
          </w:tcPr>
          <w:p w14:paraId="500E4DE3" w14:textId="40AB5324" w:rsidR="00CE4325" w:rsidRPr="00DD3284" w:rsidRDefault="003625BF"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c>
          <w:tcPr>
            <w:tcW w:w="2516" w:type="dxa"/>
            <w:vMerge/>
            <w:tcBorders>
              <w:left w:val="single" w:sz="4" w:space="0" w:color="auto"/>
              <w:right w:val="single" w:sz="4" w:space="0" w:color="auto"/>
            </w:tcBorders>
          </w:tcPr>
          <w:p w14:paraId="4FCECACA" w14:textId="77777777" w:rsidR="00CE4325" w:rsidRPr="00DD3284" w:rsidRDefault="00CE4325" w:rsidP="004D41E5">
            <w:pPr>
              <w:rPr>
                <w:rFonts w:ascii="Times New Roman" w:eastAsia="Times New Roman" w:hAnsi="Times New Roman" w:cs="Times New Roman"/>
                <w:b/>
                <w:bCs/>
                <w:lang w:eastAsia="ru-RU"/>
              </w:rPr>
            </w:pPr>
          </w:p>
        </w:tc>
      </w:tr>
      <w:tr w:rsidR="00CE4325" w:rsidRPr="00DD3284" w14:paraId="4F6D40E7" w14:textId="77777777" w:rsidTr="00FB4EEA">
        <w:trPr>
          <w:trHeight w:val="361"/>
        </w:trPr>
        <w:tc>
          <w:tcPr>
            <w:tcW w:w="2291" w:type="dxa"/>
            <w:vMerge/>
          </w:tcPr>
          <w:p w14:paraId="3507A124" w14:textId="77777777" w:rsidR="00CE4325" w:rsidRPr="00DD3284" w:rsidRDefault="00CE432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0BDA691" w14:textId="28916107" w:rsidR="00CE4325" w:rsidRPr="00DD3284" w:rsidRDefault="00CE4325" w:rsidP="004D41E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3. Организация хранения, отпуска горячих блюд, кулинарных изделий закусок с раздачи/прилавка, упаковки, подготовки готовых горячих блюд, кулинарных изделий закусок к отпуску на вынос</w:t>
            </w:r>
          </w:p>
        </w:tc>
        <w:tc>
          <w:tcPr>
            <w:tcW w:w="2693" w:type="dxa"/>
            <w:tcBorders>
              <w:top w:val="single" w:sz="4" w:space="0" w:color="auto"/>
              <w:left w:val="single" w:sz="4" w:space="0" w:color="auto"/>
              <w:bottom w:val="single" w:sz="4" w:space="0" w:color="auto"/>
              <w:right w:val="single" w:sz="4" w:space="0" w:color="auto"/>
            </w:tcBorders>
            <w:vAlign w:val="center"/>
          </w:tcPr>
          <w:p w14:paraId="06ABBCE8" w14:textId="1FE22728" w:rsidR="00CE4325" w:rsidRPr="00DD3284" w:rsidRDefault="003625BF"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w:t>
            </w:r>
          </w:p>
        </w:tc>
        <w:tc>
          <w:tcPr>
            <w:tcW w:w="2516" w:type="dxa"/>
            <w:vMerge/>
            <w:tcBorders>
              <w:left w:val="single" w:sz="4" w:space="0" w:color="auto"/>
              <w:right w:val="single" w:sz="4" w:space="0" w:color="auto"/>
            </w:tcBorders>
          </w:tcPr>
          <w:p w14:paraId="057AB48D" w14:textId="77777777" w:rsidR="00CE4325" w:rsidRPr="00DD3284" w:rsidRDefault="00CE4325" w:rsidP="004D41E5">
            <w:pPr>
              <w:rPr>
                <w:rFonts w:ascii="Times New Roman" w:eastAsia="Times New Roman" w:hAnsi="Times New Roman" w:cs="Times New Roman"/>
                <w:b/>
                <w:bCs/>
                <w:lang w:eastAsia="ru-RU"/>
              </w:rPr>
            </w:pPr>
          </w:p>
        </w:tc>
      </w:tr>
      <w:tr w:rsidR="00CE4325" w:rsidRPr="00DD3284" w14:paraId="6BF89C8D" w14:textId="77777777" w:rsidTr="00FB4EEA">
        <w:trPr>
          <w:trHeight w:val="361"/>
        </w:trPr>
        <w:tc>
          <w:tcPr>
            <w:tcW w:w="2291" w:type="dxa"/>
            <w:vMerge/>
          </w:tcPr>
          <w:p w14:paraId="5F35E555" w14:textId="77777777" w:rsidR="00CE4325" w:rsidRPr="00DD3284" w:rsidRDefault="00CE432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1ABD176" w14:textId="62EDF6A9" w:rsidR="00CE4325" w:rsidRPr="00DD3284" w:rsidRDefault="00CE4325" w:rsidP="004D41E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4. Санитарно-гигиенические требования к организации рабочих мест по приготовлению горячих блюд, кулинарных изделий закусок, процессу хранения и подготовки к реализации</w:t>
            </w:r>
          </w:p>
        </w:tc>
        <w:tc>
          <w:tcPr>
            <w:tcW w:w="2693" w:type="dxa"/>
            <w:tcBorders>
              <w:top w:val="single" w:sz="4" w:space="0" w:color="auto"/>
              <w:left w:val="single" w:sz="4" w:space="0" w:color="auto"/>
              <w:bottom w:val="single" w:sz="4" w:space="0" w:color="auto"/>
              <w:right w:val="single" w:sz="4" w:space="0" w:color="auto"/>
            </w:tcBorders>
            <w:vAlign w:val="center"/>
          </w:tcPr>
          <w:p w14:paraId="278F5EB4" w14:textId="54DAEB22" w:rsidR="00CE4325" w:rsidRPr="00DD3284" w:rsidRDefault="003625BF"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w:t>
            </w:r>
          </w:p>
        </w:tc>
        <w:tc>
          <w:tcPr>
            <w:tcW w:w="2516" w:type="dxa"/>
            <w:vMerge/>
            <w:tcBorders>
              <w:left w:val="single" w:sz="4" w:space="0" w:color="auto"/>
              <w:right w:val="single" w:sz="4" w:space="0" w:color="auto"/>
            </w:tcBorders>
          </w:tcPr>
          <w:p w14:paraId="4230FA21" w14:textId="77777777" w:rsidR="00CE4325" w:rsidRPr="00DD3284" w:rsidRDefault="00CE4325" w:rsidP="004D41E5">
            <w:pPr>
              <w:rPr>
                <w:rFonts w:ascii="Times New Roman" w:eastAsia="Times New Roman" w:hAnsi="Times New Roman" w:cs="Times New Roman"/>
                <w:b/>
                <w:bCs/>
                <w:lang w:eastAsia="ru-RU"/>
              </w:rPr>
            </w:pPr>
          </w:p>
        </w:tc>
      </w:tr>
      <w:tr w:rsidR="00CE4325" w:rsidRPr="00DD3284" w14:paraId="0994FD2C" w14:textId="77777777" w:rsidTr="00FB4EEA">
        <w:trPr>
          <w:trHeight w:val="361"/>
        </w:trPr>
        <w:tc>
          <w:tcPr>
            <w:tcW w:w="2291" w:type="dxa"/>
            <w:vMerge/>
          </w:tcPr>
          <w:p w14:paraId="5E522C5E" w14:textId="77777777" w:rsidR="00CE4325" w:rsidRPr="00DD3284" w:rsidRDefault="00CE432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17CFCD9" w14:textId="3CD319EF" w:rsidR="00CE4325" w:rsidRPr="00DD3284" w:rsidRDefault="00CE4325" w:rsidP="004D41E5">
            <w:pPr>
              <w:rPr>
                <w:rFonts w:ascii="Times New Roman" w:eastAsia="Times New Roman" w:hAnsi="Times New Roman" w:cs="Times New Roman"/>
                <w:b/>
                <w:bCs/>
                <w:color w:val="000000" w:themeColor="text1"/>
                <w:lang w:eastAsia="ru-RU"/>
              </w:rPr>
            </w:pPr>
            <w:r w:rsidRPr="00DD3284">
              <w:rPr>
                <w:rFonts w:ascii="Times New Roman" w:eastAsia="Times New Roman" w:hAnsi="Times New Roman" w:cs="Times New Roman"/>
                <w:b/>
                <w:bCs/>
                <w:color w:val="000000" w:themeColor="text1"/>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02FCDD7D" w14:textId="13638D3C" w:rsidR="00CE4325" w:rsidRPr="00DD3284" w:rsidRDefault="003625BF"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18/18</w:t>
            </w:r>
          </w:p>
        </w:tc>
        <w:tc>
          <w:tcPr>
            <w:tcW w:w="2516" w:type="dxa"/>
            <w:vMerge/>
            <w:tcBorders>
              <w:left w:val="single" w:sz="4" w:space="0" w:color="auto"/>
              <w:right w:val="single" w:sz="4" w:space="0" w:color="auto"/>
            </w:tcBorders>
          </w:tcPr>
          <w:p w14:paraId="39C9B0EB" w14:textId="77777777" w:rsidR="00CE4325" w:rsidRPr="00DD3284" w:rsidRDefault="00CE4325" w:rsidP="004D41E5">
            <w:pPr>
              <w:rPr>
                <w:rFonts w:ascii="Times New Roman" w:eastAsia="Times New Roman" w:hAnsi="Times New Roman" w:cs="Times New Roman"/>
                <w:b/>
                <w:bCs/>
                <w:lang w:eastAsia="ru-RU"/>
              </w:rPr>
            </w:pPr>
          </w:p>
        </w:tc>
      </w:tr>
      <w:tr w:rsidR="00CE4325" w:rsidRPr="00DD3284" w14:paraId="4CF9638A" w14:textId="77777777" w:rsidTr="00FB4EEA">
        <w:trPr>
          <w:trHeight w:val="361"/>
        </w:trPr>
        <w:tc>
          <w:tcPr>
            <w:tcW w:w="2291" w:type="dxa"/>
            <w:vMerge/>
          </w:tcPr>
          <w:p w14:paraId="798EF868" w14:textId="77777777" w:rsidR="00CE4325" w:rsidRPr="00DD3284" w:rsidRDefault="00CE432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CDC9F4B" w14:textId="285CFFCD" w:rsidR="00CE4325" w:rsidRPr="00DD3284" w:rsidRDefault="00CE4325" w:rsidP="004D41E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6. Практическое занятие 6. Организация рабочего места повара по приготовлению горячих блюд, кулинарных изделий и закусок в отварном, жареном, запеченном и тушеном виде.</w:t>
            </w:r>
          </w:p>
        </w:tc>
        <w:tc>
          <w:tcPr>
            <w:tcW w:w="2693" w:type="dxa"/>
            <w:tcBorders>
              <w:top w:val="single" w:sz="4" w:space="0" w:color="auto"/>
              <w:left w:val="single" w:sz="4" w:space="0" w:color="auto"/>
              <w:bottom w:val="single" w:sz="4" w:space="0" w:color="auto"/>
              <w:right w:val="single" w:sz="4" w:space="0" w:color="auto"/>
            </w:tcBorders>
            <w:vAlign w:val="center"/>
          </w:tcPr>
          <w:p w14:paraId="36D807A4" w14:textId="1D82D6C7" w:rsidR="00CE4325" w:rsidRPr="00DD3284" w:rsidRDefault="003625BF" w:rsidP="00D14AE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6/6</w:t>
            </w:r>
          </w:p>
        </w:tc>
        <w:tc>
          <w:tcPr>
            <w:tcW w:w="2516" w:type="dxa"/>
            <w:vMerge/>
            <w:tcBorders>
              <w:left w:val="single" w:sz="4" w:space="0" w:color="auto"/>
              <w:right w:val="single" w:sz="4" w:space="0" w:color="auto"/>
            </w:tcBorders>
          </w:tcPr>
          <w:p w14:paraId="18AA011D" w14:textId="77777777" w:rsidR="00CE4325" w:rsidRPr="00DD3284" w:rsidRDefault="00CE4325" w:rsidP="004D41E5">
            <w:pPr>
              <w:rPr>
                <w:rFonts w:ascii="Times New Roman" w:eastAsia="Times New Roman" w:hAnsi="Times New Roman" w:cs="Times New Roman"/>
                <w:b/>
                <w:bCs/>
                <w:lang w:eastAsia="ru-RU"/>
              </w:rPr>
            </w:pPr>
          </w:p>
        </w:tc>
      </w:tr>
      <w:tr w:rsidR="00CE4325" w:rsidRPr="00DD3284" w14:paraId="67341686" w14:textId="77777777" w:rsidTr="00FB4EEA">
        <w:trPr>
          <w:trHeight w:val="361"/>
        </w:trPr>
        <w:tc>
          <w:tcPr>
            <w:tcW w:w="2291" w:type="dxa"/>
            <w:vMerge/>
          </w:tcPr>
          <w:p w14:paraId="717BB8E3" w14:textId="77777777" w:rsidR="00CE4325" w:rsidRPr="00DD3284" w:rsidRDefault="00CE432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270D46D" w14:textId="12CE1F83" w:rsidR="00CE4325" w:rsidRPr="00DD3284" w:rsidRDefault="00CE4325" w:rsidP="004D41E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7. Практическое занятие 7. Решение ситуационных задач по подбору технологического оборудования, производственного инвентаря, инструментов, кухонной посуды для приготовления горячих блюд, кулинарных изделий и закусок в отварном, жареном, запеченном и тушеном виде.</w:t>
            </w:r>
          </w:p>
        </w:tc>
        <w:tc>
          <w:tcPr>
            <w:tcW w:w="2693" w:type="dxa"/>
            <w:tcBorders>
              <w:top w:val="single" w:sz="4" w:space="0" w:color="auto"/>
              <w:left w:val="single" w:sz="4" w:space="0" w:color="auto"/>
              <w:bottom w:val="single" w:sz="4" w:space="0" w:color="auto"/>
              <w:right w:val="single" w:sz="4" w:space="0" w:color="auto"/>
            </w:tcBorders>
            <w:vAlign w:val="center"/>
          </w:tcPr>
          <w:p w14:paraId="2D922C18" w14:textId="3BE0F6E3" w:rsidR="00CE4325" w:rsidRPr="00DD3284" w:rsidRDefault="003625BF" w:rsidP="00D14AE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6/6</w:t>
            </w:r>
          </w:p>
        </w:tc>
        <w:tc>
          <w:tcPr>
            <w:tcW w:w="2516" w:type="dxa"/>
            <w:vMerge/>
            <w:tcBorders>
              <w:left w:val="single" w:sz="4" w:space="0" w:color="auto"/>
              <w:right w:val="single" w:sz="4" w:space="0" w:color="auto"/>
            </w:tcBorders>
          </w:tcPr>
          <w:p w14:paraId="5BB26E08" w14:textId="77777777" w:rsidR="00CE4325" w:rsidRPr="00DD3284" w:rsidRDefault="00CE4325" w:rsidP="004D41E5">
            <w:pPr>
              <w:rPr>
                <w:rFonts w:ascii="Times New Roman" w:eastAsia="Times New Roman" w:hAnsi="Times New Roman" w:cs="Times New Roman"/>
                <w:b/>
                <w:bCs/>
                <w:lang w:eastAsia="ru-RU"/>
              </w:rPr>
            </w:pPr>
          </w:p>
        </w:tc>
      </w:tr>
      <w:tr w:rsidR="00CE4325" w:rsidRPr="00DD3284" w14:paraId="2344F173" w14:textId="77777777" w:rsidTr="00FB4EEA">
        <w:trPr>
          <w:trHeight w:val="361"/>
        </w:trPr>
        <w:tc>
          <w:tcPr>
            <w:tcW w:w="2291" w:type="dxa"/>
            <w:vMerge/>
          </w:tcPr>
          <w:p w14:paraId="20CDC322" w14:textId="77777777" w:rsidR="00CE4325" w:rsidRPr="00DD3284" w:rsidRDefault="00CE4325"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0C3A5AE" w14:textId="089B955F" w:rsidR="00CE4325" w:rsidRPr="00DD3284" w:rsidRDefault="00CE4325" w:rsidP="004D41E5">
            <w:pPr>
              <w:rPr>
                <w:rFonts w:ascii="Times New Roman" w:eastAsia="Times New Roman" w:hAnsi="Times New Roman" w:cs="Times New Roman"/>
                <w:bCs/>
                <w:color w:val="000000" w:themeColor="text1"/>
                <w:lang w:eastAsia="ru-RU"/>
              </w:rPr>
            </w:pPr>
            <w:r w:rsidRPr="00DD3284">
              <w:rPr>
                <w:rFonts w:ascii="Times New Roman" w:eastAsia="Times New Roman" w:hAnsi="Times New Roman" w:cs="Times New Roman"/>
                <w:bCs/>
                <w:color w:val="000000" w:themeColor="text1"/>
                <w:lang w:eastAsia="ru-RU"/>
              </w:rPr>
              <w:t xml:space="preserve">8. Практическое занятие 8. Тренинг по отработке умений безопасной эксплуатации теплового оборудования: </w:t>
            </w:r>
            <w:proofErr w:type="spellStart"/>
            <w:r w:rsidRPr="00DD3284">
              <w:rPr>
                <w:rFonts w:ascii="Times New Roman" w:eastAsia="Times New Roman" w:hAnsi="Times New Roman" w:cs="Times New Roman"/>
                <w:bCs/>
                <w:color w:val="000000" w:themeColor="text1"/>
                <w:lang w:eastAsia="ru-RU"/>
              </w:rPr>
              <w:t>пароконвектомата</w:t>
            </w:r>
            <w:proofErr w:type="spellEnd"/>
            <w:r w:rsidRPr="00DD3284">
              <w:rPr>
                <w:rFonts w:ascii="Times New Roman" w:eastAsia="Times New Roman" w:hAnsi="Times New Roman" w:cs="Times New Roman"/>
                <w:bCs/>
                <w:color w:val="000000" w:themeColor="text1"/>
                <w:lang w:eastAsia="ru-RU"/>
              </w:rPr>
              <w:t xml:space="preserve">, жарочного шкафа, </w:t>
            </w:r>
            <w:proofErr w:type="spellStart"/>
            <w:r w:rsidRPr="00DD3284">
              <w:rPr>
                <w:rFonts w:ascii="Times New Roman" w:eastAsia="Times New Roman" w:hAnsi="Times New Roman" w:cs="Times New Roman"/>
                <w:bCs/>
                <w:color w:val="000000" w:themeColor="text1"/>
                <w:lang w:eastAsia="ru-RU"/>
              </w:rPr>
              <w:t>электрофритюрницы</w:t>
            </w:r>
            <w:proofErr w:type="spellEnd"/>
            <w:r w:rsidRPr="00DD3284">
              <w:rPr>
                <w:rFonts w:ascii="Times New Roman" w:eastAsia="Times New Roman" w:hAnsi="Times New Roman" w:cs="Times New Roman"/>
                <w:bCs/>
                <w:color w:val="000000" w:themeColor="text1"/>
                <w:lang w:eastAsia="ru-RU"/>
              </w:rPr>
              <w:t xml:space="preserve">, </w:t>
            </w:r>
            <w:proofErr w:type="spellStart"/>
            <w:r w:rsidRPr="00DD3284">
              <w:rPr>
                <w:rFonts w:ascii="Times New Roman" w:eastAsia="Times New Roman" w:hAnsi="Times New Roman" w:cs="Times New Roman"/>
                <w:bCs/>
                <w:color w:val="000000" w:themeColor="text1"/>
                <w:lang w:eastAsia="ru-RU"/>
              </w:rPr>
              <w:t>электрогрилей</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CB7ABC6" w14:textId="2BB39FE0" w:rsidR="00CE4325" w:rsidRPr="00DD3284" w:rsidRDefault="00CE4325" w:rsidP="00D14AEC">
            <w:pPr>
              <w:jc w:val="center"/>
              <w:rPr>
                <w:rFonts w:ascii="Times New Roman" w:eastAsia="Times New Roman" w:hAnsi="Times New Roman" w:cs="Times New Roman"/>
                <w:bCs/>
                <w:lang w:eastAsia="ru-RU"/>
              </w:rPr>
            </w:pPr>
            <w:r w:rsidRPr="00DD3284">
              <w:rPr>
                <w:rFonts w:ascii="Times New Roman" w:eastAsia="Times New Roman" w:hAnsi="Times New Roman" w:cs="Times New Roman"/>
                <w:bCs/>
                <w:lang w:eastAsia="ru-RU"/>
              </w:rPr>
              <w:t>6</w:t>
            </w:r>
            <w:r w:rsidR="00000EC2" w:rsidRPr="00DD3284">
              <w:rPr>
                <w:rFonts w:ascii="Times New Roman" w:eastAsia="Times New Roman" w:hAnsi="Times New Roman" w:cs="Times New Roman"/>
                <w:bCs/>
                <w:lang w:eastAsia="ru-RU"/>
              </w:rPr>
              <w:t>/6</w:t>
            </w:r>
          </w:p>
        </w:tc>
        <w:tc>
          <w:tcPr>
            <w:tcW w:w="2516" w:type="dxa"/>
            <w:vMerge/>
            <w:tcBorders>
              <w:left w:val="single" w:sz="4" w:space="0" w:color="auto"/>
              <w:right w:val="single" w:sz="4" w:space="0" w:color="auto"/>
            </w:tcBorders>
          </w:tcPr>
          <w:p w14:paraId="6D45A12B" w14:textId="77777777" w:rsidR="00CE4325" w:rsidRPr="00DD3284" w:rsidRDefault="00CE4325" w:rsidP="004D41E5">
            <w:pPr>
              <w:rPr>
                <w:rFonts w:ascii="Times New Roman" w:eastAsia="Times New Roman" w:hAnsi="Times New Roman" w:cs="Times New Roman"/>
                <w:b/>
                <w:bCs/>
                <w:lang w:eastAsia="ru-RU"/>
              </w:rPr>
            </w:pPr>
          </w:p>
        </w:tc>
      </w:tr>
      <w:tr w:rsidR="00350EC0" w:rsidRPr="00DD3284" w14:paraId="64F30911" w14:textId="77777777" w:rsidTr="00D14AEC">
        <w:trPr>
          <w:trHeight w:val="361"/>
        </w:trPr>
        <w:tc>
          <w:tcPr>
            <w:tcW w:w="9351" w:type="dxa"/>
            <w:gridSpan w:val="2"/>
            <w:tcBorders>
              <w:right w:val="single" w:sz="4" w:space="0" w:color="auto"/>
            </w:tcBorders>
          </w:tcPr>
          <w:p w14:paraId="7AC2BC05" w14:textId="66B29D3D" w:rsidR="00350EC0" w:rsidRPr="00DD3284" w:rsidRDefault="00350EC0" w:rsidP="00D14AEC">
            <w:pPr>
              <w:rPr>
                <w:rFonts w:ascii="Times New Roman" w:eastAsia="Times New Roman" w:hAnsi="Times New Roman" w:cs="Times New Roman"/>
                <w:b/>
                <w:bCs/>
                <w:color w:val="000000" w:themeColor="text1"/>
                <w:lang w:eastAsia="ru-RU"/>
              </w:rPr>
            </w:pPr>
            <w:r w:rsidRPr="00DD3284">
              <w:rPr>
                <w:rFonts w:ascii="Times New Roman" w:eastAsia="Times New Roman" w:hAnsi="Times New Roman" w:cs="Times New Roman"/>
                <w:b/>
                <w:bCs/>
                <w:color w:val="000000" w:themeColor="text1"/>
                <w:lang w:eastAsia="ru-RU"/>
              </w:rPr>
              <w:t xml:space="preserve">Промежуточная аттестация в форме </w:t>
            </w:r>
            <w:r w:rsidR="00D14AEC" w:rsidRPr="00DD3284">
              <w:rPr>
                <w:rFonts w:ascii="Times New Roman" w:eastAsia="Times New Roman" w:hAnsi="Times New Roman" w:cs="Times New Roman"/>
                <w:b/>
                <w:bCs/>
                <w:color w:val="000000" w:themeColor="text1"/>
                <w:lang w:eastAsia="ru-RU"/>
              </w:rPr>
              <w:t xml:space="preserve">экзамена </w:t>
            </w:r>
          </w:p>
        </w:tc>
        <w:tc>
          <w:tcPr>
            <w:tcW w:w="2693" w:type="dxa"/>
            <w:tcBorders>
              <w:top w:val="single" w:sz="4" w:space="0" w:color="auto"/>
              <w:left w:val="single" w:sz="4" w:space="0" w:color="auto"/>
              <w:bottom w:val="single" w:sz="4" w:space="0" w:color="auto"/>
              <w:right w:val="single" w:sz="4" w:space="0" w:color="auto"/>
            </w:tcBorders>
            <w:vAlign w:val="center"/>
          </w:tcPr>
          <w:p w14:paraId="1BB3FBFD" w14:textId="2E7F1B21" w:rsidR="00350EC0" w:rsidRPr="00DD3284" w:rsidRDefault="003625BF" w:rsidP="00D14AE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w:t>
            </w:r>
          </w:p>
        </w:tc>
        <w:tc>
          <w:tcPr>
            <w:tcW w:w="2516" w:type="dxa"/>
            <w:tcBorders>
              <w:left w:val="single" w:sz="4" w:space="0" w:color="auto"/>
              <w:bottom w:val="single" w:sz="4" w:space="0" w:color="auto"/>
              <w:right w:val="single" w:sz="4" w:space="0" w:color="auto"/>
            </w:tcBorders>
          </w:tcPr>
          <w:p w14:paraId="62D6C93D" w14:textId="77777777" w:rsidR="00350EC0" w:rsidRPr="00DD3284" w:rsidRDefault="00350EC0" w:rsidP="004D41E5">
            <w:pPr>
              <w:rPr>
                <w:rFonts w:ascii="Times New Roman" w:eastAsia="Times New Roman" w:hAnsi="Times New Roman" w:cs="Times New Roman"/>
                <w:b/>
                <w:bCs/>
                <w:lang w:eastAsia="ru-RU"/>
              </w:rPr>
            </w:pPr>
          </w:p>
        </w:tc>
      </w:tr>
      <w:bookmarkEnd w:id="20"/>
      <w:tr w:rsidR="004013E3" w:rsidRPr="00DD3284" w14:paraId="0E5AD347" w14:textId="22ADE664" w:rsidTr="00CE4325">
        <w:tc>
          <w:tcPr>
            <w:tcW w:w="9351" w:type="dxa"/>
            <w:gridSpan w:val="2"/>
          </w:tcPr>
          <w:p w14:paraId="618D78B8" w14:textId="4F6A8AE2" w:rsidR="004013E3" w:rsidRPr="00DD3284" w:rsidRDefault="000F76DA" w:rsidP="000F76DA">
            <w:pPr>
              <w:jc w:val="both"/>
              <w:rPr>
                <w:rFonts w:ascii="Times New Roman" w:eastAsia="Times New Roman" w:hAnsi="Times New Roman" w:cs="Times New Roman"/>
                <w:i/>
                <w:lang w:eastAsia="ru-RU"/>
              </w:rPr>
            </w:pPr>
            <w:r w:rsidRPr="00DD3284">
              <w:rPr>
                <w:rFonts w:ascii="Times New Roman" w:eastAsia="Times New Roman" w:hAnsi="Times New Roman" w:cs="Times New Roman"/>
                <w:b/>
                <w:bCs/>
                <w:lang w:eastAsia="ru-RU"/>
              </w:rPr>
              <w:t xml:space="preserve">МДК.02.02 Процессы приготовления, подготовки к реализации и презентации горячих блюд, кулинарных изделий, закусок </w:t>
            </w:r>
          </w:p>
        </w:tc>
        <w:tc>
          <w:tcPr>
            <w:tcW w:w="2693" w:type="dxa"/>
            <w:vAlign w:val="center"/>
          </w:tcPr>
          <w:p w14:paraId="4E0FB777" w14:textId="2FA07B8C" w:rsidR="004013E3" w:rsidRPr="00DD3284" w:rsidRDefault="003625BF" w:rsidP="00CE432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116</w:t>
            </w:r>
          </w:p>
        </w:tc>
        <w:tc>
          <w:tcPr>
            <w:tcW w:w="2516" w:type="dxa"/>
          </w:tcPr>
          <w:p w14:paraId="046C4381" w14:textId="77777777" w:rsidR="004013E3" w:rsidRPr="00DD3284" w:rsidRDefault="004013E3" w:rsidP="00A02DAA">
            <w:pPr>
              <w:rPr>
                <w:rFonts w:ascii="Times New Roman" w:eastAsia="Times New Roman" w:hAnsi="Times New Roman" w:cs="Times New Roman"/>
                <w:b/>
                <w:bCs/>
                <w:lang w:eastAsia="ru-RU"/>
              </w:rPr>
            </w:pPr>
          </w:p>
        </w:tc>
      </w:tr>
      <w:tr w:rsidR="004013E3" w:rsidRPr="00DD3284" w14:paraId="19464566" w14:textId="10053009" w:rsidTr="00CE4325">
        <w:tc>
          <w:tcPr>
            <w:tcW w:w="2291" w:type="dxa"/>
            <w:vMerge w:val="restart"/>
          </w:tcPr>
          <w:p w14:paraId="3EA766DE" w14:textId="77777777" w:rsidR="00D17D34" w:rsidRPr="00DD3284" w:rsidRDefault="00D17D34" w:rsidP="00D17D34">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Тема 2.1.</w:t>
            </w:r>
          </w:p>
          <w:p w14:paraId="77ACAB34" w14:textId="639565E8" w:rsidR="004013E3" w:rsidRPr="00DD3284" w:rsidRDefault="00D17D34" w:rsidP="00D17D34">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Приготовление, назначение, подготовка к реализации бульонов, отваров</w:t>
            </w:r>
          </w:p>
        </w:tc>
        <w:tc>
          <w:tcPr>
            <w:tcW w:w="7060" w:type="dxa"/>
          </w:tcPr>
          <w:p w14:paraId="3630E200" w14:textId="77777777" w:rsidR="004013E3" w:rsidRPr="00DD3284" w:rsidRDefault="004013E3" w:rsidP="00A02DAA">
            <w:pPr>
              <w:rPr>
                <w:rFonts w:ascii="Times New Roman" w:eastAsia="Times New Roman" w:hAnsi="Times New Roman" w:cs="Times New Roman"/>
                <w:b/>
                <w:lang w:eastAsia="ru-RU"/>
              </w:rPr>
            </w:pPr>
            <w:r w:rsidRPr="00DD3284">
              <w:rPr>
                <w:rFonts w:ascii="Times New Roman" w:eastAsia="Times New Roman" w:hAnsi="Times New Roman" w:cs="Times New Roman"/>
                <w:b/>
                <w:bCs/>
                <w:lang w:eastAsia="ru-RU"/>
              </w:rPr>
              <w:t xml:space="preserve">Содержание </w:t>
            </w:r>
          </w:p>
        </w:tc>
        <w:tc>
          <w:tcPr>
            <w:tcW w:w="2693" w:type="dxa"/>
            <w:vAlign w:val="center"/>
          </w:tcPr>
          <w:p w14:paraId="648BCDBF" w14:textId="5F23C273" w:rsidR="004013E3" w:rsidRPr="00DD3284" w:rsidRDefault="007D4EAB" w:rsidP="00CE432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w:t>
            </w:r>
          </w:p>
        </w:tc>
        <w:tc>
          <w:tcPr>
            <w:tcW w:w="2516" w:type="dxa"/>
            <w:vMerge w:val="restart"/>
          </w:tcPr>
          <w:p w14:paraId="7551439A" w14:textId="766A1191" w:rsidR="009D3A0E"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321095EC" w14:textId="499B5BF0" w:rsidR="004013E3"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ПК 2.1.,ПК 2.2., ПК 2.3.</w:t>
            </w:r>
          </w:p>
        </w:tc>
      </w:tr>
      <w:tr w:rsidR="007D4EAB" w:rsidRPr="00DD3284" w14:paraId="4EEA96D0" w14:textId="4154519B" w:rsidTr="00060BC0">
        <w:trPr>
          <w:trHeight w:val="2783"/>
        </w:trPr>
        <w:tc>
          <w:tcPr>
            <w:tcW w:w="2291" w:type="dxa"/>
            <w:vMerge/>
          </w:tcPr>
          <w:p w14:paraId="37E12210" w14:textId="77777777" w:rsidR="007D4EAB" w:rsidRPr="00DD3284" w:rsidRDefault="007D4EAB" w:rsidP="00A02DAA">
            <w:pPr>
              <w:rPr>
                <w:rFonts w:ascii="Times New Roman" w:eastAsia="Times New Roman" w:hAnsi="Times New Roman" w:cs="Times New Roman"/>
                <w:b/>
                <w:bCs/>
                <w:lang w:eastAsia="ru-RU"/>
              </w:rPr>
            </w:pPr>
          </w:p>
        </w:tc>
        <w:tc>
          <w:tcPr>
            <w:tcW w:w="7060" w:type="dxa"/>
          </w:tcPr>
          <w:p w14:paraId="52E488A4" w14:textId="633A9F1A" w:rsidR="007D4EAB" w:rsidRPr="00DD3284" w:rsidRDefault="007D4EAB" w:rsidP="007D4EAB">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Классификация и ассортимент, пищевая ценность и знач</w:t>
            </w:r>
            <w:r>
              <w:rPr>
                <w:rFonts w:ascii="Times New Roman" w:eastAsia="Times New Roman" w:hAnsi="Times New Roman" w:cs="Times New Roman"/>
                <w:lang w:eastAsia="ru-RU"/>
              </w:rPr>
              <w:t xml:space="preserve">ение в питании бульонов, отваров. </w:t>
            </w:r>
            <w:r w:rsidRPr="00DD3284">
              <w:rPr>
                <w:rFonts w:ascii="Times New Roman" w:eastAsia="Times New Roman" w:hAnsi="Times New Roman" w:cs="Times New Roman"/>
                <w:lang w:eastAsia="ru-RU"/>
              </w:rPr>
              <w:t>Приготовление бульонов и отваров. Правила, режимы варки, нормы закладки продуктов, кулинарное назначение бульонов и отваров</w:t>
            </w:r>
            <w:r>
              <w:rPr>
                <w:rFonts w:ascii="Times New Roman" w:eastAsia="Times New Roman" w:hAnsi="Times New Roman" w:cs="Times New Roman"/>
                <w:lang w:eastAsia="ru-RU"/>
              </w:rPr>
              <w:t>.</w:t>
            </w:r>
            <w:r w:rsidRPr="00DD3284">
              <w:rPr>
                <w:rFonts w:ascii="Times New Roman" w:eastAsia="Times New Roman" w:hAnsi="Times New Roman" w:cs="Times New Roman"/>
                <w:lang w:eastAsia="ru-RU"/>
              </w:rPr>
              <w:t xml:space="preserve"> Правила охлаждения, замораживания и хранения готовых бульонов, отваров с учетом требований к безопасности готовой продукции. Правила разогревания. Техника </w:t>
            </w:r>
            <w:proofErr w:type="spellStart"/>
            <w:r w:rsidRPr="00DD3284">
              <w:rPr>
                <w:rFonts w:ascii="Times New Roman" w:eastAsia="Times New Roman" w:hAnsi="Times New Roman" w:cs="Times New Roman"/>
                <w:lang w:eastAsia="ru-RU"/>
              </w:rPr>
              <w:t>порционирования</w:t>
            </w:r>
            <w:proofErr w:type="spellEnd"/>
            <w:r w:rsidRPr="00DD3284">
              <w:rPr>
                <w:rFonts w:ascii="Times New Roman" w:eastAsia="Times New Roman" w:hAnsi="Times New Roman" w:cs="Times New Roman"/>
                <w:lang w:eastAsia="ru-RU"/>
              </w:rPr>
              <w:t>, варианты оформления бульонов, отваров для подачи. Методы сервировки и подачи, температура подачи бульонов, отваров. Выбор посуды для отпуска, способы подачи в зависимости от типа организации питания и способа обслуживания. Упаковка, подготовка бульонов и отваров для отпуска на вынос</w:t>
            </w:r>
          </w:p>
        </w:tc>
        <w:tc>
          <w:tcPr>
            <w:tcW w:w="2693" w:type="dxa"/>
            <w:vAlign w:val="center"/>
          </w:tcPr>
          <w:p w14:paraId="4066BCA2" w14:textId="5B40D947" w:rsidR="007D4EAB" w:rsidRPr="00DD3284" w:rsidRDefault="007D4EAB" w:rsidP="00CE4325">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5ACB7D1A" w14:textId="77777777" w:rsidR="007D4EAB" w:rsidRPr="00DD3284" w:rsidRDefault="007D4EAB" w:rsidP="00A02DAA">
            <w:pPr>
              <w:suppressAutoHyphens/>
              <w:jc w:val="both"/>
              <w:rPr>
                <w:rFonts w:ascii="Times New Roman" w:eastAsia="Times New Roman" w:hAnsi="Times New Roman" w:cs="Times New Roman"/>
                <w:lang w:eastAsia="ru-RU"/>
              </w:rPr>
            </w:pPr>
          </w:p>
        </w:tc>
      </w:tr>
      <w:tr w:rsidR="00CE4325" w:rsidRPr="00DD3284" w14:paraId="0527A68D" w14:textId="5796EDCE" w:rsidTr="00CE4325">
        <w:trPr>
          <w:trHeight w:val="361"/>
        </w:trPr>
        <w:tc>
          <w:tcPr>
            <w:tcW w:w="2291" w:type="dxa"/>
            <w:vMerge w:val="restart"/>
          </w:tcPr>
          <w:p w14:paraId="603E198B" w14:textId="77777777" w:rsidR="00CE4325" w:rsidRPr="00DD3284" w:rsidRDefault="00CE4325" w:rsidP="00D17D34">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Тема 2.2.</w:t>
            </w:r>
          </w:p>
          <w:p w14:paraId="215A0235" w14:textId="3E12BD8B" w:rsidR="00CE4325" w:rsidRPr="00DD3284" w:rsidRDefault="00CE4325" w:rsidP="00D17D34">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lastRenderedPageBreak/>
              <w:t>Приготовление, подготовка к реализации заправочных супов разнообразного ассортимента</w:t>
            </w:r>
          </w:p>
        </w:tc>
        <w:tc>
          <w:tcPr>
            <w:tcW w:w="7060" w:type="dxa"/>
            <w:tcBorders>
              <w:top w:val="single" w:sz="4" w:space="0" w:color="auto"/>
              <w:left w:val="single" w:sz="4" w:space="0" w:color="auto"/>
              <w:bottom w:val="single" w:sz="4" w:space="0" w:color="auto"/>
              <w:right w:val="single" w:sz="4" w:space="0" w:color="auto"/>
            </w:tcBorders>
            <w:vAlign w:val="bottom"/>
          </w:tcPr>
          <w:p w14:paraId="15136B2C" w14:textId="77777777" w:rsidR="00CE4325" w:rsidRPr="00DD3284" w:rsidRDefault="00CE4325" w:rsidP="00A02DA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lastRenderedPageBreak/>
              <w:t xml:space="preserve">Содержание </w:t>
            </w:r>
          </w:p>
        </w:tc>
        <w:tc>
          <w:tcPr>
            <w:tcW w:w="2693" w:type="dxa"/>
            <w:tcBorders>
              <w:top w:val="single" w:sz="4" w:space="0" w:color="auto"/>
              <w:left w:val="single" w:sz="4" w:space="0" w:color="auto"/>
              <w:bottom w:val="single" w:sz="4" w:space="0" w:color="auto"/>
              <w:right w:val="single" w:sz="4" w:space="0" w:color="auto"/>
            </w:tcBorders>
            <w:vAlign w:val="center"/>
          </w:tcPr>
          <w:p w14:paraId="549FADC2" w14:textId="5BDCF48A" w:rsidR="00CE4325" w:rsidRPr="00DD3284" w:rsidRDefault="00297E93" w:rsidP="00CE432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8</w:t>
            </w:r>
            <w:r w:rsidR="00000EC2" w:rsidRPr="00DD3284">
              <w:rPr>
                <w:rFonts w:ascii="Times New Roman" w:eastAsia="Times New Roman" w:hAnsi="Times New Roman" w:cs="Times New Roman"/>
                <w:b/>
                <w:bCs/>
                <w:lang w:eastAsia="ru-RU"/>
              </w:rPr>
              <w:t>/6</w:t>
            </w:r>
          </w:p>
        </w:tc>
        <w:tc>
          <w:tcPr>
            <w:tcW w:w="2516" w:type="dxa"/>
            <w:vMerge w:val="restart"/>
            <w:tcBorders>
              <w:top w:val="single" w:sz="4" w:space="0" w:color="auto"/>
              <w:left w:val="single" w:sz="4" w:space="0" w:color="auto"/>
              <w:right w:val="single" w:sz="4" w:space="0" w:color="auto"/>
            </w:tcBorders>
          </w:tcPr>
          <w:p w14:paraId="6822DCBA" w14:textId="5E30D764" w:rsidR="009D3A0E"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542DCB9B" w14:textId="1C7AC3E8" w:rsidR="00CE4325"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lastRenderedPageBreak/>
              <w:t>ПК 2.1.,ПК 2.2., ПК 2.3.</w:t>
            </w:r>
          </w:p>
        </w:tc>
      </w:tr>
      <w:tr w:rsidR="007D4EAB" w:rsidRPr="00DD3284" w14:paraId="024AD227" w14:textId="7BE8D5FE" w:rsidTr="00776D06">
        <w:trPr>
          <w:trHeight w:val="1771"/>
        </w:trPr>
        <w:tc>
          <w:tcPr>
            <w:tcW w:w="2291" w:type="dxa"/>
            <w:vMerge/>
          </w:tcPr>
          <w:p w14:paraId="5D2D2EE9"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296D899F" w14:textId="5409EB82" w:rsidR="007D4EAB" w:rsidRPr="00DD3284" w:rsidRDefault="007D4EAB" w:rsidP="00A02DAA">
            <w:pP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 Классификация, ассортимент, пищевая ценность и значение в питании заправочных супов</w:t>
            </w:r>
            <w:r>
              <w:rPr>
                <w:rFonts w:ascii="Times New Roman" w:eastAsia="Times New Roman" w:hAnsi="Times New Roman" w:cs="Times New Roman"/>
                <w:lang w:eastAsia="ru-RU"/>
              </w:rPr>
              <w:t xml:space="preserve">. </w:t>
            </w:r>
            <w:r w:rsidRPr="00DD3284">
              <w:rPr>
                <w:rFonts w:ascii="Times New Roman" w:eastAsia="Times New Roman" w:hAnsi="Times New Roman" w:cs="Times New Roman"/>
                <w:lang w:eastAsia="ru-RU"/>
              </w:rPr>
              <w:t>Правила выбора, характеристика и требования к качеству основных продуктов и дополнительных ингредиентов (специй, приправ, пищевых концентратов, полуфабрикатов высокой степени готовности, выпускаемых пищевой промышленностью) нужного типа, качества и количества в соответствии с технологическими требованиями к супам</w:t>
            </w:r>
          </w:p>
        </w:tc>
        <w:tc>
          <w:tcPr>
            <w:tcW w:w="2693" w:type="dxa"/>
            <w:tcBorders>
              <w:top w:val="single" w:sz="4" w:space="0" w:color="auto"/>
              <w:left w:val="single" w:sz="4" w:space="0" w:color="auto"/>
              <w:right w:val="single" w:sz="4" w:space="0" w:color="auto"/>
            </w:tcBorders>
            <w:vAlign w:val="center"/>
          </w:tcPr>
          <w:p w14:paraId="18BB8E61" w14:textId="728A7412" w:rsidR="007D4EAB" w:rsidRPr="00DD3284" w:rsidRDefault="007D4EAB"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2E666590" w14:textId="77777777" w:rsidR="007D4EAB" w:rsidRPr="00DD3284" w:rsidRDefault="007D4EAB" w:rsidP="00A02DAA">
            <w:pPr>
              <w:rPr>
                <w:rFonts w:ascii="Times New Roman" w:eastAsia="Times New Roman" w:hAnsi="Times New Roman" w:cs="Times New Roman"/>
                <w:lang w:eastAsia="ru-RU"/>
              </w:rPr>
            </w:pPr>
          </w:p>
        </w:tc>
      </w:tr>
      <w:tr w:rsidR="007D4EAB" w:rsidRPr="00DD3284" w14:paraId="0F4FC19B" w14:textId="77777777" w:rsidTr="006914CB">
        <w:trPr>
          <w:trHeight w:val="4048"/>
        </w:trPr>
        <w:tc>
          <w:tcPr>
            <w:tcW w:w="2291" w:type="dxa"/>
            <w:vMerge/>
          </w:tcPr>
          <w:p w14:paraId="411F20BF"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682CA155" w14:textId="4EAD2738" w:rsidR="007D4EAB" w:rsidRPr="00DD3284" w:rsidRDefault="007D4EAB" w:rsidP="00A02DAA">
            <w:pP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 Правила и режимы варки, последовательность выполнения технологических операций: подготовка гарниров (виды нарезки овощей, подготовка капусты, </w:t>
            </w:r>
            <w:proofErr w:type="spellStart"/>
            <w:r w:rsidRPr="00DD3284">
              <w:rPr>
                <w:rFonts w:ascii="Times New Roman" w:eastAsia="Times New Roman" w:hAnsi="Times New Roman" w:cs="Times New Roman"/>
                <w:lang w:eastAsia="ru-RU"/>
              </w:rPr>
              <w:t>пассерование</w:t>
            </w:r>
            <w:proofErr w:type="spellEnd"/>
            <w:r w:rsidRPr="00DD3284">
              <w:rPr>
                <w:rFonts w:ascii="Times New Roman" w:eastAsia="Times New Roman" w:hAnsi="Times New Roman" w:cs="Times New Roman"/>
                <w:lang w:eastAsia="ru-RU"/>
              </w:rPr>
              <w:t xml:space="preserve">, тушение, подготовка круп, макаронных изделий), последовательность закладки продуктов; приготовление овощной, мучной </w:t>
            </w:r>
            <w:proofErr w:type="spellStart"/>
            <w:r w:rsidRPr="00DD3284">
              <w:rPr>
                <w:rFonts w:ascii="Times New Roman" w:eastAsia="Times New Roman" w:hAnsi="Times New Roman" w:cs="Times New Roman"/>
                <w:lang w:eastAsia="ru-RU"/>
              </w:rPr>
              <w:t>пассеровки</w:t>
            </w:r>
            <w:proofErr w:type="spellEnd"/>
            <w:r w:rsidRPr="00DD3284">
              <w:rPr>
                <w:rFonts w:ascii="Times New Roman" w:eastAsia="Times New Roman" w:hAnsi="Times New Roman" w:cs="Times New Roman"/>
                <w:lang w:eastAsia="ru-RU"/>
              </w:rPr>
              <w:t>; заправка супов, доведение до вкуса</w:t>
            </w:r>
          </w:p>
          <w:p w14:paraId="318654EA" w14:textId="77777777" w:rsidR="007D4EAB" w:rsidRPr="00DD3284" w:rsidRDefault="007D4EAB" w:rsidP="00A02DAA">
            <w:pP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Особенности приготовления, последовательность и нормы закладки продуктов, требования к качеству, условия и сроки хранения щей, борщей, рассольников, солянок, </w:t>
            </w:r>
            <w:proofErr w:type="gramStart"/>
            <w:r w:rsidRPr="00DD3284">
              <w:rPr>
                <w:rFonts w:ascii="Times New Roman" w:eastAsia="Times New Roman" w:hAnsi="Times New Roman" w:cs="Times New Roman"/>
                <w:lang w:eastAsia="ru-RU"/>
              </w:rPr>
              <w:t>супов  картофельных</w:t>
            </w:r>
            <w:proofErr w:type="gramEnd"/>
            <w:r w:rsidRPr="00DD3284">
              <w:rPr>
                <w:rFonts w:ascii="Times New Roman" w:eastAsia="Times New Roman" w:hAnsi="Times New Roman" w:cs="Times New Roman"/>
                <w:lang w:eastAsia="ru-RU"/>
              </w:rPr>
              <w:t>, с крупами, бобовыми, макаронными изделиями</w:t>
            </w:r>
          </w:p>
          <w:p w14:paraId="6238104F" w14:textId="097475BE" w:rsidR="007D4EAB" w:rsidRPr="00DD3284" w:rsidRDefault="007D4EAB" w:rsidP="00D17D34">
            <w:pP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5. Правила оформления и отпуска горячих супов: техника </w:t>
            </w:r>
            <w:proofErr w:type="spellStart"/>
            <w:r w:rsidRPr="00DD3284">
              <w:rPr>
                <w:rFonts w:ascii="Times New Roman" w:eastAsia="Times New Roman" w:hAnsi="Times New Roman" w:cs="Times New Roman"/>
                <w:lang w:eastAsia="ru-RU"/>
              </w:rPr>
              <w:t>порционирования</w:t>
            </w:r>
            <w:proofErr w:type="spellEnd"/>
            <w:r w:rsidRPr="00DD3284">
              <w:rPr>
                <w:rFonts w:ascii="Times New Roman" w:eastAsia="Times New Roman" w:hAnsi="Times New Roman" w:cs="Times New Roman"/>
                <w:lang w:eastAsia="ru-RU"/>
              </w:rPr>
              <w:t>, варианты оформления. Методы сервировки и подачи, температура подачи заправочных супов. Выбор посуды для отпуска, способы подачи в зависимости от типа организации питания и способа обслуживания. Условия и сроки хранения. Упаковка, подготовка заправочных супов для отпуска на вынос</w:t>
            </w:r>
          </w:p>
        </w:tc>
        <w:tc>
          <w:tcPr>
            <w:tcW w:w="2693" w:type="dxa"/>
            <w:tcBorders>
              <w:top w:val="single" w:sz="4" w:space="0" w:color="auto"/>
              <w:left w:val="single" w:sz="4" w:space="0" w:color="auto"/>
              <w:right w:val="single" w:sz="4" w:space="0" w:color="auto"/>
            </w:tcBorders>
            <w:vAlign w:val="center"/>
          </w:tcPr>
          <w:p w14:paraId="1BD68722" w14:textId="357BFF3F" w:rsidR="007D4EAB" w:rsidRPr="00DD3284" w:rsidRDefault="007D4EAB"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100AF46D" w14:textId="77777777" w:rsidR="007D4EAB" w:rsidRPr="00DD3284" w:rsidRDefault="007D4EAB" w:rsidP="00A02DAA">
            <w:pPr>
              <w:rPr>
                <w:rFonts w:ascii="Times New Roman" w:eastAsia="Times New Roman" w:hAnsi="Times New Roman" w:cs="Times New Roman"/>
                <w:lang w:eastAsia="ru-RU"/>
              </w:rPr>
            </w:pPr>
          </w:p>
        </w:tc>
      </w:tr>
      <w:tr w:rsidR="00CE4325" w:rsidRPr="00DD3284" w14:paraId="3F4679D7" w14:textId="29531B8F" w:rsidTr="00CE4325">
        <w:trPr>
          <w:trHeight w:val="361"/>
        </w:trPr>
        <w:tc>
          <w:tcPr>
            <w:tcW w:w="2291" w:type="dxa"/>
            <w:vMerge/>
          </w:tcPr>
          <w:p w14:paraId="0B6CC8FC"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7672278" w14:textId="77777777" w:rsidR="00CE4325" w:rsidRPr="00DD3284" w:rsidRDefault="00CE4325" w:rsidP="00A02DA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53445134" w14:textId="33C818AD" w:rsidR="00CE4325" w:rsidRPr="00DD3284" w:rsidRDefault="00CE4325" w:rsidP="00CE4325">
            <w:pPr>
              <w:jc w:val="cente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6</w:t>
            </w:r>
            <w:r w:rsidR="00000EC2" w:rsidRPr="00DD3284">
              <w:rPr>
                <w:rFonts w:ascii="Times New Roman" w:eastAsia="Times New Roman" w:hAnsi="Times New Roman" w:cs="Times New Roman"/>
                <w:b/>
                <w:bCs/>
                <w:lang w:eastAsia="ru-RU"/>
              </w:rPr>
              <w:t>/6</w:t>
            </w:r>
          </w:p>
        </w:tc>
        <w:tc>
          <w:tcPr>
            <w:tcW w:w="2516" w:type="dxa"/>
            <w:vMerge/>
            <w:tcBorders>
              <w:left w:val="single" w:sz="4" w:space="0" w:color="auto"/>
              <w:right w:val="single" w:sz="4" w:space="0" w:color="auto"/>
            </w:tcBorders>
          </w:tcPr>
          <w:p w14:paraId="7454F30B" w14:textId="77777777" w:rsidR="00CE4325" w:rsidRPr="00DD3284" w:rsidRDefault="00CE4325" w:rsidP="00A02DAA">
            <w:pPr>
              <w:rPr>
                <w:rFonts w:ascii="Times New Roman" w:eastAsia="Times New Roman" w:hAnsi="Times New Roman" w:cs="Times New Roman"/>
                <w:b/>
                <w:bCs/>
                <w:lang w:eastAsia="ru-RU"/>
              </w:rPr>
            </w:pPr>
          </w:p>
        </w:tc>
      </w:tr>
      <w:tr w:rsidR="00CE4325" w:rsidRPr="00DD3284" w14:paraId="1FA43A7F" w14:textId="79FCF2BD" w:rsidTr="00CE4325">
        <w:trPr>
          <w:trHeight w:val="137"/>
        </w:trPr>
        <w:tc>
          <w:tcPr>
            <w:tcW w:w="2291" w:type="dxa"/>
            <w:vMerge/>
          </w:tcPr>
          <w:p w14:paraId="0DBD0B72"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86CBBD4" w14:textId="15EBE5D6" w:rsidR="00CE4325" w:rsidRPr="00DD3284" w:rsidRDefault="00CE4325" w:rsidP="00D17D34">
            <w:pPr>
              <w:autoSpaceDE w:val="0"/>
              <w:autoSpaceDN w:val="0"/>
              <w:adjustRightInd w:val="0"/>
              <w:rPr>
                <w:rFonts w:ascii="Times New Roman" w:hAnsi="Times New Roman" w:cs="Times New Roman"/>
                <w:color w:val="000000"/>
              </w:rPr>
            </w:pPr>
            <w:r w:rsidRPr="00DD3284">
              <w:rPr>
                <w:rFonts w:ascii="Times New Roman" w:eastAsia="Times New Roman" w:hAnsi="Times New Roman" w:cs="Times New Roman"/>
                <w:lang w:eastAsia="ru-RU"/>
              </w:rPr>
              <w:t xml:space="preserve">1. Практическое занятие 1. </w:t>
            </w:r>
            <w:r w:rsidRPr="00DD3284">
              <w:rPr>
                <w:rFonts w:ascii="Times New Roman CYR" w:hAnsi="Times New Roman CYR" w:cs="Times New Roman CYR"/>
                <w:color w:val="000000"/>
              </w:rPr>
              <w:t>Приготовление, оформление и отпуск заправочных супов разнообразного ассортимента</w:t>
            </w:r>
          </w:p>
        </w:tc>
        <w:tc>
          <w:tcPr>
            <w:tcW w:w="2693" w:type="dxa"/>
            <w:tcBorders>
              <w:top w:val="single" w:sz="4" w:space="0" w:color="auto"/>
              <w:left w:val="single" w:sz="4" w:space="0" w:color="auto"/>
              <w:bottom w:val="single" w:sz="4" w:space="0" w:color="auto"/>
              <w:right w:val="single" w:sz="4" w:space="0" w:color="auto"/>
            </w:tcBorders>
            <w:vAlign w:val="center"/>
          </w:tcPr>
          <w:p w14:paraId="445C62FB" w14:textId="2EE5AE22" w:rsidR="00CE4325" w:rsidRPr="00DD3284" w:rsidRDefault="00CE4325" w:rsidP="00CE4325">
            <w:pPr>
              <w:jc w:val="cente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6</w:t>
            </w:r>
            <w:r w:rsidR="00000EC2" w:rsidRPr="00DD3284">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77F945B3"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5589AEBD" w14:textId="77777777" w:rsidTr="00CE4325">
        <w:trPr>
          <w:trHeight w:val="137"/>
        </w:trPr>
        <w:tc>
          <w:tcPr>
            <w:tcW w:w="2291" w:type="dxa"/>
            <w:vMerge w:val="restart"/>
          </w:tcPr>
          <w:p w14:paraId="53CCB0D8" w14:textId="77777777" w:rsidR="00CE4325" w:rsidRPr="00DD3284" w:rsidRDefault="00CE4325" w:rsidP="00D17D34">
            <w:pPr>
              <w:jc w:val="both"/>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Тема 2.3.</w:t>
            </w:r>
          </w:p>
          <w:p w14:paraId="21F36FEE" w14:textId="72DF0A31" w:rsidR="00CE4325" w:rsidRPr="00DD3284" w:rsidRDefault="00CE4325" w:rsidP="00D17D34">
            <w:pPr>
              <w:jc w:val="both"/>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lastRenderedPageBreak/>
              <w:t>Приготовление, подготовка к реализации супов-пюре,  молочных, сладких, диетических, вегетарианских  супов разнообразного ассортимента</w:t>
            </w:r>
          </w:p>
        </w:tc>
        <w:tc>
          <w:tcPr>
            <w:tcW w:w="7060" w:type="dxa"/>
            <w:tcBorders>
              <w:top w:val="single" w:sz="4" w:space="0" w:color="auto"/>
              <w:left w:val="single" w:sz="4" w:space="0" w:color="auto"/>
              <w:bottom w:val="single" w:sz="4" w:space="0" w:color="auto"/>
              <w:right w:val="single" w:sz="4" w:space="0" w:color="auto"/>
            </w:tcBorders>
            <w:vAlign w:val="bottom"/>
          </w:tcPr>
          <w:p w14:paraId="1319C805" w14:textId="4FFB48AD" w:rsidR="00CE4325" w:rsidRPr="00DD3284" w:rsidRDefault="00CE4325" w:rsidP="00D17D34">
            <w:pPr>
              <w:autoSpaceDE w:val="0"/>
              <w:autoSpaceDN w:val="0"/>
              <w:adjustRightInd w:val="0"/>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lastRenderedPageBreak/>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5F1B1107" w14:textId="413FB0A2"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r w:rsidR="00000EC2" w:rsidRPr="00DD3284">
              <w:rPr>
                <w:rFonts w:ascii="Times New Roman" w:eastAsia="Times New Roman" w:hAnsi="Times New Roman" w:cs="Times New Roman"/>
                <w:b/>
                <w:lang w:eastAsia="ru-RU"/>
              </w:rPr>
              <w:t>/6</w:t>
            </w:r>
          </w:p>
        </w:tc>
        <w:tc>
          <w:tcPr>
            <w:tcW w:w="2516" w:type="dxa"/>
            <w:vMerge w:val="restart"/>
            <w:tcBorders>
              <w:left w:val="single" w:sz="4" w:space="0" w:color="auto"/>
              <w:right w:val="single" w:sz="4" w:space="0" w:color="auto"/>
            </w:tcBorders>
          </w:tcPr>
          <w:p w14:paraId="2CBA6A2F" w14:textId="12C410F1" w:rsidR="009D3A0E"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2C690FA3" w14:textId="06884AD2" w:rsidR="00CE4325" w:rsidRPr="00DD3284" w:rsidRDefault="009D3A0E" w:rsidP="009D3A0E">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lastRenderedPageBreak/>
              <w:t>ПК 2.1.,ПК 2.2., ПК 2.3.</w:t>
            </w:r>
          </w:p>
        </w:tc>
      </w:tr>
      <w:tr w:rsidR="007D4EAB" w:rsidRPr="00DD3284" w14:paraId="01B20519" w14:textId="77777777" w:rsidTr="00826DC7">
        <w:trPr>
          <w:trHeight w:val="2803"/>
        </w:trPr>
        <w:tc>
          <w:tcPr>
            <w:tcW w:w="2291" w:type="dxa"/>
            <w:vMerge/>
          </w:tcPr>
          <w:p w14:paraId="1E01704A"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5C16736F" w14:textId="77777777" w:rsidR="007D4EAB" w:rsidRPr="00DD3284" w:rsidRDefault="007D4EAB" w:rsidP="00D17D3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Супы-пюре: ассортимент, пищевая ценность, значение в питании. Особенности приготовления, нормы закладки продуктов, правила и режимы варки, требования к качеству, условия и сроки хранения.</w:t>
            </w:r>
          </w:p>
          <w:p w14:paraId="64575DE9" w14:textId="77777777" w:rsidR="007D4EAB" w:rsidRPr="00DD3284" w:rsidRDefault="007D4EAB" w:rsidP="00D17D3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Молочные и сладкие, диетические, вегетарианские супы: ассортимент, особенности приготовления, нормы закладки продуктов, требования к качеству, условия и сроки хранения.</w:t>
            </w:r>
          </w:p>
          <w:p w14:paraId="383D8260" w14:textId="06BAA5C4" w:rsidR="007D4EAB" w:rsidRPr="00DD3284" w:rsidRDefault="007D4EAB" w:rsidP="00D17D3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3. Правила оформления и отпуска: техника </w:t>
            </w:r>
            <w:proofErr w:type="spellStart"/>
            <w:r w:rsidRPr="00DD3284">
              <w:rPr>
                <w:rFonts w:ascii="Times New Roman" w:eastAsia="Times New Roman" w:hAnsi="Times New Roman" w:cs="Times New Roman"/>
                <w:lang w:eastAsia="ru-RU"/>
              </w:rPr>
              <w:t>порционирования</w:t>
            </w:r>
            <w:proofErr w:type="spellEnd"/>
            <w:r w:rsidRPr="00DD3284">
              <w:rPr>
                <w:rFonts w:ascii="Times New Roman" w:eastAsia="Times New Roman" w:hAnsi="Times New Roman" w:cs="Times New Roman"/>
                <w:lang w:eastAsia="ru-RU"/>
              </w:rPr>
              <w:t>, варианты оформления. Методы сервировки и подачи, температура подачи. Выбор посуды для отпуска, способы подачи в зависимости от типа организации питания и методов обслуживания. Упаковка, подготовка супов для отпуска на вынос</w:t>
            </w:r>
          </w:p>
        </w:tc>
        <w:tc>
          <w:tcPr>
            <w:tcW w:w="2693" w:type="dxa"/>
            <w:tcBorders>
              <w:top w:val="single" w:sz="4" w:space="0" w:color="auto"/>
              <w:left w:val="single" w:sz="4" w:space="0" w:color="auto"/>
              <w:right w:val="single" w:sz="4" w:space="0" w:color="auto"/>
            </w:tcBorders>
            <w:vAlign w:val="center"/>
          </w:tcPr>
          <w:p w14:paraId="2ABF7F42" w14:textId="73D5EABA" w:rsidR="007D4EAB" w:rsidRPr="00DD3284" w:rsidRDefault="007D4EAB"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0F81CD6A" w14:textId="77777777" w:rsidR="007D4EAB" w:rsidRPr="00DD3284" w:rsidRDefault="007D4EAB" w:rsidP="00A02DAA">
            <w:pPr>
              <w:rPr>
                <w:rFonts w:ascii="Times New Roman" w:eastAsia="Times New Roman" w:hAnsi="Times New Roman" w:cs="Times New Roman"/>
                <w:lang w:eastAsia="ru-RU"/>
              </w:rPr>
            </w:pPr>
          </w:p>
        </w:tc>
      </w:tr>
      <w:tr w:rsidR="00CE4325" w:rsidRPr="00DD3284" w14:paraId="5094A69B" w14:textId="77777777" w:rsidTr="00CE4325">
        <w:trPr>
          <w:trHeight w:val="137"/>
        </w:trPr>
        <w:tc>
          <w:tcPr>
            <w:tcW w:w="2291" w:type="dxa"/>
            <w:vMerge/>
          </w:tcPr>
          <w:p w14:paraId="72EE1822"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320C41E" w14:textId="7532CEB2" w:rsidR="00CE4325" w:rsidRPr="00DD3284" w:rsidRDefault="00CE4325" w:rsidP="00D17D34">
            <w:pPr>
              <w:autoSpaceDE w:val="0"/>
              <w:autoSpaceDN w:val="0"/>
              <w:adjustRightInd w:val="0"/>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0B107ECE" w14:textId="011572E7" w:rsidR="00CE4325" w:rsidRPr="00DD3284" w:rsidRDefault="00CE4325" w:rsidP="00CE4325">
            <w:pPr>
              <w:jc w:val="center"/>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6</w:t>
            </w:r>
            <w:r w:rsidR="00000EC2" w:rsidRPr="00DD3284">
              <w:rPr>
                <w:rFonts w:ascii="Times New Roman" w:eastAsia="Times New Roman" w:hAnsi="Times New Roman" w:cs="Times New Roman"/>
                <w:b/>
                <w:lang w:eastAsia="ru-RU"/>
              </w:rPr>
              <w:t>/6</w:t>
            </w:r>
          </w:p>
        </w:tc>
        <w:tc>
          <w:tcPr>
            <w:tcW w:w="2516" w:type="dxa"/>
            <w:vMerge/>
            <w:tcBorders>
              <w:left w:val="single" w:sz="4" w:space="0" w:color="auto"/>
              <w:right w:val="single" w:sz="4" w:space="0" w:color="auto"/>
            </w:tcBorders>
          </w:tcPr>
          <w:p w14:paraId="12DD5864"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661CD21A" w14:textId="77777777" w:rsidTr="00CE4325">
        <w:trPr>
          <w:trHeight w:val="137"/>
        </w:trPr>
        <w:tc>
          <w:tcPr>
            <w:tcW w:w="2291" w:type="dxa"/>
            <w:vMerge/>
          </w:tcPr>
          <w:p w14:paraId="71C85D93"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EBAC55E" w14:textId="2DA03748" w:rsidR="00CE4325" w:rsidRPr="00DD3284" w:rsidRDefault="00CE4325" w:rsidP="00D17D34">
            <w:pPr>
              <w:autoSpaceDE w:val="0"/>
              <w:autoSpaceDN w:val="0"/>
              <w:adjustRightInd w:val="0"/>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Практическое занятие 2. Приготовление, оформление и отпуск супов-пюре разнообразного ассортимента</w:t>
            </w:r>
          </w:p>
        </w:tc>
        <w:tc>
          <w:tcPr>
            <w:tcW w:w="2693" w:type="dxa"/>
            <w:tcBorders>
              <w:top w:val="single" w:sz="4" w:space="0" w:color="auto"/>
              <w:left w:val="single" w:sz="4" w:space="0" w:color="auto"/>
              <w:bottom w:val="single" w:sz="4" w:space="0" w:color="auto"/>
              <w:right w:val="single" w:sz="4" w:space="0" w:color="auto"/>
            </w:tcBorders>
            <w:vAlign w:val="center"/>
          </w:tcPr>
          <w:p w14:paraId="4E326F74" w14:textId="3C561A41" w:rsidR="00CE4325" w:rsidRPr="00DD3284" w:rsidRDefault="00CE4325" w:rsidP="00CE4325">
            <w:pPr>
              <w:jc w:val="cente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6</w:t>
            </w:r>
            <w:r w:rsidR="00000EC2" w:rsidRPr="00DD3284">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7FEA99D7"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243C704F" w14:textId="77777777" w:rsidTr="00CE4325">
        <w:trPr>
          <w:trHeight w:val="137"/>
        </w:trPr>
        <w:tc>
          <w:tcPr>
            <w:tcW w:w="2291" w:type="dxa"/>
            <w:vMerge w:val="restart"/>
          </w:tcPr>
          <w:p w14:paraId="1502A7D5" w14:textId="77777777" w:rsidR="00CE4325" w:rsidRPr="00DD3284" w:rsidRDefault="00CE4325" w:rsidP="00D17D34">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Тема 2.4.</w:t>
            </w:r>
          </w:p>
          <w:p w14:paraId="7AB5192A" w14:textId="23303030" w:rsidR="00CE4325" w:rsidRPr="00DD3284" w:rsidRDefault="00CE4325" w:rsidP="00D17D34">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Приготовление, подготовка к реализации  холодных  супов, супов региональной кухни</w:t>
            </w:r>
          </w:p>
        </w:tc>
        <w:tc>
          <w:tcPr>
            <w:tcW w:w="7060" w:type="dxa"/>
            <w:tcBorders>
              <w:top w:val="single" w:sz="4" w:space="0" w:color="auto"/>
              <w:left w:val="single" w:sz="4" w:space="0" w:color="auto"/>
              <w:bottom w:val="single" w:sz="4" w:space="0" w:color="auto"/>
              <w:right w:val="single" w:sz="4" w:space="0" w:color="auto"/>
            </w:tcBorders>
            <w:vAlign w:val="bottom"/>
          </w:tcPr>
          <w:p w14:paraId="10936BC7" w14:textId="4C172D4B" w:rsidR="00CE4325" w:rsidRPr="00DD3284" w:rsidRDefault="00CE4325" w:rsidP="00D17D34">
            <w:pPr>
              <w:autoSpaceDE w:val="0"/>
              <w:autoSpaceDN w:val="0"/>
              <w:adjustRightInd w:val="0"/>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029A6D2A" w14:textId="08A31B81"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w:t>
            </w:r>
            <w:r w:rsidR="00000EC2" w:rsidRPr="00DD3284">
              <w:rPr>
                <w:rFonts w:ascii="Times New Roman" w:eastAsia="Times New Roman" w:hAnsi="Times New Roman" w:cs="Times New Roman"/>
                <w:b/>
                <w:lang w:eastAsia="ru-RU"/>
              </w:rPr>
              <w:t>/6</w:t>
            </w:r>
          </w:p>
        </w:tc>
        <w:tc>
          <w:tcPr>
            <w:tcW w:w="2516" w:type="dxa"/>
            <w:vMerge w:val="restart"/>
            <w:tcBorders>
              <w:left w:val="single" w:sz="4" w:space="0" w:color="auto"/>
              <w:right w:val="single" w:sz="4" w:space="0" w:color="auto"/>
            </w:tcBorders>
          </w:tcPr>
          <w:p w14:paraId="7D529221" w14:textId="09405F6B" w:rsidR="009D3A0E" w:rsidRPr="00DD3284" w:rsidRDefault="003F5C7E" w:rsidP="009D3A0E">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1-7,9</w:t>
            </w:r>
          </w:p>
          <w:p w14:paraId="795A9CC0" w14:textId="63BCFE70" w:rsidR="00CE4325" w:rsidRPr="00DD3284" w:rsidRDefault="009D3A0E" w:rsidP="009D3A0E">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2.2., ПК 2.3.</w:t>
            </w:r>
          </w:p>
        </w:tc>
      </w:tr>
      <w:tr w:rsidR="007D4EAB" w:rsidRPr="00DD3284" w14:paraId="6EF12A3C" w14:textId="77777777" w:rsidTr="0013375C">
        <w:trPr>
          <w:trHeight w:val="2530"/>
        </w:trPr>
        <w:tc>
          <w:tcPr>
            <w:tcW w:w="2291" w:type="dxa"/>
            <w:vMerge/>
            <w:tcBorders>
              <w:bottom w:val="single" w:sz="4" w:space="0" w:color="auto"/>
            </w:tcBorders>
          </w:tcPr>
          <w:p w14:paraId="3DAD4929"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2971A2E7" w14:textId="77777777" w:rsidR="007D4EAB" w:rsidRPr="00DD3284" w:rsidRDefault="007D4EAB" w:rsidP="00D17D3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Холодные супы: ассортимент, особенности приготовления, нормы закладки продуктов, требования к качеству, условия и сроки хранения.</w:t>
            </w:r>
          </w:p>
          <w:p w14:paraId="2F734324" w14:textId="77777777" w:rsidR="007D4EAB" w:rsidRPr="00DD3284" w:rsidRDefault="007D4EAB" w:rsidP="00D17D3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Супы региональной кухни: рецептуры, особенности приготовления, оформления и подачи. Требования к качеству, условия и сроки хранения</w:t>
            </w:r>
          </w:p>
          <w:p w14:paraId="3BDC8828" w14:textId="73E395C4" w:rsidR="007D4EAB" w:rsidRPr="00DD3284" w:rsidRDefault="007D4EAB" w:rsidP="00D17D3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3. Правила оформления и отпуска: техника </w:t>
            </w:r>
            <w:proofErr w:type="spellStart"/>
            <w:r w:rsidRPr="00DD3284">
              <w:rPr>
                <w:rFonts w:ascii="Times New Roman" w:eastAsia="Times New Roman" w:hAnsi="Times New Roman" w:cs="Times New Roman"/>
                <w:lang w:eastAsia="ru-RU"/>
              </w:rPr>
              <w:t>порционирования</w:t>
            </w:r>
            <w:proofErr w:type="spellEnd"/>
            <w:r w:rsidRPr="00DD3284">
              <w:rPr>
                <w:rFonts w:ascii="Times New Roman" w:eastAsia="Times New Roman" w:hAnsi="Times New Roman" w:cs="Times New Roman"/>
                <w:lang w:eastAsia="ru-RU"/>
              </w:rPr>
              <w:t>, варианты оформления. Методы сервировки и подачи, температура подачи холодных супов. Выбор посуды для отпуска, способы подачи в зависимости от типа организации питания и способа обслуживания. Упаковка, подготовка супов для отпуска на вынос</w:t>
            </w:r>
          </w:p>
        </w:tc>
        <w:tc>
          <w:tcPr>
            <w:tcW w:w="2693" w:type="dxa"/>
            <w:tcBorders>
              <w:top w:val="single" w:sz="4" w:space="0" w:color="auto"/>
              <w:left w:val="single" w:sz="4" w:space="0" w:color="auto"/>
              <w:right w:val="single" w:sz="4" w:space="0" w:color="auto"/>
            </w:tcBorders>
            <w:vAlign w:val="center"/>
          </w:tcPr>
          <w:p w14:paraId="16602D57" w14:textId="66081393" w:rsidR="007D4EAB" w:rsidRPr="00DD3284" w:rsidRDefault="007D4EAB"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bottom w:val="single" w:sz="4" w:space="0" w:color="auto"/>
              <w:right w:val="single" w:sz="4" w:space="0" w:color="auto"/>
            </w:tcBorders>
          </w:tcPr>
          <w:p w14:paraId="02B82F09" w14:textId="77777777" w:rsidR="007D4EAB" w:rsidRPr="00DD3284" w:rsidRDefault="007D4EAB" w:rsidP="00A02DAA">
            <w:pPr>
              <w:rPr>
                <w:rFonts w:ascii="Times New Roman" w:eastAsia="Times New Roman" w:hAnsi="Times New Roman" w:cs="Times New Roman"/>
                <w:lang w:eastAsia="ru-RU"/>
              </w:rPr>
            </w:pPr>
          </w:p>
        </w:tc>
      </w:tr>
      <w:tr w:rsidR="00CE4325" w:rsidRPr="00DD3284" w14:paraId="78B428AD" w14:textId="77777777" w:rsidTr="00CE4325">
        <w:trPr>
          <w:trHeight w:val="137"/>
        </w:trPr>
        <w:tc>
          <w:tcPr>
            <w:tcW w:w="2291" w:type="dxa"/>
            <w:vMerge/>
          </w:tcPr>
          <w:p w14:paraId="5D14B264"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E0C7BD1" w14:textId="4DE4BB5A" w:rsidR="00CE4325" w:rsidRPr="00DD3284" w:rsidRDefault="00CE4325" w:rsidP="00D17D34">
            <w:pPr>
              <w:autoSpaceDE w:val="0"/>
              <w:autoSpaceDN w:val="0"/>
              <w:adjustRightInd w:val="0"/>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3FF70ACB" w14:textId="117FB773" w:rsidR="00CE4325" w:rsidRPr="00DD3284" w:rsidRDefault="00F05028"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4/4</w:t>
            </w:r>
          </w:p>
        </w:tc>
        <w:tc>
          <w:tcPr>
            <w:tcW w:w="2516" w:type="dxa"/>
            <w:vMerge/>
            <w:tcBorders>
              <w:left w:val="single" w:sz="4" w:space="0" w:color="auto"/>
              <w:right w:val="single" w:sz="4" w:space="0" w:color="auto"/>
            </w:tcBorders>
          </w:tcPr>
          <w:p w14:paraId="0365EFFB"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7C328B8C" w14:textId="77777777" w:rsidTr="00CE4325">
        <w:trPr>
          <w:trHeight w:val="137"/>
        </w:trPr>
        <w:tc>
          <w:tcPr>
            <w:tcW w:w="2291" w:type="dxa"/>
            <w:vMerge/>
          </w:tcPr>
          <w:p w14:paraId="5D573068"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4E8EF21" w14:textId="44027046" w:rsidR="00CE4325" w:rsidRPr="00DD3284" w:rsidRDefault="00CE4325" w:rsidP="00D17D34">
            <w:pPr>
              <w:autoSpaceDE w:val="0"/>
              <w:autoSpaceDN w:val="0"/>
              <w:adjustRightInd w:val="0"/>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3. Практическое занятие 3. Приготовление, оформление и отпуск холодных супов</w:t>
            </w:r>
          </w:p>
        </w:tc>
        <w:tc>
          <w:tcPr>
            <w:tcW w:w="2693" w:type="dxa"/>
            <w:tcBorders>
              <w:top w:val="single" w:sz="4" w:space="0" w:color="auto"/>
              <w:left w:val="single" w:sz="4" w:space="0" w:color="auto"/>
              <w:bottom w:val="single" w:sz="4" w:space="0" w:color="auto"/>
              <w:right w:val="single" w:sz="4" w:space="0" w:color="auto"/>
            </w:tcBorders>
            <w:vAlign w:val="center"/>
          </w:tcPr>
          <w:p w14:paraId="272AADAA" w14:textId="4A40AFB7" w:rsidR="00CE4325"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2516" w:type="dxa"/>
            <w:vMerge/>
            <w:tcBorders>
              <w:left w:val="single" w:sz="4" w:space="0" w:color="auto"/>
              <w:right w:val="single" w:sz="4" w:space="0" w:color="auto"/>
            </w:tcBorders>
          </w:tcPr>
          <w:p w14:paraId="2B552328"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1BF9DCE0" w14:textId="77777777" w:rsidTr="00CE4325">
        <w:trPr>
          <w:trHeight w:val="137"/>
        </w:trPr>
        <w:tc>
          <w:tcPr>
            <w:tcW w:w="2291" w:type="dxa"/>
            <w:vMerge/>
          </w:tcPr>
          <w:p w14:paraId="1D479257"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5C8A64E" w14:textId="256532D5" w:rsidR="00CE4325" w:rsidRPr="00DD3284" w:rsidRDefault="00CE4325" w:rsidP="00D17D34">
            <w:pPr>
              <w:autoSpaceDE w:val="0"/>
              <w:autoSpaceDN w:val="0"/>
              <w:adjustRightInd w:val="0"/>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В том числе самостоятельная работа обучающихся</w:t>
            </w:r>
          </w:p>
          <w:p w14:paraId="5DC5C355" w14:textId="118ABA2C" w:rsidR="00CE4325" w:rsidRPr="00DD3284" w:rsidRDefault="00CE4325" w:rsidP="004720BF">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Подготовка к лабораторным и практическим занятиям с использованием методических рекомендаций преподавателя, учебной и справочной литературы, нормативных документов.</w:t>
            </w:r>
          </w:p>
        </w:tc>
        <w:tc>
          <w:tcPr>
            <w:tcW w:w="2693" w:type="dxa"/>
            <w:tcBorders>
              <w:top w:val="single" w:sz="4" w:space="0" w:color="auto"/>
              <w:left w:val="single" w:sz="4" w:space="0" w:color="auto"/>
              <w:bottom w:val="single" w:sz="4" w:space="0" w:color="auto"/>
              <w:right w:val="single" w:sz="4" w:space="0" w:color="auto"/>
            </w:tcBorders>
            <w:vAlign w:val="center"/>
          </w:tcPr>
          <w:p w14:paraId="06E388C5" w14:textId="1EFC2D0D" w:rsidR="00CE4325" w:rsidRPr="00DD3284" w:rsidRDefault="00CE4325" w:rsidP="00CE4325">
            <w:pPr>
              <w:jc w:val="center"/>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2</w:t>
            </w:r>
          </w:p>
        </w:tc>
        <w:tc>
          <w:tcPr>
            <w:tcW w:w="2516" w:type="dxa"/>
            <w:vMerge/>
            <w:tcBorders>
              <w:left w:val="single" w:sz="4" w:space="0" w:color="auto"/>
              <w:right w:val="single" w:sz="4" w:space="0" w:color="auto"/>
            </w:tcBorders>
          </w:tcPr>
          <w:p w14:paraId="6202AED4"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7F6B0562" w14:textId="77777777" w:rsidTr="00CE4325">
        <w:trPr>
          <w:trHeight w:val="137"/>
        </w:trPr>
        <w:tc>
          <w:tcPr>
            <w:tcW w:w="2291" w:type="dxa"/>
            <w:vMerge w:val="restart"/>
          </w:tcPr>
          <w:p w14:paraId="6C6C6923" w14:textId="20156313" w:rsidR="00CE4325" w:rsidRPr="00DD3284" w:rsidRDefault="00CE4325" w:rsidP="000E72CE">
            <w:pPr>
              <w:autoSpaceDE w:val="0"/>
              <w:autoSpaceDN w:val="0"/>
              <w:adjustRightInd w:val="0"/>
              <w:rPr>
                <w:rFonts w:ascii="Times New Roman CYR" w:hAnsi="Times New Roman CYR" w:cs="Times New Roman CYR"/>
                <w:b/>
                <w:bCs/>
                <w:color w:val="000000"/>
              </w:rPr>
            </w:pPr>
            <w:r w:rsidRPr="00DD3284">
              <w:rPr>
                <w:rFonts w:ascii="Times New Roman CYR" w:hAnsi="Times New Roman CYR" w:cs="Times New Roman CYR"/>
                <w:b/>
                <w:bCs/>
                <w:color w:val="000000"/>
              </w:rPr>
              <w:t xml:space="preserve">Тема </w:t>
            </w:r>
            <w:r w:rsidR="003625BF">
              <w:rPr>
                <w:rFonts w:ascii="Times New Roman CYR" w:hAnsi="Times New Roman CYR" w:cs="Times New Roman CYR"/>
                <w:b/>
                <w:bCs/>
                <w:color w:val="000000"/>
              </w:rPr>
              <w:t>2.5.</w:t>
            </w:r>
          </w:p>
          <w:p w14:paraId="4691AE9C" w14:textId="0AA4CB39" w:rsidR="00CE4325" w:rsidRPr="00DD3284" w:rsidRDefault="00CE4325" w:rsidP="000E72CE">
            <w:pPr>
              <w:autoSpaceDE w:val="0"/>
              <w:autoSpaceDN w:val="0"/>
              <w:adjustRightInd w:val="0"/>
              <w:rPr>
                <w:rFonts w:ascii="Times New Roman" w:hAnsi="Times New Roman" w:cs="Times New Roman"/>
                <w:b/>
                <w:color w:val="000000"/>
              </w:rPr>
            </w:pPr>
            <w:r w:rsidRPr="00DD3284">
              <w:rPr>
                <w:rFonts w:ascii="Times New Roman CYR" w:hAnsi="Times New Roman CYR" w:cs="Times New Roman CYR"/>
                <w:b/>
                <w:color w:val="000000"/>
              </w:rPr>
              <w:t>Классификация, ассортимент, значение в питании горячих соусов</w:t>
            </w:r>
          </w:p>
        </w:tc>
        <w:tc>
          <w:tcPr>
            <w:tcW w:w="7060" w:type="dxa"/>
            <w:tcBorders>
              <w:top w:val="single" w:sz="4" w:space="0" w:color="auto"/>
              <w:left w:val="single" w:sz="4" w:space="0" w:color="auto"/>
              <w:bottom w:val="single" w:sz="4" w:space="0" w:color="auto"/>
              <w:right w:val="single" w:sz="4" w:space="0" w:color="auto"/>
            </w:tcBorders>
            <w:vAlign w:val="bottom"/>
          </w:tcPr>
          <w:p w14:paraId="5DE47C0C" w14:textId="12E7770F" w:rsidR="00CE4325" w:rsidRPr="00DD3284" w:rsidRDefault="00CE4325" w:rsidP="00D17D34">
            <w:pPr>
              <w:autoSpaceDE w:val="0"/>
              <w:autoSpaceDN w:val="0"/>
              <w:adjustRightInd w:val="0"/>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2177CF59" w14:textId="29911397" w:rsidR="00CE4325" w:rsidRPr="00DD3284" w:rsidRDefault="00CE4325" w:rsidP="00CE4325">
            <w:pPr>
              <w:jc w:val="center"/>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1</w:t>
            </w:r>
          </w:p>
        </w:tc>
        <w:tc>
          <w:tcPr>
            <w:tcW w:w="2516" w:type="dxa"/>
            <w:vMerge w:val="restart"/>
            <w:tcBorders>
              <w:left w:val="single" w:sz="4" w:space="0" w:color="auto"/>
              <w:right w:val="single" w:sz="4" w:space="0" w:color="auto"/>
            </w:tcBorders>
          </w:tcPr>
          <w:p w14:paraId="677F4087" w14:textId="05993443" w:rsidR="009D3A0E" w:rsidRPr="00DD3284" w:rsidRDefault="009D3A0E" w:rsidP="009D3A0E">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0C5A4DE5" w14:textId="5D9F6540" w:rsidR="00CE4325" w:rsidRPr="00DD3284" w:rsidRDefault="009D3A0E"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w:t>
            </w:r>
            <w:r w:rsidR="00FB4EEA" w:rsidRPr="00DD3284">
              <w:rPr>
                <w:rFonts w:ascii="Times New Roman" w:eastAsia="Times New Roman" w:hAnsi="Times New Roman" w:cs="Times New Roman"/>
                <w:b/>
                <w:bCs/>
                <w:lang w:eastAsia="ru-RU"/>
              </w:rPr>
              <w:t>4.</w:t>
            </w:r>
          </w:p>
        </w:tc>
      </w:tr>
      <w:tr w:rsidR="00CE4325" w:rsidRPr="00DD3284" w14:paraId="5F5D9BE1" w14:textId="77777777" w:rsidTr="00FB4EEA">
        <w:trPr>
          <w:trHeight w:val="1059"/>
        </w:trPr>
        <w:tc>
          <w:tcPr>
            <w:tcW w:w="2291" w:type="dxa"/>
            <w:vMerge/>
            <w:tcBorders>
              <w:bottom w:val="single" w:sz="4" w:space="0" w:color="auto"/>
            </w:tcBorders>
          </w:tcPr>
          <w:p w14:paraId="47BA6D79"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560691F3" w14:textId="51D93E7D" w:rsidR="00CE4325" w:rsidRPr="00DD3284" w:rsidRDefault="00CE4325" w:rsidP="004720BF">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1. Классификация, ассортимент, пищевая ценность, значение в </w:t>
            </w:r>
            <w:proofErr w:type="gramStart"/>
            <w:r w:rsidRPr="00DD3284">
              <w:rPr>
                <w:rFonts w:ascii="Times New Roman" w:eastAsia="Times New Roman" w:hAnsi="Times New Roman" w:cs="Times New Roman"/>
                <w:lang w:eastAsia="ru-RU"/>
              </w:rPr>
              <w:t>питании  горячих</w:t>
            </w:r>
            <w:proofErr w:type="gramEnd"/>
            <w:r w:rsidRPr="00DD3284">
              <w:rPr>
                <w:rFonts w:ascii="Times New Roman" w:eastAsia="Times New Roman" w:hAnsi="Times New Roman" w:cs="Times New Roman"/>
                <w:lang w:eastAsia="ru-RU"/>
              </w:rPr>
              <w:t xml:space="preserve"> соусов.  Ассортимент, требования к качеству, условия и сроки хранения, кулинарное назначение концентратов для соусов и готовых соусов промышленного производства</w:t>
            </w:r>
          </w:p>
        </w:tc>
        <w:tc>
          <w:tcPr>
            <w:tcW w:w="2693" w:type="dxa"/>
            <w:tcBorders>
              <w:top w:val="single" w:sz="4" w:space="0" w:color="auto"/>
              <w:left w:val="single" w:sz="4" w:space="0" w:color="auto"/>
              <w:bottom w:val="single" w:sz="4" w:space="0" w:color="auto"/>
              <w:right w:val="single" w:sz="4" w:space="0" w:color="auto"/>
            </w:tcBorders>
            <w:vAlign w:val="center"/>
          </w:tcPr>
          <w:p w14:paraId="5519ECB2" w14:textId="45B03D6A" w:rsidR="00CE4325" w:rsidRPr="00DD3284" w:rsidRDefault="00CE4325" w:rsidP="00CE4325">
            <w:pPr>
              <w:jc w:val="cente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w:t>
            </w:r>
          </w:p>
        </w:tc>
        <w:tc>
          <w:tcPr>
            <w:tcW w:w="2516" w:type="dxa"/>
            <w:vMerge/>
            <w:tcBorders>
              <w:left w:val="single" w:sz="4" w:space="0" w:color="auto"/>
              <w:bottom w:val="single" w:sz="4" w:space="0" w:color="auto"/>
              <w:right w:val="single" w:sz="4" w:space="0" w:color="auto"/>
            </w:tcBorders>
          </w:tcPr>
          <w:p w14:paraId="5E9A4533"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2D68627E" w14:textId="77777777" w:rsidTr="00CE4325">
        <w:trPr>
          <w:trHeight w:val="137"/>
        </w:trPr>
        <w:tc>
          <w:tcPr>
            <w:tcW w:w="2291" w:type="dxa"/>
            <w:vMerge w:val="restart"/>
          </w:tcPr>
          <w:p w14:paraId="2ED1C239" w14:textId="2D7CE4E1" w:rsidR="00CE4325" w:rsidRPr="00DD3284" w:rsidRDefault="00CE4325" w:rsidP="003625BF">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lastRenderedPageBreak/>
              <w:t xml:space="preserve">Тема </w:t>
            </w:r>
            <w:r w:rsidR="003625BF">
              <w:rPr>
                <w:rFonts w:ascii="Times New Roman" w:eastAsia="Times New Roman" w:hAnsi="Times New Roman" w:cs="Times New Roman"/>
                <w:b/>
                <w:bCs/>
                <w:lang w:eastAsia="ru-RU"/>
              </w:rPr>
              <w:t>2.6.</w:t>
            </w:r>
            <w:r w:rsidRPr="00DD3284">
              <w:rPr>
                <w:rFonts w:ascii="Times New Roman" w:eastAsia="Times New Roman" w:hAnsi="Times New Roman" w:cs="Times New Roman"/>
                <w:b/>
                <w:bCs/>
                <w:lang w:eastAsia="ru-RU"/>
              </w:rPr>
              <w:t xml:space="preserve"> Приготовление, подготовка к реализации соусов на муке Приготовление отдельных компонентов для соусов и соусных полуфабрикатов</w:t>
            </w:r>
          </w:p>
        </w:tc>
        <w:tc>
          <w:tcPr>
            <w:tcW w:w="7060" w:type="dxa"/>
            <w:tcBorders>
              <w:top w:val="single" w:sz="4" w:space="0" w:color="auto"/>
              <w:left w:val="single" w:sz="4" w:space="0" w:color="auto"/>
              <w:bottom w:val="single" w:sz="4" w:space="0" w:color="auto"/>
              <w:right w:val="single" w:sz="4" w:space="0" w:color="auto"/>
            </w:tcBorders>
            <w:vAlign w:val="bottom"/>
          </w:tcPr>
          <w:p w14:paraId="4014C046" w14:textId="2CE42EA3" w:rsidR="00CE4325" w:rsidRPr="00DD3284" w:rsidRDefault="00CE4325" w:rsidP="00D17D34">
            <w:pPr>
              <w:autoSpaceDE w:val="0"/>
              <w:autoSpaceDN w:val="0"/>
              <w:adjustRightInd w:val="0"/>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772126C7" w14:textId="7746DAD4" w:rsidR="00CE4325" w:rsidRPr="00DD3284" w:rsidRDefault="00CE4325" w:rsidP="00CE4325">
            <w:pPr>
              <w:jc w:val="center"/>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13</w:t>
            </w:r>
            <w:r w:rsidR="00000EC2" w:rsidRPr="00DD3284">
              <w:rPr>
                <w:rFonts w:ascii="Times New Roman" w:eastAsia="Times New Roman" w:hAnsi="Times New Roman" w:cs="Times New Roman"/>
                <w:b/>
                <w:lang w:eastAsia="ru-RU"/>
              </w:rPr>
              <w:t>/6</w:t>
            </w:r>
          </w:p>
        </w:tc>
        <w:tc>
          <w:tcPr>
            <w:tcW w:w="2516" w:type="dxa"/>
            <w:vMerge/>
            <w:tcBorders>
              <w:left w:val="single" w:sz="4" w:space="0" w:color="auto"/>
              <w:right w:val="single" w:sz="4" w:space="0" w:color="auto"/>
            </w:tcBorders>
          </w:tcPr>
          <w:p w14:paraId="4DD988F8" w14:textId="77777777" w:rsidR="00CE4325" w:rsidRPr="00DD3284" w:rsidRDefault="00CE4325" w:rsidP="00A02DAA">
            <w:pPr>
              <w:rPr>
                <w:rFonts w:ascii="Times New Roman" w:eastAsia="Times New Roman" w:hAnsi="Times New Roman" w:cs="Times New Roman"/>
                <w:lang w:eastAsia="ru-RU"/>
              </w:rPr>
            </w:pPr>
          </w:p>
        </w:tc>
      </w:tr>
      <w:tr w:rsidR="007D4EAB" w:rsidRPr="00DD3284" w14:paraId="7F688570" w14:textId="77777777" w:rsidTr="00772073">
        <w:trPr>
          <w:trHeight w:val="137"/>
        </w:trPr>
        <w:tc>
          <w:tcPr>
            <w:tcW w:w="2291" w:type="dxa"/>
            <w:vMerge/>
          </w:tcPr>
          <w:p w14:paraId="189751CB"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029A04F" w14:textId="764E7FDE" w:rsidR="007D4EAB" w:rsidRPr="00DD3284" w:rsidRDefault="007D4EAB" w:rsidP="000E72CE">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Характеристика, правила выбора, требования к качеству основных продуктов и дополнительных ингредиентов нужного типа, качества и количества в соответствии с технологическими требованиями к компонентам для соусов и соусным полуфабрикатам</w:t>
            </w:r>
          </w:p>
        </w:tc>
        <w:tc>
          <w:tcPr>
            <w:tcW w:w="2693" w:type="dxa"/>
            <w:vMerge w:val="restart"/>
            <w:tcBorders>
              <w:top w:val="single" w:sz="4" w:space="0" w:color="auto"/>
              <w:left w:val="single" w:sz="4" w:space="0" w:color="auto"/>
              <w:right w:val="single" w:sz="4" w:space="0" w:color="auto"/>
            </w:tcBorders>
            <w:vAlign w:val="center"/>
          </w:tcPr>
          <w:p w14:paraId="57F795B8" w14:textId="1B03F34D" w:rsidR="007D4EAB" w:rsidRPr="00DD3284" w:rsidRDefault="007D4EAB"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50379554" w14:textId="77777777" w:rsidR="007D4EAB" w:rsidRPr="00DD3284" w:rsidRDefault="007D4EAB" w:rsidP="00A02DAA">
            <w:pPr>
              <w:rPr>
                <w:rFonts w:ascii="Times New Roman" w:eastAsia="Times New Roman" w:hAnsi="Times New Roman" w:cs="Times New Roman"/>
                <w:lang w:eastAsia="ru-RU"/>
              </w:rPr>
            </w:pPr>
          </w:p>
        </w:tc>
      </w:tr>
      <w:tr w:rsidR="007D4EAB" w:rsidRPr="00DD3284" w14:paraId="0E8C1C55" w14:textId="77777777" w:rsidTr="00772073">
        <w:trPr>
          <w:trHeight w:val="137"/>
        </w:trPr>
        <w:tc>
          <w:tcPr>
            <w:tcW w:w="2291" w:type="dxa"/>
            <w:vMerge/>
          </w:tcPr>
          <w:p w14:paraId="67D4164B"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E6817C8" w14:textId="08EE0A7C" w:rsidR="007D4EAB" w:rsidRPr="00DD3284" w:rsidRDefault="007D4EAB" w:rsidP="000E72CE">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Методы приготовления, органолептические способы определения степени готовности отдельных компонентов для соусов и соусных полуфабрикатов в соответствии с методами приготовления, типом основных продуктов и технологическими требованиями к соусу. Условия хранения и назначение соусных полуфабрикатов, правила охлаждения и замораживания, размораживания и разогрева отдельных компонентов для соусов, соусных полуфабрикатов и готовых соусов</w:t>
            </w:r>
          </w:p>
        </w:tc>
        <w:tc>
          <w:tcPr>
            <w:tcW w:w="2693" w:type="dxa"/>
            <w:vMerge/>
            <w:tcBorders>
              <w:left w:val="single" w:sz="4" w:space="0" w:color="auto"/>
              <w:right w:val="single" w:sz="4" w:space="0" w:color="auto"/>
            </w:tcBorders>
            <w:vAlign w:val="center"/>
          </w:tcPr>
          <w:p w14:paraId="0A653A03" w14:textId="596E59B3" w:rsidR="007D4EAB" w:rsidRPr="00DD3284" w:rsidRDefault="007D4EAB"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686F3D36" w14:textId="77777777" w:rsidR="007D4EAB" w:rsidRPr="00DD3284" w:rsidRDefault="007D4EAB" w:rsidP="00A02DAA">
            <w:pPr>
              <w:rPr>
                <w:rFonts w:ascii="Times New Roman" w:eastAsia="Times New Roman" w:hAnsi="Times New Roman" w:cs="Times New Roman"/>
                <w:lang w:eastAsia="ru-RU"/>
              </w:rPr>
            </w:pPr>
          </w:p>
        </w:tc>
      </w:tr>
      <w:tr w:rsidR="007D4EAB" w:rsidRPr="00DD3284" w14:paraId="7B03C7D9" w14:textId="77777777" w:rsidTr="00772073">
        <w:trPr>
          <w:trHeight w:val="137"/>
        </w:trPr>
        <w:tc>
          <w:tcPr>
            <w:tcW w:w="2291" w:type="dxa"/>
            <w:vMerge/>
          </w:tcPr>
          <w:p w14:paraId="3027A8F2"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C890B00" w14:textId="53304F9B" w:rsidR="007D4EAB" w:rsidRPr="00DD3284" w:rsidRDefault="007D4EAB" w:rsidP="000E72CE">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3. Приготовление, кулинарное назначение, требования к качеству, условия и сроки хранения  соуса красного основного и его производных.</w:t>
            </w:r>
          </w:p>
        </w:tc>
        <w:tc>
          <w:tcPr>
            <w:tcW w:w="2693" w:type="dxa"/>
            <w:vMerge/>
            <w:tcBorders>
              <w:left w:val="single" w:sz="4" w:space="0" w:color="auto"/>
              <w:bottom w:val="single" w:sz="4" w:space="0" w:color="auto"/>
              <w:right w:val="single" w:sz="4" w:space="0" w:color="auto"/>
            </w:tcBorders>
            <w:vAlign w:val="center"/>
          </w:tcPr>
          <w:p w14:paraId="3077FCF5" w14:textId="5F51EC87" w:rsidR="007D4EAB" w:rsidRPr="00DD3284" w:rsidRDefault="007D4EAB"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06300385" w14:textId="77777777" w:rsidR="007D4EAB" w:rsidRPr="00DD3284" w:rsidRDefault="007D4EAB" w:rsidP="00A02DAA">
            <w:pPr>
              <w:rPr>
                <w:rFonts w:ascii="Times New Roman" w:eastAsia="Times New Roman" w:hAnsi="Times New Roman" w:cs="Times New Roman"/>
                <w:lang w:eastAsia="ru-RU"/>
              </w:rPr>
            </w:pPr>
          </w:p>
        </w:tc>
      </w:tr>
      <w:tr w:rsidR="007D4EAB" w:rsidRPr="00DD3284" w14:paraId="4BE54670" w14:textId="77777777" w:rsidTr="00F25882">
        <w:trPr>
          <w:trHeight w:val="137"/>
        </w:trPr>
        <w:tc>
          <w:tcPr>
            <w:tcW w:w="2291" w:type="dxa"/>
            <w:vMerge/>
          </w:tcPr>
          <w:p w14:paraId="3CF63A56"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D28BA2D" w14:textId="5BF65F76" w:rsidR="007D4EAB" w:rsidRPr="00DD3284" w:rsidRDefault="007D4EAB" w:rsidP="000E72CE">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4. Приготовление, кулинарное назначение, требования к качеству, условия и сроки хранения  соуса  белого основного и его производных</w:t>
            </w:r>
          </w:p>
        </w:tc>
        <w:tc>
          <w:tcPr>
            <w:tcW w:w="2693" w:type="dxa"/>
            <w:vMerge w:val="restart"/>
            <w:tcBorders>
              <w:top w:val="single" w:sz="4" w:space="0" w:color="auto"/>
              <w:left w:val="single" w:sz="4" w:space="0" w:color="auto"/>
              <w:right w:val="single" w:sz="4" w:space="0" w:color="auto"/>
            </w:tcBorders>
            <w:vAlign w:val="center"/>
          </w:tcPr>
          <w:p w14:paraId="2E7B2E62" w14:textId="0CF7CF86" w:rsidR="007D4EAB" w:rsidRPr="00DD3284" w:rsidRDefault="007D4EAB"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46AF3DDE" w14:textId="77777777" w:rsidR="007D4EAB" w:rsidRPr="00DD3284" w:rsidRDefault="007D4EAB" w:rsidP="00A02DAA">
            <w:pPr>
              <w:rPr>
                <w:rFonts w:ascii="Times New Roman" w:eastAsia="Times New Roman" w:hAnsi="Times New Roman" w:cs="Times New Roman"/>
                <w:lang w:eastAsia="ru-RU"/>
              </w:rPr>
            </w:pPr>
          </w:p>
        </w:tc>
      </w:tr>
      <w:tr w:rsidR="007D4EAB" w:rsidRPr="00DD3284" w14:paraId="3C21FCF6" w14:textId="77777777" w:rsidTr="00F25882">
        <w:trPr>
          <w:trHeight w:val="137"/>
        </w:trPr>
        <w:tc>
          <w:tcPr>
            <w:tcW w:w="2291" w:type="dxa"/>
            <w:vMerge/>
          </w:tcPr>
          <w:p w14:paraId="38A28ACC"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EB38375" w14:textId="43BB5204" w:rsidR="007D4EAB" w:rsidRPr="00DD3284" w:rsidRDefault="007D4EAB" w:rsidP="000E72CE">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5. Приготовление, кулинарное назначение, требования к качеству, условия и сроки хранения  соусов грибного, молочного, сметанного и их производных</w:t>
            </w:r>
          </w:p>
        </w:tc>
        <w:tc>
          <w:tcPr>
            <w:tcW w:w="2693" w:type="dxa"/>
            <w:vMerge/>
            <w:tcBorders>
              <w:left w:val="single" w:sz="4" w:space="0" w:color="auto"/>
              <w:right w:val="single" w:sz="4" w:space="0" w:color="auto"/>
            </w:tcBorders>
            <w:vAlign w:val="center"/>
          </w:tcPr>
          <w:p w14:paraId="57C7070E" w14:textId="29CBAE9E" w:rsidR="007D4EAB" w:rsidRPr="00DD3284" w:rsidRDefault="007D4EAB"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09667EFA" w14:textId="77777777" w:rsidR="007D4EAB" w:rsidRPr="00DD3284" w:rsidRDefault="007D4EAB" w:rsidP="00A02DAA">
            <w:pPr>
              <w:rPr>
                <w:rFonts w:ascii="Times New Roman" w:eastAsia="Times New Roman" w:hAnsi="Times New Roman" w:cs="Times New Roman"/>
                <w:lang w:eastAsia="ru-RU"/>
              </w:rPr>
            </w:pPr>
          </w:p>
        </w:tc>
      </w:tr>
      <w:tr w:rsidR="007D4EAB" w:rsidRPr="00DD3284" w14:paraId="5040252E" w14:textId="77777777" w:rsidTr="00F25882">
        <w:trPr>
          <w:trHeight w:val="137"/>
        </w:trPr>
        <w:tc>
          <w:tcPr>
            <w:tcW w:w="2291" w:type="dxa"/>
            <w:vMerge/>
          </w:tcPr>
          <w:p w14:paraId="3CF1777A"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6814DCE" w14:textId="22D577C5" w:rsidR="007D4EAB" w:rsidRPr="00DD3284" w:rsidRDefault="007D4EAB" w:rsidP="000E72CE">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6. Приготовление, кулинарное назначение, требования к качеству, условия и сроки хранения соусов на основе концентратов промышленного производства</w:t>
            </w:r>
          </w:p>
        </w:tc>
        <w:tc>
          <w:tcPr>
            <w:tcW w:w="2693" w:type="dxa"/>
            <w:vMerge/>
            <w:tcBorders>
              <w:left w:val="single" w:sz="4" w:space="0" w:color="auto"/>
              <w:right w:val="single" w:sz="4" w:space="0" w:color="auto"/>
            </w:tcBorders>
            <w:vAlign w:val="center"/>
          </w:tcPr>
          <w:p w14:paraId="7992858A" w14:textId="2ED19ED1" w:rsidR="007D4EAB" w:rsidRPr="00DD3284" w:rsidRDefault="007D4EAB"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0519F7B2" w14:textId="77777777" w:rsidR="007D4EAB" w:rsidRPr="00DD3284" w:rsidRDefault="007D4EAB" w:rsidP="00A02DAA">
            <w:pPr>
              <w:rPr>
                <w:rFonts w:ascii="Times New Roman" w:eastAsia="Times New Roman" w:hAnsi="Times New Roman" w:cs="Times New Roman"/>
                <w:lang w:eastAsia="ru-RU"/>
              </w:rPr>
            </w:pPr>
          </w:p>
        </w:tc>
      </w:tr>
      <w:tr w:rsidR="007D4EAB" w:rsidRPr="00DD3284" w14:paraId="211D2C1E" w14:textId="77777777" w:rsidTr="00F25882">
        <w:trPr>
          <w:trHeight w:val="137"/>
        </w:trPr>
        <w:tc>
          <w:tcPr>
            <w:tcW w:w="2291" w:type="dxa"/>
            <w:vMerge/>
          </w:tcPr>
          <w:p w14:paraId="789C58D0"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108136F" w14:textId="2474C722" w:rsidR="007D4EAB" w:rsidRPr="00DD3284" w:rsidRDefault="007D4EAB" w:rsidP="000E72CE">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7. </w:t>
            </w:r>
            <w:proofErr w:type="spellStart"/>
            <w:r w:rsidRPr="00DD3284">
              <w:rPr>
                <w:rFonts w:ascii="Times New Roman" w:eastAsia="Times New Roman" w:hAnsi="Times New Roman" w:cs="Times New Roman"/>
                <w:lang w:eastAsia="ru-RU"/>
              </w:rPr>
              <w:t>Порционирование</w:t>
            </w:r>
            <w:proofErr w:type="spellEnd"/>
            <w:r w:rsidRPr="00DD3284">
              <w:rPr>
                <w:rFonts w:ascii="Times New Roman" w:eastAsia="Times New Roman" w:hAnsi="Times New Roman" w:cs="Times New Roman"/>
                <w:lang w:eastAsia="ru-RU"/>
              </w:rPr>
              <w:t>, упаковка для отпуска на вынос или транспортирования горячих соусов. Приемы оформления тарелки соусами</w:t>
            </w:r>
          </w:p>
        </w:tc>
        <w:tc>
          <w:tcPr>
            <w:tcW w:w="2693" w:type="dxa"/>
            <w:vMerge/>
            <w:tcBorders>
              <w:left w:val="single" w:sz="4" w:space="0" w:color="auto"/>
              <w:bottom w:val="single" w:sz="4" w:space="0" w:color="auto"/>
              <w:right w:val="single" w:sz="4" w:space="0" w:color="auto"/>
            </w:tcBorders>
            <w:vAlign w:val="center"/>
          </w:tcPr>
          <w:p w14:paraId="4DDE4424" w14:textId="4391B044" w:rsidR="007D4EAB" w:rsidRPr="00DD3284" w:rsidRDefault="007D4EAB"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62E90978" w14:textId="77777777" w:rsidR="007D4EAB" w:rsidRPr="00DD3284" w:rsidRDefault="007D4EAB" w:rsidP="00A02DAA">
            <w:pPr>
              <w:rPr>
                <w:rFonts w:ascii="Times New Roman" w:eastAsia="Times New Roman" w:hAnsi="Times New Roman" w:cs="Times New Roman"/>
                <w:lang w:eastAsia="ru-RU"/>
              </w:rPr>
            </w:pPr>
          </w:p>
        </w:tc>
      </w:tr>
      <w:tr w:rsidR="00CE4325" w:rsidRPr="00DD3284" w14:paraId="57C0653A" w14:textId="77777777" w:rsidTr="00CE4325">
        <w:trPr>
          <w:trHeight w:val="137"/>
        </w:trPr>
        <w:tc>
          <w:tcPr>
            <w:tcW w:w="2291" w:type="dxa"/>
            <w:vMerge/>
          </w:tcPr>
          <w:p w14:paraId="37B50994"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73D41BE" w14:textId="306FEFD8" w:rsidR="00CE4325" w:rsidRPr="00DD3284" w:rsidRDefault="00CE4325" w:rsidP="00D17D34">
            <w:pPr>
              <w:autoSpaceDE w:val="0"/>
              <w:autoSpaceDN w:val="0"/>
              <w:adjustRightInd w:val="0"/>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440FDABC" w14:textId="26FA00CA" w:rsidR="00CE4325" w:rsidRPr="00DD3284" w:rsidRDefault="00F05028"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w:t>
            </w:r>
          </w:p>
        </w:tc>
        <w:tc>
          <w:tcPr>
            <w:tcW w:w="2516" w:type="dxa"/>
            <w:vMerge/>
            <w:tcBorders>
              <w:left w:val="single" w:sz="4" w:space="0" w:color="auto"/>
              <w:right w:val="single" w:sz="4" w:space="0" w:color="auto"/>
            </w:tcBorders>
          </w:tcPr>
          <w:p w14:paraId="2F47276E"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3BD06936" w14:textId="77777777" w:rsidTr="00CE4325">
        <w:trPr>
          <w:trHeight w:val="137"/>
        </w:trPr>
        <w:tc>
          <w:tcPr>
            <w:tcW w:w="2291" w:type="dxa"/>
            <w:vMerge/>
          </w:tcPr>
          <w:p w14:paraId="64B09006"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4921DE1" w14:textId="23C25B55" w:rsidR="00CE4325" w:rsidRPr="00DD3284" w:rsidRDefault="00CE4325" w:rsidP="00D17D34">
            <w:pPr>
              <w:autoSpaceDE w:val="0"/>
              <w:autoSpaceDN w:val="0"/>
              <w:adjustRightInd w:val="0"/>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4. Практическое занятие 4. Расчет количества сырья для приготовления соусов на муке различной консистенции</w:t>
            </w:r>
          </w:p>
        </w:tc>
        <w:tc>
          <w:tcPr>
            <w:tcW w:w="2693" w:type="dxa"/>
            <w:tcBorders>
              <w:top w:val="single" w:sz="4" w:space="0" w:color="auto"/>
              <w:left w:val="single" w:sz="4" w:space="0" w:color="auto"/>
              <w:bottom w:val="single" w:sz="4" w:space="0" w:color="auto"/>
              <w:right w:val="single" w:sz="4" w:space="0" w:color="auto"/>
            </w:tcBorders>
            <w:vAlign w:val="center"/>
          </w:tcPr>
          <w:p w14:paraId="54912990" w14:textId="759B9F40" w:rsidR="00CE4325"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2516" w:type="dxa"/>
            <w:vMerge/>
            <w:tcBorders>
              <w:left w:val="single" w:sz="4" w:space="0" w:color="auto"/>
              <w:right w:val="single" w:sz="4" w:space="0" w:color="auto"/>
            </w:tcBorders>
          </w:tcPr>
          <w:p w14:paraId="5FF45792"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79046464" w14:textId="77777777" w:rsidTr="00CE4325">
        <w:trPr>
          <w:trHeight w:val="137"/>
        </w:trPr>
        <w:tc>
          <w:tcPr>
            <w:tcW w:w="2291" w:type="dxa"/>
            <w:vMerge w:val="restart"/>
          </w:tcPr>
          <w:p w14:paraId="028695C5" w14:textId="68B7F5CF" w:rsidR="00CE4325" w:rsidRPr="00DD3284" w:rsidRDefault="00CE4325" w:rsidP="0020466C">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 xml:space="preserve">Тема </w:t>
            </w:r>
            <w:r w:rsidR="003625BF">
              <w:rPr>
                <w:rFonts w:ascii="Times New Roman" w:eastAsia="Times New Roman" w:hAnsi="Times New Roman" w:cs="Times New Roman"/>
                <w:b/>
                <w:bCs/>
                <w:lang w:eastAsia="ru-RU"/>
              </w:rPr>
              <w:t>2.7</w:t>
            </w:r>
          </w:p>
          <w:p w14:paraId="422A015D" w14:textId="461A6ED2" w:rsidR="00CE4325" w:rsidRPr="00DD3284" w:rsidRDefault="00CE4325" w:rsidP="0020466C">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Приготовление, подготовка к реализации яично-масляных соусов, соусов на сливках</w:t>
            </w:r>
          </w:p>
        </w:tc>
        <w:tc>
          <w:tcPr>
            <w:tcW w:w="7060" w:type="dxa"/>
            <w:tcBorders>
              <w:top w:val="single" w:sz="4" w:space="0" w:color="auto"/>
              <w:left w:val="single" w:sz="4" w:space="0" w:color="auto"/>
              <w:bottom w:val="single" w:sz="4" w:space="0" w:color="auto"/>
              <w:right w:val="single" w:sz="4" w:space="0" w:color="auto"/>
            </w:tcBorders>
            <w:vAlign w:val="bottom"/>
          </w:tcPr>
          <w:p w14:paraId="60831DA2" w14:textId="01BFD475" w:rsidR="00CE4325" w:rsidRPr="00DD3284" w:rsidRDefault="00CE4325" w:rsidP="00D17D34">
            <w:pPr>
              <w:autoSpaceDE w:val="0"/>
              <w:autoSpaceDN w:val="0"/>
              <w:adjustRightInd w:val="0"/>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2114A951" w14:textId="16CB0745" w:rsidR="00CE4325" w:rsidRPr="00DD3284" w:rsidRDefault="00CE4325" w:rsidP="00CE4325">
            <w:pPr>
              <w:jc w:val="center"/>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2</w:t>
            </w:r>
          </w:p>
        </w:tc>
        <w:tc>
          <w:tcPr>
            <w:tcW w:w="2516" w:type="dxa"/>
            <w:vMerge w:val="restart"/>
            <w:tcBorders>
              <w:left w:val="single" w:sz="4" w:space="0" w:color="auto"/>
              <w:right w:val="single" w:sz="4" w:space="0" w:color="auto"/>
            </w:tcBorders>
          </w:tcPr>
          <w:p w14:paraId="598F0232" w14:textId="61769E24" w:rsidR="00FB4EEA" w:rsidRPr="00DD3284" w:rsidRDefault="00FB4EEA" w:rsidP="00FB4EE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30B05D9F" w14:textId="5E542568" w:rsidR="00CE4325" w:rsidRPr="00DD3284" w:rsidRDefault="00FB4EEA"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2.4.</w:t>
            </w:r>
          </w:p>
        </w:tc>
      </w:tr>
      <w:tr w:rsidR="00CE4325" w:rsidRPr="00DD3284" w14:paraId="1AA7807E" w14:textId="77777777" w:rsidTr="00CE4325">
        <w:trPr>
          <w:trHeight w:val="137"/>
        </w:trPr>
        <w:tc>
          <w:tcPr>
            <w:tcW w:w="2291" w:type="dxa"/>
            <w:vMerge/>
          </w:tcPr>
          <w:p w14:paraId="2E836741"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21D030E" w14:textId="06DFFA43" w:rsidR="00CE4325" w:rsidRPr="00DD3284" w:rsidRDefault="00CE4325" w:rsidP="0020466C">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Приготовление, кулинарное назначение, требования к качеству, условия и сроки хранения соусов яично-масляных, соусов на сливках</w:t>
            </w:r>
          </w:p>
        </w:tc>
        <w:tc>
          <w:tcPr>
            <w:tcW w:w="2693" w:type="dxa"/>
            <w:tcBorders>
              <w:top w:val="single" w:sz="4" w:space="0" w:color="auto"/>
              <w:left w:val="single" w:sz="4" w:space="0" w:color="auto"/>
              <w:bottom w:val="single" w:sz="4" w:space="0" w:color="auto"/>
              <w:right w:val="single" w:sz="4" w:space="0" w:color="auto"/>
            </w:tcBorders>
            <w:vAlign w:val="center"/>
          </w:tcPr>
          <w:p w14:paraId="2E0AECC7" w14:textId="0C531F2A" w:rsidR="00CE4325" w:rsidRPr="00DD3284" w:rsidRDefault="00CE4325" w:rsidP="00CE4325">
            <w:pPr>
              <w:jc w:val="cente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742A6D14"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194054F0" w14:textId="77777777" w:rsidTr="00CE4325">
        <w:trPr>
          <w:trHeight w:val="137"/>
        </w:trPr>
        <w:tc>
          <w:tcPr>
            <w:tcW w:w="2291" w:type="dxa"/>
            <w:vMerge/>
          </w:tcPr>
          <w:p w14:paraId="3ED97168"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36E07D72" w14:textId="27E2DB88" w:rsidR="00CE4325" w:rsidRPr="00DD3284" w:rsidRDefault="00CE4325" w:rsidP="0020466C">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2. </w:t>
            </w:r>
            <w:proofErr w:type="spellStart"/>
            <w:r w:rsidRPr="00DD3284">
              <w:rPr>
                <w:rFonts w:ascii="Times New Roman" w:eastAsia="Times New Roman" w:hAnsi="Times New Roman" w:cs="Times New Roman"/>
                <w:lang w:eastAsia="ru-RU"/>
              </w:rPr>
              <w:t>Порционирование</w:t>
            </w:r>
            <w:proofErr w:type="spellEnd"/>
            <w:r w:rsidRPr="00DD3284">
              <w:rPr>
                <w:rFonts w:ascii="Times New Roman" w:eastAsia="Times New Roman" w:hAnsi="Times New Roman" w:cs="Times New Roman"/>
                <w:lang w:eastAsia="ru-RU"/>
              </w:rPr>
              <w:t>, упаковка для отпуска на вынос или транспортирования горячих соусов</w:t>
            </w:r>
          </w:p>
        </w:tc>
        <w:tc>
          <w:tcPr>
            <w:tcW w:w="2693" w:type="dxa"/>
            <w:tcBorders>
              <w:top w:val="single" w:sz="4" w:space="0" w:color="auto"/>
              <w:left w:val="single" w:sz="4" w:space="0" w:color="auto"/>
              <w:bottom w:val="single" w:sz="4" w:space="0" w:color="auto"/>
              <w:right w:val="single" w:sz="4" w:space="0" w:color="auto"/>
            </w:tcBorders>
            <w:vAlign w:val="center"/>
          </w:tcPr>
          <w:p w14:paraId="5D395002" w14:textId="6BDF554A" w:rsidR="00CE4325" w:rsidRPr="00DD3284" w:rsidRDefault="00CE4325" w:rsidP="00CE4325">
            <w:pPr>
              <w:jc w:val="cente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7ABF5582"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1ADF98DC" w14:textId="77777777" w:rsidTr="00CE4325">
        <w:trPr>
          <w:trHeight w:val="137"/>
        </w:trPr>
        <w:tc>
          <w:tcPr>
            <w:tcW w:w="2291" w:type="dxa"/>
            <w:vMerge w:val="restart"/>
          </w:tcPr>
          <w:p w14:paraId="0D5F5A75" w14:textId="56594CE4" w:rsidR="00CE4325" w:rsidRPr="00DD3284" w:rsidRDefault="00CE4325" w:rsidP="0020466C">
            <w:pPr>
              <w:autoSpaceDE w:val="0"/>
              <w:autoSpaceDN w:val="0"/>
              <w:adjustRightInd w:val="0"/>
              <w:rPr>
                <w:rFonts w:ascii="Times New Roman CYR" w:hAnsi="Times New Roman CYR" w:cs="Times New Roman CYR"/>
                <w:b/>
                <w:bCs/>
                <w:color w:val="000000"/>
              </w:rPr>
            </w:pPr>
            <w:r w:rsidRPr="00DD3284">
              <w:rPr>
                <w:rFonts w:ascii="Times New Roman CYR" w:hAnsi="Times New Roman CYR" w:cs="Times New Roman CYR"/>
                <w:b/>
                <w:bCs/>
                <w:color w:val="000000"/>
              </w:rPr>
              <w:t xml:space="preserve">Тема </w:t>
            </w:r>
            <w:r w:rsidR="003625BF">
              <w:rPr>
                <w:rFonts w:ascii="Times New Roman CYR" w:hAnsi="Times New Roman CYR" w:cs="Times New Roman CYR"/>
                <w:b/>
                <w:bCs/>
                <w:color w:val="000000"/>
              </w:rPr>
              <w:t>2.8</w:t>
            </w:r>
          </w:p>
          <w:p w14:paraId="1E1DE464" w14:textId="0CF6480E" w:rsidR="00CE4325" w:rsidRPr="00DD3284" w:rsidRDefault="00CE4325" w:rsidP="0020466C">
            <w:pPr>
              <w:autoSpaceDE w:val="0"/>
              <w:autoSpaceDN w:val="0"/>
              <w:adjustRightInd w:val="0"/>
              <w:rPr>
                <w:rFonts w:ascii="Times New Roman" w:hAnsi="Times New Roman" w:cs="Times New Roman"/>
                <w:b/>
                <w:color w:val="000000"/>
              </w:rPr>
            </w:pPr>
            <w:r w:rsidRPr="00DD3284">
              <w:rPr>
                <w:rFonts w:ascii="Times New Roman CYR" w:hAnsi="Times New Roman CYR" w:cs="Times New Roman CYR"/>
                <w:b/>
                <w:color w:val="000000"/>
              </w:rPr>
              <w:t xml:space="preserve">Приготовление, </w:t>
            </w:r>
            <w:r w:rsidRPr="00DD3284">
              <w:rPr>
                <w:rFonts w:ascii="Times New Roman CYR" w:hAnsi="Times New Roman CYR" w:cs="Times New Roman CYR"/>
                <w:b/>
                <w:color w:val="000000"/>
              </w:rPr>
              <w:lastRenderedPageBreak/>
              <w:t xml:space="preserve">подготовка к реализации сладких (десертных), региональных, вегетарианских, </w:t>
            </w:r>
            <w:proofErr w:type="gramStart"/>
            <w:r w:rsidRPr="00DD3284">
              <w:rPr>
                <w:rFonts w:ascii="Times New Roman CYR" w:hAnsi="Times New Roman CYR" w:cs="Times New Roman CYR"/>
                <w:b/>
                <w:color w:val="000000"/>
              </w:rPr>
              <w:t>диетических  соусов</w:t>
            </w:r>
            <w:proofErr w:type="gramEnd"/>
          </w:p>
          <w:p w14:paraId="01450392"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FA6A273" w14:textId="5A3CEAE3" w:rsidR="00CE4325" w:rsidRPr="00DD3284" w:rsidRDefault="00CE4325" w:rsidP="00D17D34">
            <w:pPr>
              <w:autoSpaceDE w:val="0"/>
              <w:autoSpaceDN w:val="0"/>
              <w:adjustRightInd w:val="0"/>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lastRenderedPageBreak/>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46B2E846" w14:textId="37CA0B77"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2516" w:type="dxa"/>
            <w:vMerge w:val="restart"/>
            <w:tcBorders>
              <w:left w:val="single" w:sz="4" w:space="0" w:color="auto"/>
              <w:right w:val="single" w:sz="4" w:space="0" w:color="auto"/>
            </w:tcBorders>
          </w:tcPr>
          <w:p w14:paraId="5D2C008A" w14:textId="1E9DC6F0" w:rsidR="00FB4EEA" w:rsidRPr="00DD3284" w:rsidRDefault="00FB4EEA" w:rsidP="00FB4EE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5885AA35" w14:textId="7C1D8E56" w:rsidR="00CE4325" w:rsidRPr="00DD3284" w:rsidRDefault="00FB4EEA"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2.4.</w:t>
            </w:r>
          </w:p>
        </w:tc>
      </w:tr>
      <w:tr w:rsidR="00297E93" w:rsidRPr="00DD3284" w14:paraId="6E05CCD8" w14:textId="77777777" w:rsidTr="000665CD">
        <w:trPr>
          <w:trHeight w:val="137"/>
        </w:trPr>
        <w:tc>
          <w:tcPr>
            <w:tcW w:w="2291" w:type="dxa"/>
            <w:vMerge/>
          </w:tcPr>
          <w:p w14:paraId="1E6E5A95" w14:textId="77777777" w:rsidR="00297E93" w:rsidRPr="00DD3284" w:rsidRDefault="00297E93"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A95DA94" w14:textId="2DED29D8" w:rsidR="00297E93" w:rsidRPr="00DD3284" w:rsidRDefault="00297E93" w:rsidP="0020466C">
            <w:pPr>
              <w:autoSpaceDE w:val="0"/>
              <w:autoSpaceDN w:val="0"/>
              <w:adjustRightInd w:val="0"/>
              <w:jc w:val="both"/>
              <w:rPr>
                <w:rFonts w:ascii="Times New Roman" w:hAnsi="Times New Roman" w:cs="Times New Roman"/>
                <w:color w:val="000000"/>
              </w:rPr>
            </w:pPr>
            <w:r w:rsidRPr="00DD3284">
              <w:rPr>
                <w:rFonts w:ascii="Times New Roman" w:hAnsi="Times New Roman" w:cs="Times New Roman"/>
                <w:color w:val="000000"/>
              </w:rPr>
              <w:t>1.</w:t>
            </w:r>
            <w:r w:rsidRPr="00DD3284">
              <w:rPr>
                <w:rFonts w:ascii="Arial" w:hAnsi="Arial" w:cs="Arial"/>
                <w:color w:val="000000"/>
              </w:rPr>
              <w:t xml:space="preserve"> </w:t>
            </w:r>
            <w:r w:rsidRPr="00DD3284">
              <w:rPr>
                <w:rFonts w:ascii="Times New Roman CYR" w:hAnsi="Times New Roman CYR" w:cs="Times New Roman CYR"/>
                <w:color w:val="000000"/>
              </w:rPr>
              <w:t xml:space="preserve">Приготовление, кулинарное назначение, требования к качеству, </w:t>
            </w:r>
            <w:r w:rsidRPr="00DD3284">
              <w:rPr>
                <w:rFonts w:ascii="Times New Roman CYR" w:hAnsi="Times New Roman CYR" w:cs="Times New Roman CYR"/>
                <w:color w:val="000000"/>
              </w:rPr>
              <w:lastRenderedPageBreak/>
              <w:t xml:space="preserve">условия и сроки хранения соусов </w:t>
            </w:r>
          </w:p>
        </w:tc>
        <w:tc>
          <w:tcPr>
            <w:tcW w:w="2693" w:type="dxa"/>
            <w:vMerge w:val="restart"/>
            <w:tcBorders>
              <w:top w:val="single" w:sz="4" w:space="0" w:color="auto"/>
              <w:left w:val="single" w:sz="4" w:space="0" w:color="auto"/>
              <w:right w:val="single" w:sz="4" w:space="0" w:color="auto"/>
            </w:tcBorders>
            <w:vAlign w:val="center"/>
          </w:tcPr>
          <w:p w14:paraId="31EF0814" w14:textId="734A9C53" w:rsidR="00297E93" w:rsidRPr="00DD3284" w:rsidRDefault="00297E93"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w:t>
            </w:r>
          </w:p>
        </w:tc>
        <w:tc>
          <w:tcPr>
            <w:tcW w:w="2516" w:type="dxa"/>
            <w:vMerge/>
            <w:tcBorders>
              <w:left w:val="single" w:sz="4" w:space="0" w:color="auto"/>
              <w:right w:val="single" w:sz="4" w:space="0" w:color="auto"/>
            </w:tcBorders>
          </w:tcPr>
          <w:p w14:paraId="3A15B677" w14:textId="77777777" w:rsidR="00297E93" w:rsidRPr="00DD3284" w:rsidRDefault="00297E93" w:rsidP="00A02DAA">
            <w:pPr>
              <w:rPr>
                <w:rFonts w:ascii="Times New Roman" w:eastAsia="Times New Roman" w:hAnsi="Times New Roman" w:cs="Times New Roman"/>
                <w:lang w:eastAsia="ru-RU"/>
              </w:rPr>
            </w:pPr>
          </w:p>
        </w:tc>
      </w:tr>
      <w:tr w:rsidR="00297E93" w:rsidRPr="00DD3284" w14:paraId="07EFF80C" w14:textId="77777777" w:rsidTr="000665CD">
        <w:trPr>
          <w:trHeight w:val="137"/>
        </w:trPr>
        <w:tc>
          <w:tcPr>
            <w:tcW w:w="2291" w:type="dxa"/>
            <w:vMerge/>
          </w:tcPr>
          <w:p w14:paraId="6F905D99" w14:textId="77777777" w:rsidR="00297E93" w:rsidRPr="00DD3284" w:rsidRDefault="00297E93"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10639C6A" w14:textId="1842F126" w:rsidR="00297E93" w:rsidRPr="00DD3284" w:rsidRDefault="00297E93" w:rsidP="0020466C">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2. </w:t>
            </w:r>
            <w:proofErr w:type="spellStart"/>
            <w:r w:rsidRPr="00DD3284">
              <w:rPr>
                <w:rFonts w:ascii="Times New Roman" w:eastAsia="Times New Roman" w:hAnsi="Times New Roman" w:cs="Times New Roman"/>
                <w:lang w:eastAsia="ru-RU"/>
              </w:rPr>
              <w:t>Порционирование</w:t>
            </w:r>
            <w:proofErr w:type="spellEnd"/>
            <w:r w:rsidRPr="00DD3284">
              <w:rPr>
                <w:rFonts w:ascii="Times New Roman" w:eastAsia="Times New Roman" w:hAnsi="Times New Roman" w:cs="Times New Roman"/>
                <w:lang w:eastAsia="ru-RU"/>
              </w:rPr>
              <w:t>, упаковка для отпуска на вынос или транспортирования горячих соусов сладких (десертных), региональных, вегетарианских, диетических  соусов</w:t>
            </w:r>
          </w:p>
        </w:tc>
        <w:tc>
          <w:tcPr>
            <w:tcW w:w="2693" w:type="dxa"/>
            <w:vMerge/>
            <w:tcBorders>
              <w:left w:val="single" w:sz="4" w:space="0" w:color="auto"/>
              <w:bottom w:val="single" w:sz="4" w:space="0" w:color="auto"/>
              <w:right w:val="single" w:sz="4" w:space="0" w:color="auto"/>
            </w:tcBorders>
            <w:vAlign w:val="center"/>
          </w:tcPr>
          <w:p w14:paraId="58743C4A" w14:textId="31834A70" w:rsidR="00297E93" w:rsidRPr="00DD3284" w:rsidRDefault="00297E93"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7E39BC0B" w14:textId="77777777" w:rsidR="00297E93" w:rsidRPr="00DD3284" w:rsidRDefault="00297E93" w:rsidP="00A02DAA">
            <w:pPr>
              <w:rPr>
                <w:rFonts w:ascii="Times New Roman" w:eastAsia="Times New Roman" w:hAnsi="Times New Roman" w:cs="Times New Roman"/>
                <w:lang w:eastAsia="ru-RU"/>
              </w:rPr>
            </w:pPr>
          </w:p>
        </w:tc>
      </w:tr>
      <w:tr w:rsidR="00CE4325" w:rsidRPr="00DD3284" w14:paraId="13CFDC4B" w14:textId="77777777" w:rsidTr="00CE4325">
        <w:trPr>
          <w:trHeight w:val="137"/>
        </w:trPr>
        <w:tc>
          <w:tcPr>
            <w:tcW w:w="2291" w:type="dxa"/>
            <w:vMerge w:val="restart"/>
          </w:tcPr>
          <w:p w14:paraId="3CEF703B" w14:textId="63FD06ED" w:rsidR="00CE4325" w:rsidRPr="00DD3284" w:rsidRDefault="00CE4325" w:rsidP="0020466C">
            <w:pPr>
              <w:autoSpaceDE w:val="0"/>
              <w:autoSpaceDN w:val="0"/>
              <w:adjustRightInd w:val="0"/>
              <w:rPr>
                <w:rFonts w:ascii="Times New Roman CYR" w:hAnsi="Times New Roman CYR" w:cs="Times New Roman CYR"/>
                <w:b/>
                <w:bCs/>
                <w:color w:val="000000"/>
              </w:rPr>
            </w:pPr>
            <w:r w:rsidRPr="00DD3284">
              <w:rPr>
                <w:rFonts w:ascii="Times New Roman CYR" w:hAnsi="Times New Roman CYR" w:cs="Times New Roman CYR"/>
                <w:b/>
                <w:bCs/>
                <w:color w:val="000000"/>
              </w:rPr>
              <w:t xml:space="preserve">Тема </w:t>
            </w:r>
            <w:r w:rsidR="003625BF">
              <w:rPr>
                <w:rFonts w:ascii="Times New Roman CYR" w:hAnsi="Times New Roman CYR" w:cs="Times New Roman CYR"/>
                <w:b/>
                <w:bCs/>
                <w:color w:val="000000"/>
              </w:rPr>
              <w:t>2.9</w:t>
            </w:r>
          </w:p>
          <w:p w14:paraId="48B160D3" w14:textId="08D49EAA" w:rsidR="00CE4325" w:rsidRPr="00DD3284" w:rsidRDefault="00CE4325" w:rsidP="0020466C">
            <w:pPr>
              <w:autoSpaceDE w:val="0"/>
              <w:autoSpaceDN w:val="0"/>
              <w:adjustRightInd w:val="0"/>
              <w:rPr>
                <w:rFonts w:ascii="Times New Roman" w:hAnsi="Times New Roman" w:cs="Times New Roman"/>
                <w:b/>
                <w:color w:val="000000"/>
              </w:rPr>
            </w:pPr>
            <w:r w:rsidRPr="00DD3284">
              <w:rPr>
                <w:rFonts w:ascii="Times New Roman CYR" w:hAnsi="Times New Roman CYR" w:cs="Times New Roman CYR"/>
                <w:b/>
                <w:color w:val="000000"/>
              </w:rPr>
              <w:t>Приготовление, подготовка к реализации горячих блюд и гарниров из овощей и грибов</w:t>
            </w:r>
          </w:p>
          <w:p w14:paraId="1C0B9630"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38D8143" w14:textId="6D158C82" w:rsidR="00CE4325" w:rsidRPr="00DD3284" w:rsidRDefault="00CE4325" w:rsidP="00D17D34">
            <w:pPr>
              <w:autoSpaceDE w:val="0"/>
              <w:autoSpaceDN w:val="0"/>
              <w:adjustRightInd w:val="0"/>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66A4A84D" w14:textId="45F4CDDE"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14/12</w:t>
            </w:r>
          </w:p>
        </w:tc>
        <w:tc>
          <w:tcPr>
            <w:tcW w:w="2516" w:type="dxa"/>
            <w:vMerge w:val="restart"/>
            <w:tcBorders>
              <w:left w:val="single" w:sz="4" w:space="0" w:color="auto"/>
              <w:right w:val="single" w:sz="4" w:space="0" w:color="auto"/>
            </w:tcBorders>
          </w:tcPr>
          <w:p w14:paraId="2B8FEC92" w14:textId="25E5A255" w:rsidR="00FB4EEA" w:rsidRPr="00DD3284" w:rsidRDefault="00FB4EEA" w:rsidP="00FB4EE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55D97E51" w14:textId="3E11440F" w:rsidR="00CE4325" w:rsidRPr="00DD3284" w:rsidRDefault="00FB4EEA"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2.5.</w:t>
            </w:r>
          </w:p>
        </w:tc>
      </w:tr>
      <w:tr w:rsidR="007D4EAB" w:rsidRPr="00DD3284" w14:paraId="39BCF5C9" w14:textId="77777777" w:rsidTr="00AD2875">
        <w:trPr>
          <w:trHeight w:val="137"/>
        </w:trPr>
        <w:tc>
          <w:tcPr>
            <w:tcW w:w="2291" w:type="dxa"/>
            <w:vMerge/>
          </w:tcPr>
          <w:p w14:paraId="2842EE2F"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AB838BF" w14:textId="78168211" w:rsidR="007D4EAB" w:rsidRPr="00DD3284" w:rsidRDefault="007D4EAB" w:rsidP="0020466C">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Классификация, ассортимент, значение в питании блюд и гарниров из овощей и грибов</w:t>
            </w:r>
          </w:p>
        </w:tc>
        <w:tc>
          <w:tcPr>
            <w:tcW w:w="2693" w:type="dxa"/>
            <w:vMerge w:val="restart"/>
            <w:tcBorders>
              <w:top w:val="single" w:sz="4" w:space="0" w:color="auto"/>
              <w:left w:val="single" w:sz="4" w:space="0" w:color="auto"/>
              <w:right w:val="single" w:sz="4" w:space="0" w:color="auto"/>
            </w:tcBorders>
            <w:vAlign w:val="center"/>
          </w:tcPr>
          <w:p w14:paraId="7865CFA6" w14:textId="00730989" w:rsidR="007D4EAB" w:rsidRPr="00DD3284" w:rsidRDefault="007D4EAB"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74DC1275" w14:textId="77777777" w:rsidR="007D4EAB" w:rsidRPr="00DD3284" w:rsidRDefault="007D4EAB" w:rsidP="00A02DAA">
            <w:pPr>
              <w:rPr>
                <w:rFonts w:ascii="Times New Roman" w:eastAsia="Times New Roman" w:hAnsi="Times New Roman" w:cs="Times New Roman"/>
                <w:lang w:eastAsia="ru-RU"/>
              </w:rPr>
            </w:pPr>
          </w:p>
        </w:tc>
      </w:tr>
      <w:tr w:rsidR="007D4EAB" w:rsidRPr="00DD3284" w14:paraId="146BC841" w14:textId="77777777" w:rsidTr="00AD2875">
        <w:trPr>
          <w:trHeight w:val="137"/>
        </w:trPr>
        <w:tc>
          <w:tcPr>
            <w:tcW w:w="2291" w:type="dxa"/>
            <w:vMerge/>
          </w:tcPr>
          <w:p w14:paraId="339C07ED"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3E8DD1A" w14:textId="3EE82AB7" w:rsidR="007D4EAB" w:rsidRPr="00DD3284" w:rsidRDefault="007D4EAB" w:rsidP="0020466C">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Правила выбора основных продуктов и ингредиентов к ним нужного типа, качества и количества в соответствии с технологическими требованиями к основным блюдам из овощей и грибов. Подбор для приготовления блюд из овощей, подготовка к использованию пряностей, приправ.</w:t>
            </w:r>
          </w:p>
        </w:tc>
        <w:tc>
          <w:tcPr>
            <w:tcW w:w="2693" w:type="dxa"/>
            <w:vMerge/>
            <w:tcBorders>
              <w:left w:val="single" w:sz="4" w:space="0" w:color="auto"/>
              <w:right w:val="single" w:sz="4" w:space="0" w:color="auto"/>
            </w:tcBorders>
            <w:vAlign w:val="center"/>
          </w:tcPr>
          <w:p w14:paraId="1776E54C" w14:textId="08E918CF" w:rsidR="007D4EAB" w:rsidRPr="00DD3284" w:rsidRDefault="007D4EAB"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47474696" w14:textId="77777777" w:rsidR="007D4EAB" w:rsidRPr="00DD3284" w:rsidRDefault="007D4EAB" w:rsidP="00A02DAA">
            <w:pPr>
              <w:rPr>
                <w:rFonts w:ascii="Times New Roman" w:eastAsia="Times New Roman" w:hAnsi="Times New Roman" w:cs="Times New Roman"/>
                <w:lang w:eastAsia="ru-RU"/>
              </w:rPr>
            </w:pPr>
          </w:p>
        </w:tc>
      </w:tr>
      <w:tr w:rsidR="007D4EAB" w:rsidRPr="00DD3284" w14:paraId="6A29EF4D" w14:textId="77777777" w:rsidTr="00AD2875">
        <w:trPr>
          <w:trHeight w:val="137"/>
        </w:trPr>
        <w:tc>
          <w:tcPr>
            <w:tcW w:w="2291" w:type="dxa"/>
            <w:vMerge/>
          </w:tcPr>
          <w:p w14:paraId="05EE1E56"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B0E8FFA" w14:textId="5A22D295" w:rsidR="007D4EAB" w:rsidRPr="00DD3284" w:rsidRDefault="007D4EAB" w:rsidP="0020466C">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3. Выбор методов приготовления различных типов овощей для разных типов питания, в том числе диетического. Методы приготовления овощей: варка основным </w:t>
            </w:r>
            <w:proofErr w:type="gramStart"/>
            <w:r w:rsidRPr="00DD3284">
              <w:rPr>
                <w:rFonts w:ascii="Times New Roman" w:eastAsia="Times New Roman" w:hAnsi="Times New Roman" w:cs="Times New Roman"/>
                <w:lang w:eastAsia="ru-RU"/>
              </w:rPr>
              <w:t>способом,  в</w:t>
            </w:r>
            <w:proofErr w:type="gramEnd"/>
            <w:r w:rsidRPr="00DD3284">
              <w:rPr>
                <w:rFonts w:ascii="Times New Roman" w:eastAsia="Times New Roman" w:hAnsi="Times New Roman" w:cs="Times New Roman"/>
                <w:lang w:eastAsia="ru-RU"/>
              </w:rPr>
              <w:t xml:space="preserve"> молоке и на пару, </w:t>
            </w:r>
            <w:proofErr w:type="spellStart"/>
            <w:r w:rsidRPr="00DD3284">
              <w:rPr>
                <w:rFonts w:ascii="Times New Roman" w:eastAsia="Times New Roman" w:hAnsi="Times New Roman" w:cs="Times New Roman"/>
                <w:lang w:eastAsia="ru-RU"/>
              </w:rPr>
              <w:t>припускание</w:t>
            </w:r>
            <w:proofErr w:type="spellEnd"/>
            <w:r w:rsidRPr="00DD3284">
              <w:rPr>
                <w:rFonts w:ascii="Times New Roman" w:eastAsia="Times New Roman" w:hAnsi="Times New Roman" w:cs="Times New Roman"/>
                <w:lang w:eastAsia="ru-RU"/>
              </w:rPr>
              <w:t xml:space="preserve">, жарка основным способом (глубокая и поверхностная), жарка на гриле и плоской поверхности, тушение, запекание, </w:t>
            </w:r>
            <w:proofErr w:type="spellStart"/>
            <w:r w:rsidRPr="00DD3284">
              <w:rPr>
                <w:rFonts w:ascii="Times New Roman" w:eastAsia="Times New Roman" w:hAnsi="Times New Roman" w:cs="Times New Roman"/>
                <w:lang w:eastAsia="ru-RU"/>
              </w:rPr>
              <w:t>сотирование</w:t>
            </w:r>
            <w:proofErr w:type="spellEnd"/>
            <w:r w:rsidRPr="00DD3284">
              <w:rPr>
                <w:rFonts w:ascii="Times New Roman" w:eastAsia="Times New Roman" w:hAnsi="Times New Roman" w:cs="Times New Roman"/>
                <w:lang w:eastAsia="ru-RU"/>
              </w:rPr>
              <w:t xml:space="preserve">, приготовление в </w:t>
            </w:r>
            <w:proofErr w:type="spellStart"/>
            <w:r w:rsidRPr="00DD3284">
              <w:rPr>
                <w:rFonts w:ascii="Times New Roman" w:eastAsia="Times New Roman" w:hAnsi="Times New Roman" w:cs="Times New Roman"/>
                <w:lang w:eastAsia="ru-RU"/>
              </w:rPr>
              <w:t>воке</w:t>
            </w:r>
            <w:proofErr w:type="spellEnd"/>
            <w:r w:rsidRPr="00DD3284">
              <w:rPr>
                <w:rFonts w:ascii="Times New Roman" w:eastAsia="Times New Roman" w:hAnsi="Times New Roman" w:cs="Times New Roman"/>
                <w:lang w:eastAsia="ru-RU"/>
              </w:rPr>
              <w:t xml:space="preserve">, </w:t>
            </w:r>
            <w:proofErr w:type="spellStart"/>
            <w:r w:rsidRPr="00DD3284">
              <w:rPr>
                <w:rFonts w:ascii="Times New Roman" w:eastAsia="Times New Roman" w:hAnsi="Times New Roman" w:cs="Times New Roman"/>
                <w:lang w:eastAsia="ru-RU"/>
              </w:rPr>
              <w:t>фарширование</w:t>
            </w:r>
            <w:proofErr w:type="spellEnd"/>
            <w:r w:rsidRPr="00DD3284">
              <w:rPr>
                <w:rFonts w:ascii="Times New Roman" w:eastAsia="Times New Roman" w:hAnsi="Times New Roman" w:cs="Times New Roman"/>
                <w:lang w:eastAsia="ru-RU"/>
              </w:rPr>
              <w:t xml:space="preserve">, формовка, </w:t>
            </w:r>
            <w:proofErr w:type="spellStart"/>
            <w:r w:rsidRPr="00DD3284">
              <w:rPr>
                <w:rFonts w:ascii="Times New Roman" w:eastAsia="Times New Roman" w:hAnsi="Times New Roman" w:cs="Times New Roman"/>
                <w:lang w:eastAsia="ru-RU"/>
              </w:rPr>
              <w:t>порционирование</w:t>
            </w:r>
            <w:proofErr w:type="spellEnd"/>
            <w:r w:rsidRPr="00DD3284">
              <w:rPr>
                <w:rFonts w:ascii="Times New Roman" w:eastAsia="Times New Roman" w:hAnsi="Times New Roman" w:cs="Times New Roman"/>
                <w:lang w:eastAsia="ru-RU"/>
              </w:rPr>
              <w:t>, паровая конвекция и СВЧ-варка.  Методы приготовления грибов</w:t>
            </w:r>
          </w:p>
        </w:tc>
        <w:tc>
          <w:tcPr>
            <w:tcW w:w="2693" w:type="dxa"/>
            <w:vMerge/>
            <w:tcBorders>
              <w:left w:val="single" w:sz="4" w:space="0" w:color="auto"/>
              <w:bottom w:val="single" w:sz="4" w:space="0" w:color="auto"/>
              <w:right w:val="single" w:sz="4" w:space="0" w:color="auto"/>
            </w:tcBorders>
            <w:vAlign w:val="center"/>
          </w:tcPr>
          <w:p w14:paraId="18B62F48" w14:textId="72F5F2AB" w:rsidR="007D4EAB" w:rsidRPr="00DD3284" w:rsidRDefault="007D4EAB"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20409F3F" w14:textId="77777777" w:rsidR="007D4EAB" w:rsidRPr="00DD3284" w:rsidRDefault="007D4EAB" w:rsidP="00A02DAA">
            <w:pPr>
              <w:rPr>
                <w:rFonts w:ascii="Times New Roman" w:eastAsia="Times New Roman" w:hAnsi="Times New Roman" w:cs="Times New Roman"/>
                <w:lang w:eastAsia="ru-RU"/>
              </w:rPr>
            </w:pPr>
          </w:p>
        </w:tc>
      </w:tr>
      <w:tr w:rsidR="007D4EAB" w:rsidRPr="00DD3284" w14:paraId="449D262F" w14:textId="77777777" w:rsidTr="005D367D">
        <w:trPr>
          <w:trHeight w:val="137"/>
        </w:trPr>
        <w:tc>
          <w:tcPr>
            <w:tcW w:w="2291" w:type="dxa"/>
            <w:vMerge/>
          </w:tcPr>
          <w:p w14:paraId="65CE5EBF"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915B64E" w14:textId="72180AAD" w:rsidR="007D4EAB" w:rsidRPr="00DD3284" w:rsidRDefault="007D4EAB" w:rsidP="0020466C">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4. Приготовление блюд и гарниров из овощей и грибов: ассортимент, рецептуры, требования к качеству, условия и сроки хранения. Правила подбора соусов</w:t>
            </w:r>
          </w:p>
        </w:tc>
        <w:tc>
          <w:tcPr>
            <w:tcW w:w="2693" w:type="dxa"/>
            <w:vMerge w:val="restart"/>
            <w:tcBorders>
              <w:top w:val="single" w:sz="4" w:space="0" w:color="auto"/>
              <w:left w:val="single" w:sz="4" w:space="0" w:color="auto"/>
              <w:right w:val="single" w:sz="4" w:space="0" w:color="auto"/>
            </w:tcBorders>
            <w:vAlign w:val="center"/>
          </w:tcPr>
          <w:p w14:paraId="10FF9DEA" w14:textId="5C889B91" w:rsidR="007D4EAB" w:rsidRPr="00DD3284" w:rsidRDefault="007D4EAB"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3959C9BD" w14:textId="77777777" w:rsidR="007D4EAB" w:rsidRPr="00DD3284" w:rsidRDefault="007D4EAB" w:rsidP="00A02DAA">
            <w:pPr>
              <w:rPr>
                <w:rFonts w:ascii="Times New Roman" w:eastAsia="Times New Roman" w:hAnsi="Times New Roman" w:cs="Times New Roman"/>
                <w:lang w:eastAsia="ru-RU"/>
              </w:rPr>
            </w:pPr>
          </w:p>
        </w:tc>
      </w:tr>
      <w:tr w:rsidR="007D4EAB" w:rsidRPr="00DD3284" w14:paraId="43EB51A2" w14:textId="77777777" w:rsidTr="005D367D">
        <w:trPr>
          <w:trHeight w:val="137"/>
        </w:trPr>
        <w:tc>
          <w:tcPr>
            <w:tcW w:w="2291" w:type="dxa"/>
            <w:vMerge/>
          </w:tcPr>
          <w:p w14:paraId="5BCEC0B3" w14:textId="77777777" w:rsidR="007D4EAB" w:rsidRPr="00DD3284" w:rsidRDefault="007D4EAB"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DB08335" w14:textId="76AFE505" w:rsidR="007D4EAB" w:rsidRPr="00DD3284" w:rsidRDefault="007D4EAB" w:rsidP="0020466C">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5. Правила оформления и отпуска горячих блюд и гарниров из овощей и грибов: техника </w:t>
            </w:r>
            <w:proofErr w:type="spellStart"/>
            <w:r w:rsidRPr="00DD3284">
              <w:rPr>
                <w:rFonts w:ascii="Times New Roman" w:eastAsia="Times New Roman" w:hAnsi="Times New Roman" w:cs="Times New Roman"/>
                <w:lang w:eastAsia="ru-RU"/>
              </w:rPr>
              <w:t>порционирования</w:t>
            </w:r>
            <w:proofErr w:type="spellEnd"/>
            <w:r w:rsidRPr="00DD3284">
              <w:rPr>
                <w:rFonts w:ascii="Times New Roman" w:eastAsia="Times New Roman" w:hAnsi="Times New Roman" w:cs="Times New Roman"/>
                <w:lang w:eastAsia="ru-RU"/>
              </w:rPr>
              <w:t>, варианты оформления. Методы сервировки и подачи, температура подачи. Выбор посуды для отпуска, способы подачи в зависимости от типа организации питания и способа обслуживания. Хранение готовых блюд и гарниров из круп и бобовых, правила охлаждения, замораживания, разогрева.</w:t>
            </w:r>
          </w:p>
          <w:p w14:paraId="25C374E3" w14:textId="7FE4097D" w:rsidR="007D4EAB" w:rsidRPr="00DD3284" w:rsidRDefault="007D4EAB" w:rsidP="0020466C">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Упаковка, подготовка горячих блюд и гарниров из овощей и грибов для отпуска на вынос, транспортирования</w:t>
            </w:r>
          </w:p>
        </w:tc>
        <w:tc>
          <w:tcPr>
            <w:tcW w:w="2693" w:type="dxa"/>
            <w:vMerge/>
            <w:tcBorders>
              <w:left w:val="single" w:sz="4" w:space="0" w:color="auto"/>
              <w:bottom w:val="single" w:sz="4" w:space="0" w:color="auto"/>
              <w:right w:val="single" w:sz="4" w:space="0" w:color="auto"/>
            </w:tcBorders>
            <w:vAlign w:val="center"/>
          </w:tcPr>
          <w:p w14:paraId="5667E47B" w14:textId="5170084F" w:rsidR="007D4EAB" w:rsidRPr="00DD3284" w:rsidRDefault="007D4EAB"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6AB52F7A" w14:textId="77777777" w:rsidR="007D4EAB" w:rsidRPr="00DD3284" w:rsidRDefault="007D4EAB" w:rsidP="00A02DAA">
            <w:pPr>
              <w:rPr>
                <w:rFonts w:ascii="Times New Roman" w:eastAsia="Times New Roman" w:hAnsi="Times New Roman" w:cs="Times New Roman"/>
                <w:lang w:eastAsia="ru-RU"/>
              </w:rPr>
            </w:pPr>
          </w:p>
        </w:tc>
      </w:tr>
      <w:tr w:rsidR="00CE4325" w:rsidRPr="00DD3284" w14:paraId="35A55076" w14:textId="77777777" w:rsidTr="00CE4325">
        <w:trPr>
          <w:trHeight w:val="137"/>
        </w:trPr>
        <w:tc>
          <w:tcPr>
            <w:tcW w:w="2291" w:type="dxa"/>
            <w:vMerge/>
          </w:tcPr>
          <w:p w14:paraId="42F1DA98"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35BD228" w14:textId="790D9C46" w:rsidR="00CE4325" w:rsidRPr="00DD3284" w:rsidRDefault="00CE4325" w:rsidP="0020466C">
            <w:pPr>
              <w:autoSpaceDE w:val="0"/>
              <w:autoSpaceDN w:val="0"/>
              <w:adjustRightInd w:val="0"/>
              <w:jc w:val="both"/>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049A39AD" w14:textId="5CA6CF27" w:rsidR="00CE4325" w:rsidRPr="00DD3284" w:rsidRDefault="00F05028"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12/12</w:t>
            </w:r>
          </w:p>
        </w:tc>
        <w:tc>
          <w:tcPr>
            <w:tcW w:w="2516" w:type="dxa"/>
            <w:vMerge/>
            <w:tcBorders>
              <w:left w:val="single" w:sz="4" w:space="0" w:color="auto"/>
              <w:right w:val="single" w:sz="4" w:space="0" w:color="auto"/>
            </w:tcBorders>
          </w:tcPr>
          <w:p w14:paraId="2BA35FF7"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0CB481B3" w14:textId="77777777" w:rsidTr="00CE4325">
        <w:trPr>
          <w:trHeight w:val="137"/>
        </w:trPr>
        <w:tc>
          <w:tcPr>
            <w:tcW w:w="2291" w:type="dxa"/>
            <w:vMerge/>
          </w:tcPr>
          <w:p w14:paraId="61BB6348"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CDCB55E" w14:textId="7656B07F" w:rsidR="00CE4325" w:rsidRPr="00DD3284" w:rsidRDefault="00CE4325"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5. Практическое занятие 5. Приготовление, оформление и отпуск блюд и гарниров из отварных и припущенных, овощей и грибов</w:t>
            </w:r>
          </w:p>
        </w:tc>
        <w:tc>
          <w:tcPr>
            <w:tcW w:w="2693" w:type="dxa"/>
            <w:tcBorders>
              <w:top w:val="single" w:sz="4" w:space="0" w:color="auto"/>
              <w:left w:val="single" w:sz="4" w:space="0" w:color="auto"/>
              <w:bottom w:val="single" w:sz="4" w:space="0" w:color="auto"/>
              <w:right w:val="single" w:sz="4" w:space="0" w:color="auto"/>
            </w:tcBorders>
            <w:vAlign w:val="center"/>
          </w:tcPr>
          <w:p w14:paraId="6A26CCC9" w14:textId="09DABF75" w:rsidR="00CE4325"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2516" w:type="dxa"/>
            <w:vMerge/>
            <w:tcBorders>
              <w:left w:val="single" w:sz="4" w:space="0" w:color="auto"/>
              <w:right w:val="single" w:sz="4" w:space="0" w:color="auto"/>
            </w:tcBorders>
          </w:tcPr>
          <w:p w14:paraId="6D8B1BC0"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409B852D" w14:textId="77777777" w:rsidTr="00CE4325">
        <w:trPr>
          <w:trHeight w:val="70"/>
        </w:trPr>
        <w:tc>
          <w:tcPr>
            <w:tcW w:w="2291" w:type="dxa"/>
            <w:vMerge/>
          </w:tcPr>
          <w:p w14:paraId="4E5D8EAD"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6377243" w14:textId="11CC6C30" w:rsidR="00CE4325" w:rsidRPr="00DD3284" w:rsidRDefault="00CE4325"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6. Практическое занятие 6. Приготовление, оформление и отпуск блюд </w:t>
            </w:r>
            <w:r w:rsidRPr="00DD3284">
              <w:rPr>
                <w:rFonts w:ascii="Times New Roman" w:eastAsia="Times New Roman" w:hAnsi="Times New Roman" w:cs="Times New Roman"/>
                <w:lang w:eastAsia="ru-RU"/>
              </w:rPr>
              <w:lastRenderedPageBreak/>
              <w:t>и гарниров из тушеных и запеченных овощей и грибов</w:t>
            </w:r>
          </w:p>
        </w:tc>
        <w:tc>
          <w:tcPr>
            <w:tcW w:w="2693" w:type="dxa"/>
            <w:tcBorders>
              <w:top w:val="single" w:sz="4" w:space="0" w:color="auto"/>
              <w:left w:val="single" w:sz="4" w:space="0" w:color="auto"/>
              <w:bottom w:val="single" w:sz="4" w:space="0" w:color="auto"/>
              <w:right w:val="single" w:sz="4" w:space="0" w:color="auto"/>
            </w:tcBorders>
            <w:vAlign w:val="center"/>
          </w:tcPr>
          <w:p w14:paraId="4827785D" w14:textId="2C90AD6E" w:rsidR="00CE4325"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4/4</w:t>
            </w:r>
          </w:p>
        </w:tc>
        <w:tc>
          <w:tcPr>
            <w:tcW w:w="2516" w:type="dxa"/>
            <w:vMerge/>
            <w:tcBorders>
              <w:left w:val="single" w:sz="4" w:space="0" w:color="auto"/>
              <w:right w:val="single" w:sz="4" w:space="0" w:color="auto"/>
            </w:tcBorders>
          </w:tcPr>
          <w:p w14:paraId="2D4163B9"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5571063B" w14:textId="77777777" w:rsidTr="00CE4325">
        <w:trPr>
          <w:trHeight w:val="137"/>
        </w:trPr>
        <w:tc>
          <w:tcPr>
            <w:tcW w:w="2291" w:type="dxa"/>
            <w:vMerge/>
          </w:tcPr>
          <w:p w14:paraId="0181F73D"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1F6A1EB" w14:textId="4675C620" w:rsidR="00CE4325" w:rsidRPr="00DD3284" w:rsidRDefault="00CE4325"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7. Практическое занятие 7. Приготовление, оформление и отпуск блюд и гарниров из жареных овощей и грибов</w:t>
            </w:r>
          </w:p>
        </w:tc>
        <w:tc>
          <w:tcPr>
            <w:tcW w:w="2693" w:type="dxa"/>
            <w:tcBorders>
              <w:top w:val="single" w:sz="4" w:space="0" w:color="auto"/>
              <w:left w:val="single" w:sz="4" w:space="0" w:color="auto"/>
              <w:bottom w:val="single" w:sz="4" w:space="0" w:color="auto"/>
              <w:right w:val="single" w:sz="4" w:space="0" w:color="auto"/>
            </w:tcBorders>
            <w:vAlign w:val="center"/>
          </w:tcPr>
          <w:p w14:paraId="1DAEAE82" w14:textId="2C4CE7FA" w:rsidR="00CE4325"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2516" w:type="dxa"/>
            <w:vMerge/>
            <w:tcBorders>
              <w:left w:val="single" w:sz="4" w:space="0" w:color="auto"/>
              <w:right w:val="single" w:sz="4" w:space="0" w:color="auto"/>
            </w:tcBorders>
          </w:tcPr>
          <w:p w14:paraId="51697316"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4F4BDC2E" w14:textId="77777777" w:rsidTr="00CE4325">
        <w:trPr>
          <w:trHeight w:val="137"/>
        </w:trPr>
        <w:tc>
          <w:tcPr>
            <w:tcW w:w="2291" w:type="dxa"/>
            <w:vMerge w:val="restart"/>
          </w:tcPr>
          <w:p w14:paraId="5EA53C82" w14:textId="717047DD" w:rsidR="00CE4325" w:rsidRPr="00DD3284" w:rsidRDefault="00CE4325" w:rsidP="007F7012">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 xml:space="preserve">Тема </w:t>
            </w:r>
            <w:r w:rsidR="003625BF">
              <w:rPr>
                <w:rFonts w:ascii="Times New Roman" w:eastAsia="Times New Roman" w:hAnsi="Times New Roman" w:cs="Times New Roman"/>
                <w:b/>
                <w:bCs/>
                <w:lang w:eastAsia="ru-RU"/>
              </w:rPr>
              <w:t>2.10</w:t>
            </w:r>
          </w:p>
          <w:p w14:paraId="342F97D7" w14:textId="1A3548AF" w:rsidR="00CE4325" w:rsidRPr="00DD3284" w:rsidRDefault="00CE4325" w:rsidP="007F7012">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Приготовление, подготовка к реализации горячих блюд и гарниров из круп и бобовых и макаронных изделий</w:t>
            </w:r>
          </w:p>
        </w:tc>
        <w:tc>
          <w:tcPr>
            <w:tcW w:w="7060" w:type="dxa"/>
            <w:tcBorders>
              <w:top w:val="single" w:sz="4" w:space="0" w:color="auto"/>
              <w:left w:val="single" w:sz="4" w:space="0" w:color="auto"/>
              <w:bottom w:val="single" w:sz="4" w:space="0" w:color="auto"/>
              <w:right w:val="single" w:sz="4" w:space="0" w:color="auto"/>
            </w:tcBorders>
            <w:vAlign w:val="bottom"/>
          </w:tcPr>
          <w:p w14:paraId="20E0E6F4" w14:textId="65779630" w:rsidR="00CE4325" w:rsidRPr="00DD3284" w:rsidRDefault="00CE4325"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6F08DBEE" w14:textId="28F33A4C"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r w:rsidR="00000EC2" w:rsidRPr="00DD3284">
              <w:rPr>
                <w:rFonts w:ascii="Times New Roman" w:eastAsia="Times New Roman" w:hAnsi="Times New Roman" w:cs="Times New Roman"/>
                <w:b/>
                <w:lang w:eastAsia="ru-RU"/>
              </w:rPr>
              <w:t>/6</w:t>
            </w:r>
          </w:p>
        </w:tc>
        <w:tc>
          <w:tcPr>
            <w:tcW w:w="2516" w:type="dxa"/>
            <w:vMerge w:val="restart"/>
            <w:tcBorders>
              <w:left w:val="single" w:sz="4" w:space="0" w:color="auto"/>
              <w:right w:val="single" w:sz="4" w:space="0" w:color="auto"/>
            </w:tcBorders>
          </w:tcPr>
          <w:p w14:paraId="2412DE4A" w14:textId="759152BE" w:rsidR="00FB4EEA" w:rsidRPr="00DD3284" w:rsidRDefault="00FB4EEA" w:rsidP="00FB4EE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41EA29A1" w14:textId="02E671C9" w:rsidR="00CE4325" w:rsidRPr="00DD3284" w:rsidRDefault="00FB4EEA"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2.5.</w:t>
            </w:r>
          </w:p>
        </w:tc>
      </w:tr>
      <w:tr w:rsidR="00F05028" w:rsidRPr="00DD3284" w14:paraId="14ABAA69" w14:textId="77777777" w:rsidTr="00646589">
        <w:trPr>
          <w:trHeight w:val="137"/>
        </w:trPr>
        <w:tc>
          <w:tcPr>
            <w:tcW w:w="2291" w:type="dxa"/>
            <w:vMerge/>
          </w:tcPr>
          <w:p w14:paraId="67AD154B"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616C066" w14:textId="78973D38"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Ассортимент, значение в питании блюд и гарниров из круп и бобовых, макаронных изделий.</w:t>
            </w:r>
          </w:p>
        </w:tc>
        <w:tc>
          <w:tcPr>
            <w:tcW w:w="2693" w:type="dxa"/>
            <w:vMerge w:val="restart"/>
            <w:tcBorders>
              <w:top w:val="single" w:sz="4" w:space="0" w:color="auto"/>
              <w:left w:val="single" w:sz="4" w:space="0" w:color="auto"/>
              <w:right w:val="single" w:sz="4" w:space="0" w:color="auto"/>
            </w:tcBorders>
            <w:vAlign w:val="center"/>
          </w:tcPr>
          <w:p w14:paraId="61E0074F" w14:textId="3C7BA143"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6A853E15"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01FA8960" w14:textId="77777777" w:rsidTr="00646589">
        <w:trPr>
          <w:trHeight w:val="137"/>
        </w:trPr>
        <w:tc>
          <w:tcPr>
            <w:tcW w:w="2291" w:type="dxa"/>
            <w:vMerge/>
          </w:tcPr>
          <w:p w14:paraId="12AC5DD9"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9990700" w14:textId="210ED16C"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2. Ассортимент, </w:t>
            </w:r>
            <w:proofErr w:type="gramStart"/>
            <w:r w:rsidRPr="00DD3284">
              <w:rPr>
                <w:rFonts w:ascii="Times New Roman" w:eastAsia="Times New Roman" w:hAnsi="Times New Roman" w:cs="Times New Roman"/>
                <w:lang w:eastAsia="ru-RU"/>
              </w:rPr>
              <w:t>товароведная  характеристика</w:t>
            </w:r>
            <w:proofErr w:type="gramEnd"/>
            <w:r w:rsidRPr="00DD3284">
              <w:rPr>
                <w:rFonts w:ascii="Times New Roman" w:eastAsia="Times New Roman" w:hAnsi="Times New Roman" w:cs="Times New Roman"/>
                <w:lang w:eastAsia="ru-RU"/>
              </w:rPr>
              <w:t>, требования к качеству, условия и сроки хранения, значение в питании  круп, бобовых, макаронных изделий. Международные наименования и формы паст, их кулинарное назначение. Органолептическая оценка качества, безопасности круп, бобовых, макаронных изделий.</w:t>
            </w:r>
          </w:p>
        </w:tc>
        <w:tc>
          <w:tcPr>
            <w:tcW w:w="2693" w:type="dxa"/>
            <w:vMerge/>
            <w:tcBorders>
              <w:left w:val="single" w:sz="4" w:space="0" w:color="auto"/>
              <w:right w:val="single" w:sz="4" w:space="0" w:color="auto"/>
            </w:tcBorders>
            <w:vAlign w:val="center"/>
          </w:tcPr>
          <w:p w14:paraId="7EAE7B8A" w14:textId="5B62756A"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06C656BF"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1137935D" w14:textId="77777777" w:rsidTr="00646589">
        <w:trPr>
          <w:trHeight w:val="137"/>
        </w:trPr>
        <w:tc>
          <w:tcPr>
            <w:tcW w:w="2291" w:type="dxa"/>
            <w:vMerge/>
          </w:tcPr>
          <w:p w14:paraId="68EBF5C0"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42D7A17" w14:textId="6B6B6098"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3. Правила варки каш.  Расчет количества круп и жидкости, необходимых для получения каш различной консистенции, расчет выхода каш различной консистенции. Требования к качеству, условия и сроки хранения. Приготовление изделий из каш: котлет, биточков, клецек, запеканок, пудингов.</w:t>
            </w:r>
          </w:p>
          <w:p w14:paraId="0FB1B4AD" w14:textId="77777777"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Ассортимент, рецептуры, методы приготовления, требования к качеству, условия и сроки хранения.</w:t>
            </w:r>
          </w:p>
          <w:p w14:paraId="3F3FB126" w14:textId="2F6D0F1D"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Подбор соусов</w:t>
            </w:r>
          </w:p>
        </w:tc>
        <w:tc>
          <w:tcPr>
            <w:tcW w:w="2693" w:type="dxa"/>
            <w:vMerge/>
            <w:tcBorders>
              <w:left w:val="single" w:sz="4" w:space="0" w:color="auto"/>
              <w:bottom w:val="single" w:sz="4" w:space="0" w:color="auto"/>
              <w:right w:val="single" w:sz="4" w:space="0" w:color="auto"/>
            </w:tcBorders>
            <w:vAlign w:val="center"/>
          </w:tcPr>
          <w:p w14:paraId="097BD5F3" w14:textId="2F3F9AD1"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6ECB8844"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2FC6C094" w14:textId="77777777" w:rsidTr="00DE321B">
        <w:trPr>
          <w:trHeight w:val="137"/>
        </w:trPr>
        <w:tc>
          <w:tcPr>
            <w:tcW w:w="2291" w:type="dxa"/>
            <w:vMerge/>
          </w:tcPr>
          <w:p w14:paraId="30A2C624"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F981FCD" w14:textId="2FE8DC09"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4. Правила варки бобовых. Приготовление блюд и гарниров из бобовых. Ассортимент, рецептуры, методы приготовления, требования к качеству, условия и сроки хранения.</w:t>
            </w:r>
          </w:p>
        </w:tc>
        <w:tc>
          <w:tcPr>
            <w:tcW w:w="2693" w:type="dxa"/>
            <w:vMerge w:val="restart"/>
            <w:tcBorders>
              <w:top w:val="single" w:sz="4" w:space="0" w:color="auto"/>
              <w:left w:val="single" w:sz="4" w:space="0" w:color="auto"/>
              <w:right w:val="single" w:sz="4" w:space="0" w:color="auto"/>
            </w:tcBorders>
            <w:vAlign w:val="center"/>
          </w:tcPr>
          <w:p w14:paraId="3A08FBAD" w14:textId="4D4F90BE"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05ABED99"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2A7C3685" w14:textId="77777777" w:rsidTr="00DE321B">
        <w:trPr>
          <w:trHeight w:val="137"/>
        </w:trPr>
        <w:tc>
          <w:tcPr>
            <w:tcW w:w="2291" w:type="dxa"/>
            <w:vMerge/>
          </w:tcPr>
          <w:p w14:paraId="7C6D57AD"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D34CB4D" w14:textId="036BEC18"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5. Правила варки макаронных изделий.  Расчет количества жидкости для варки макаронных изделий откидным и не откидным способом. Приготовление блюд и гарниров из макаронных изделий. Ассортимент, рецептуры, методы приготовления, требования к качеству, условия и сроки хранения.</w:t>
            </w:r>
          </w:p>
          <w:p w14:paraId="09C97C84" w14:textId="7D68158C"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Подбор соусов</w:t>
            </w:r>
          </w:p>
        </w:tc>
        <w:tc>
          <w:tcPr>
            <w:tcW w:w="2693" w:type="dxa"/>
            <w:vMerge/>
            <w:tcBorders>
              <w:left w:val="single" w:sz="4" w:space="0" w:color="auto"/>
              <w:right w:val="single" w:sz="4" w:space="0" w:color="auto"/>
            </w:tcBorders>
            <w:vAlign w:val="center"/>
          </w:tcPr>
          <w:p w14:paraId="11BA8064" w14:textId="28FABFC4"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3ADC24CA"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2E099B23" w14:textId="77777777" w:rsidTr="00DE321B">
        <w:trPr>
          <w:trHeight w:val="137"/>
        </w:trPr>
        <w:tc>
          <w:tcPr>
            <w:tcW w:w="2291" w:type="dxa"/>
            <w:vMerge/>
          </w:tcPr>
          <w:p w14:paraId="570CB701"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0A37333" w14:textId="1D537699"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6. Правила оформления и отпуска горячих блюд и гарниров из круп и бобовых, макаронных изделий: техника </w:t>
            </w:r>
            <w:proofErr w:type="spellStart"/>
            <w:r w:rsidRPr="00DD3284">
              <w:rPr>
                <w:rFonts w:ascii="Times New Roman" w:eastAsia="Times New Roman" w:hAnsi="Times New Roman" w:cs="Times New Roman"/>
                <w:lang w:eastAsia="ru-RU"/>
              </w:rPr>
              <w:t>порционирования</w:t>
            </w:r>
            <w:proofErr w:type="spellEnd"/>
            <w:r w:rsidRPr="00DD3284">
              <w:rPr>
                <w:rFonts w:ascii="Times New Roman" w:eastAsia="Times New Roman" w:hAnsi="Times New Roman" w:cs="Times New Roman"/>
                <w:lang w:eastAsia="ru-RU"/>
              </w:rPr>
              <w:t xml:space="preserve">, варианты оформления. Методы сервировки и подачи, температура подачи. Выбор посуды для отпуска, способы подачи в зависимости от типа организации питания и способа обслуживания. Хранение готовых блюд и гарниров из круп и бобовых, макаронных изделий, правила охлаждения, замораживания, разогрева. Упаковка, подготовка горячих </w:t>
            </w:r>
          </w:p>
          <w:p w14:paraId="1DD583E5" w14:textId="69871D5A"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блюд и гарниров из круп, бобовых и макаронных изделий для отпуска на вынос, транспортирования</w:t>
            </w:r>
          </w:p>
        </w:tc>
        <w:tc>
          <w:tcPr>
            <w:tcW w:w="2693" w:type="dxa"/>
            <w:vMerge/>
            <w:tcBorders>
              <w:left w:val="single" w:sz="4" w:space="0" w:color="auto"/>
              <w:bottom w:val="single" w:sz="4" w:space="0" w:color="auto"/>
              <w:right w:val="single" w:sz="4" w:space="0" w:color="auto"/>
            </w:tcBorders>
            <w:vAlign w:val="center"/>
          </w:tcPr>
          <w:p w14:paraId="2331BC90" w14:textId="1E931B56"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461BA805" w14:textId="77777777" w:rsidR="00F05028" w:rsidRPr="00DD3284" w:rsidRDefault="00F05028" w:rsidP="00A02DAA">
            <w:pPr>
              <w:rPr>
                <w:rFonts w:ascii="Times New Roman" w:eastAsia="Times New Roman" w:hAnsi="Times New Roman" w:cs="Times New Roman"/>
                <w:lang w:eastAsia="ru-RU"/>
              </w:rPr>
            </w:pPr>
          </w:p>
        </w:tc>
      </w:tr>
      <w:tr w:rsidR="00CE4325" w:rsidRPr="00DD3284" w14:paraId="5C50B4B9" w14:textId="77777777" w:rsidTr="00CE4325">
        <w:trPr>
          <w:trHeight w:val="137"/>
        </w:trPr>
        <w:tc>
          <w:tcPr>
            <w:tcW w:w="2291" w:type="dxa"/>
            <w:vMerge/>
          </w:tcPr>
          <w:p w14:paraId="3CEC6BB3"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4EC90F6" w14:textId="6391ADCE" w:rsidR="00CE4325" w:rsidRPr="00DD3284" w:rsidRDefault="00CE4325" w:rsidP="007F7012">
            <w:pPr>
              <w:autoSpaceDE w:val="0"/>
              <w:autoSpaceDN w:val="0"/>
              <w:adjustRightInd w:val="0"/>
              <w:jc w:val="both"/>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12820C87" w14:textId="0A63D33B" w:rsidR="00CE4325" w:rsidRPr="00DD3284" w:rsidRDefault="00CE4325" w:rsidP="00CE4325">
            <w:pPr>
              <w:jc w:val="center"/>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6</w:t>
            </w:r>
            <w:r w:rsidR="00000EC2" w:rsidRPr="00DD3284">
              <w:rPr>
                <w:rFonts w:ascii="Times New Roman" w:eastAsia="Times New Roman" w:hAnsi="Times New Roman" w:cs="Times New Roman"/>
                <w:b/>
                <w:lang w:eastAsia="ru-RU"/>
              </w:rPr>
              <w:t>/6</w:t>
            </w:r>
          </w:p>
        </w:tc>
        <w:tc>
          <w:tcPr>
            <w:tcW w:w="2516" w:type="dxa"/>
            <w:vMerge/>
            <w:tcBorders>
              <w:left w:val="single" w:sz="4" w:space="0" w:color="auto"/>
              <w:right w:val="single" w:sz="4" w:space="0" w:color="auto"/>
            </w:tcBorders>
          </w:tcPr>
          <w:p w14:paraId="222764BF"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247D3E03" w14:textId="77777777" w:rsidTr="00CE4325">
        <w:trPr>
          <w:trHeight w:val="137"/>
        </w:trPr>
        <w:tc>
          <w:tcPr>
            <w:tcW w:w="2291" w:type="dxa"/>
            <w:vMerge/>
          </w:tcPr>
          <w:p w14:paraId="53630EE1"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A3EAC27" w14:textId="7337FD4D" w:rsidR="00CE4325" w:rsidRPr="00DD3284" w:rsidRDefault="00CE4325"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8. Практическое занятие 8.</w:t>
            </w:r>
            <w:r w:rsidRPr="00DD3284">
              <w:t xml:space="preserve"> </w:t>
            </w:r>
            <w:r w:rsidRPr="00DD3284">
              <w:rPr>
                <w:rFonts w:ascii="Times New Roman" w:eastAsia="Times New Roman" w:hAnsi="Times New Roman" w:cs="Times New Roman"/>
                <w:lang w:eastAsia="ru-RU"/>
              </w:rPr>
              <w:t>Приготовление, оформление и отпуск блюд и гарниров из круп, бобовых и макаронных изделий</w:t>
            </w:r>
          </w:p>
        </w:tc>
        <w:tc>
          <w:tcPr>
            <w:tcW w:w="2693" w:type="dxa"/>
            <w:tcBorders>
              <w:top w:val="single" w:sz="4" w:space="0" w:color="auto"/>
              <w:left w:val="single" w:sz="4" w:space="0" w:color="auto"/>
              <w:bottom w:val="single" w:sz="4" w:space="0" w:color="auto"/>
              <w:right w:val="single" w:sz="4" w:space="0" w:color="auto"/>
            </w:tcBorders>
            <w:vAlign w:val="center"/>
          </w:tcPr>
          <w:p w14:paraId="715F028C" w14:textId="261EE5D5" w:rsidR="00CE4325" w:rsidRPr="00DD3284" w:rsidRDefault="00CE4325" w:rsidP="00CE4325">
            <w:pPr>
              <w:jc w:val="cente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6</w:t>
            </w:r>
            <w:r w:rsidR="00000EC2" w:rsidRPr="00DD3284">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64F19F68"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5E527076" w14:textId="77777777" w:rsidTr="00CE4325">
        <w:trPr>
          <w:trHeight w:val="137"/>
        </w:trPr>
        <w:tc>
          <w:tcPr>
            <w:tcW w:w="2291" w:type="dxa"/>
            <w:vMerge w:val="restart"/>
          </w:tcPr>
          <w:p w14:paraId="18971A3D" w14:textId="3DF63F7A" w:rsidR="00CE4325" w:rsidRPr="00DD3284" w:rsidRDefault="003625BF" w:rsidP="00AC03E4">
            <w:pPr>
              <w:autoSpaceDE w:val="0"/>
              <w:autoSpaceDN w:val="0"/>
              <w:adjustRightInd w:val="0"/>
              <w:rPr>
                <w:rFonts w:ascii="Times New Roman CYR" w:hAnsi="Times New Roman CYR" w:cs="Times New Roman CYR"/>
                <w:b/>
                <w:bCs/>
                <w:color w:val="000000"/>
              </w:rPr>
            </w:pPr>
            <w:r>
              <w:rPr>
                <w:rFonts w:ascii="Times New Roman CYR" w:hAnsi="Times New Roman CYR" w:cs="Times New Roman CYR"/>
                <w:b/>
                <w:bCs/>
                <w:color w:val="000000"/>
              </w:rPr>
              <w:t>Тема 2.11</w:t>
            </w:r>
          </w:p>
          <w:p w14:paraId="77D65D6A" w14:textId="2E34CEEA" w:rsidR="00CE4325" w:rsidRPr="00DD3284" w:rsidRDefault="00CE4325" w:rsidP="00AC03E4">
            <w:pPr>
              <w:autoSpaceDE w:val="0"/>
              <w:autoSpaceDN w:val="0"/>
              <w:adjustRightInd w:val="0"/>
              <w:rPr>
                <w:rFonts w:ascii="Times New Roman" w:hAnsi="Times New Roman" w:cs="Times New Roman"/>
                <w:b/>
                <w:color w:val="000000"/>
              </w:rPr>
            </w:pPr>
            <w:r w:rsidRPr="00DD3284">
              <w:rPr>
                <w:rFonts w:ascii="Times New Roman CYR" w:hAnsi="Times New Roman CYR" w:cs="Times New Roman CYR"/>
                <w:b/>
                <w:color w:val="000000"/>
              </w:rPr>
              <w:t>Приготовление, подготовка к реализации блюд из яиц, творога, сыра</w:t>
            </w:r>
          </w:p>
          <w:p w14:paraId="329A69EE" w14:textId="77777777" w:rsidR="00CE4325" w:rsidRPr="00DD3284" w:rsidRDefault="00CE4325" w:rsidP="00AC03E4">
            <w:pPr>
              <w:jc w:val="cente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8DEA2C7" w14:textId="0D7E3AC6" w:rsidR="00CE4325" w:rsidRPr="00DD3284" w:rsidRDefault="00CE4325"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4017ABE5" w14:textId="6D2D7BBD"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r w:rsidR="00000EC2" w:rsidRPr="00DD3284">
              <w:rPr>
                <w:rFonts w:ascii="Times New Roman" w:eastAsia="Times New Roman" w:hAnsi="Times New Roman" w:cs="Times New Roman"/>
                <w:b/>
                <w:lang w:eastAsia="ru-RU"/>
              </w:rPr>
              <w:t>/6</w:t>
            </w:r>
          </w:p>
        </w:tc>
        <w:tc>
          <w:tcPr>
            <w:tcW w:w="2516" w:type="dxa"/>
            <w:vMerge w:val="restart"/>
            <w:tcBorders>
              <w:left w:val="single" w:sz="4" w:space="0" w:color="auto"/>
              <w:right w:val="single" w:sz="4" w:space="0" w:color="auto"/>
            </w:tcBorders>
          </w:tcPr>
          <w:p w14:paraId="5DA7E8A3" w14:textId="6320483E" w:rsidR="00FB4EEA" w:rsidRPr="00DD3284" w:rsidRDefault="00FB4EEA" w:rsidP="00FB4EE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672A56D7" w14:textId="108D821E" w:rsidR="00CE4325" w:rsidRPr="00DD3284" w:rsidRDefault="00FB4EEA"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2.6.</w:t>
            </w:r>
          </w:p>
        </w:tc>
      </w:tr>
      <w:tr w:rsidR="00F05028" w:rsidRPr="00DD3284" w14:paraId="7904B746" w14:textId="77777777" w:rsidTr="009A19D8">
        <w:trPr>
          <w:trHeight w:val="137"/>
        </w:trPr>
        <w:tc>
          <w:tcPr>
            <w:tcW w:w="2291" w:type="dxa"/>
            <w:vMerge/>
          </w:tcPr>
          <w:p w14:paraId="2AFA1D69"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8470D86" w14:textId="3998B83A"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Ассортимент, значение в питании (пищевая, энергетическая ценность) блюд из яиц, творога, сыра</w:t>
            </w:r>
          </w:p>
        </w:tc>
        <w:tc>
          <w:tcPr>
            <w:tcW w:w="2693" w:type="dxa"/>
            <w:vMerge w:val="restart"/>
            <w:tcBorders>
              <w:top w:val="single" w:sz="4" w:space="0" w:color="auto"/>
              <w:left w:val="single" w:sz="4" w:space="0" w:color="auto"/>
              <w:right w:val="single" w:sz="4" w:space="0" w:color="auto"/>
            </w:tcBorders>
            <w:vAlign w:val="center"/>
          </w:tcPr>
          <w:p w14:paraId="38DEB95A" w14:textId="0C33DBE3"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53798C35"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2085DAF6" w14:textId="77777777" w:rsidTr="009A19D8">
        <w:trPr>
          <w:trHeight w:val="137"/>
        </w:trPr>
        <w:tc>
          <w:tcPr>
            <w:tcW w:w="2291" w:type="dxa"/>
            <w:vMerge/>
          </w:tcPr>
          <w:p w14:paraId="4F0A309A"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4F75EAF" w14:textId="430C63FA"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2. Правила выбора яиц, яичных продуктов, творога, сыра и ингредиентов к ним нужного типа, качества и количества в соответствии с технологическими требованиями. Правила взаимозаменяемости продуктов при приготовлении блюд из яиц, творога, сыра. Правила расчета требуемого количества яичного порошка, меланжа, творога, </w:t>
            </w:r>
            <w:proofErr w:type="gramStart"/>
            <w:r w:rsidRPr="00DD3284">
              <w:rPr>
                <w:rFonts w:ascii="Times New Roman" w:eastAsia="Times New Roman" w:hAnsi="Times New Roman" w:cs="Times New Roman"/>
                <w:lang w:eastAsia="ru-RU"/>
              </w:rPr>
              <w:t>сыра  при</w:t>
            </w:r>
            <w:proofErr w:type="gramEnd"/>
            <w:r w:rsidRPr="00DD3284">
              <w:rPr>
                <w:rFonts w:ascii="Times New Roman" w:eastAsia="Times New Roman" w:hAnsi="Times New Roman" w:cs="Times New Roman"/>
                <w:lang w:eastAsia="ru-RU"/>
              </w:rPr>
              <w:t xml:space="preserve"> замене продуктов в рецептуре.  Подбор, подготовка ароматических веществ.</w:t>
            </w:r>
          </w:p>
        </w:tc>
        <w:tc>
          <w:tcPr>
            <w:tcW w:w="2693" w:type="dxa"/>
            <w:vMerge/>
            <w:tcBorders>
              <w:left w:val="single" w:sz="4" w:space="0" w:color="auto"/>
              <w:right w:val="single" w:sz="4" w:space="0" w:color="auto"/>
            </w:tcBorders>
            <w:vAlign w:val="center"/>
          </w:tcPr>
          <w:p w14:paraId="30F83824" w14:textId="4E29B1EA"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3D8E8B61"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5BCA79AB" w14:textId="77777777" w:rsidTr="009A19D8">
        <w:trPr>
          <w:trHeight w:val="137"/>
        </w:trPr>
        <w:tc>
          <w:tcPr>
            <w:tcW w:w="2291" w:type="dxa"/>
            <w:vMerge/>
          </w:tcPr>
          <w:p w14:paraId="2613B09A"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C6AC68E" w14:textId="718D8057"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3. Выбор методов приготовления горячих блюд из яиц, творога, сыра для разных типов питания, в том числе диетического. Методы приготовления блюд из яиц, творога сыра</w:t>
            </w:r>
          </w:p>
        </w:tc>
        <w:tc>
          <w:tcPr>
            <w:tcW w:w="2693" w:type="dxa"/>
            <w:vMerge/>
            <w:tcBorders>
              <w:left w:val="single" w:sz="4" w:space="0" w:color="auto"/>
              <w:right w:val="single" w:sz="4" w:space="0" w:color="auto"/>
            </w:tcBorders>
            <w:vAlign w:val="center"/>
          </w:tcPr>
          <w:p w14:paraId="075021C9" w14:textId="5EFE5420"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282CDA96"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0877F771" w14:textId="77777777" w:rsidTr="009A19D8">
        <w:trPr>
          <w:trHeight w:val="137"/>
        </w:trPr>
        <w:tc>
          <w:tcPr>
            <w:tcW w:w="2291" w:type="dxa"/>
            <w:vMerge/>
          </w:tcPr>
          <w:p w14:paraId="200914B4"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76BF3A4" w14:textId="32F2AEDF"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4. Приготовление горячих блюд из яиц и яичных продуктов: яиц отварных в скорлупе и без (пашот), яичницы, омлетов для различных типов питания. Ассортимент, рецептуры, методы приготовления, требования к качеству, условия и сроки хранения.</w:t>
            </w:r>
          </w:p>
        </w:tc>
        <w:tc>
          <w:tcPr>
            <w:tcW w:w="2693" w:type="dxa"/>
            <w:vMerge/>
            <w:tcBorders>
              <w:left w:val="single" w:sz="4" w:space="0" w:color="auto"/>
              <w:bottom w:val="single" w:sz="4" w:space="0" w:color="auto"/>
              <w:right w:val="single" w:sz="4" w:space="0" w:color="auto"/>
            </w:tcBorders>
            <w:vAlign w:val="center"/>
          </w:tcPr>
          <w:p w14:paraId="236EA18A" w14:textId="14310CF1"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6637DF22"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1C33E3A1" w14:textId="77777777" w:rsidTr="00FF3A36">
        <w:trPr>
          <w:trHeight w:val="137"/>
        </w:trPr>
        <w:tc>
          <w:tcPr>
            <w:tcW w:w="2291" w:type="dxa"/>
            <w:vMerge/>
          </w:tcPr>
          <w:p w14:paraId="1749BA7C"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283EAF0" w14:textId="1E16A9C0"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5. Приготовление горячих блюд из творога: сырников, запеканок, пудингов, вареников для различных типов питания. Ассортимент, рецептуры, методы приготовления, требования к качеству, условия и сроки хранения</w:t>
            </w:r>
          </w:p>
        </w:tc>
        <w:tc>
          <w:tcPr>
            <w:tcW w:w="2693" w:type="dxa"/>
            <w:vMerge w:val="restart"/>
            <w:tcBorders>
              <w:top w:val="single" w:sz="4" w:space="0" w:color="auto"/>
              <w:left w:val="single" w:sz="4" w:space="0" w:color="auto"/>
              <w:right w:val="single" w:sz="4" w:space="0" w:color="auto"/>
            </w:tcBorders>
            <w:vAlign w:val="center"/>
          </w:tcPr>
          <w:p w14:paraId="19D89C08" w14:textId="1E7BC612"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25E6A425"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0DA96389" w14:textId="77777777" w:rsidTr="00FF3A36">
        <w:trPr>
          <w:trHeight w:val="137"/>
        </w:trPr>
        <w:tc>
          <w:tcPr>
            <w:tcW w:w="2291" w:type="dxa"/>
            <w:vMerge/>
          </w:tcPr>
          <w:p w14:paraId="2EBFC085"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D497C05" w14:textId="082AA47E"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6. Приготовление горячих блюд из сыра. Ассортимент, рецептуры, методы приготовления, требования к качеству, условия и сроки хранения</w:t>
            </w:r>
          </w:p>
        </w:tc>
        <w:tc>
          <w:tcPr>
            <w:tcW w:w="2693" w:type="dxa"/>
            <w:vMerge/>
            <w:tcBorders>
              <w:left w:val="single" w:sz="4" w:space="0" w:color="auto"/>
              <w:right w:val="single" w:sz="4" w:space="0" w:color="auto"/>
            </w:tcBorders>
            <w:vAlign w:val="center"/>
          </w:tcPr>
          <w:p w14:paraId="57278D27" w14:textId="49FD1E28"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235EF9FF"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101CBD29" w14:textId="77777777" w:rsidTr="00FF3A36">
        <w:trPr>
          <w:trHeight w:val="137"/>
        </w:trPr>
        <w:tc>
          <w:tcPr>
            <w:tcW w:w="2291" w:type="dxa"/>
            <w:vMerge/>
          </w:tcPr>
          <w:p w14:paraId="6948686A"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9DA8B9E" w14:textId="1C6F1681"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7. Правила оформления и отпуска горячих блюд из яиц, творога, сыра: техника </w:t>
            </w:r>
            <w:proofErr w:type="spellStart"/>
            <w:r w:rsidRPr="00DD3284">
              <w:rPr>
                <w:rFonts w:ascii="Times New Roman" w:eastAsia="Times New Roman" w:hAnsi="Times New Roman" w:cs="Times New Roman"/>
                <w:lang w:eastAsia="ru-RU"/>
              </w:rPr>
              <w:t>порционирования</w:t>
            </w:r>
            <w:proofErr w:type="spellEnd"/>
            <w:r w:rsidRPr="00DD3284">
              <w:rPr>
                <w:rFonts w:ascii="Times New Roman" w:eastAsia="Times New Roman" w:hAnsi="Times New Roman" w:cs="Times New Roman"/>
                <w:lang w:eastAsia="ru-RU"/>
              </w:rPr>
              <w:t>, варианты оформления. Методы сервировки и подачи, температура подачи. Выбор посуды для отпуска, способы подачи в зависимости от типа организации питания и способа обслуживания. Хранение готовых блюд из яиц, творога, сыра. Упаковка, подготовка для отпуска на вынос, транспортирования</w:t>
            </w:r>
          </w:p>
        </w:tc>
        <w:tc>
          <w:tcPr>
            <w:tcW w:w="2693" w:type="dxa"/>
            <w:vMerge/>
            <w:tcBorders>
              <w:left w:val="single" w:sz="4" w:space="0" w:color="auto"/>
              <w:bottom w:val="single" w:sz="4" w:space="0" w:color="auto"/>
              <w:right w:val="single" w:sz="4" w:space="0" w:color="auto"/>
            </w:tcBorders>
            <w:vAlign w:val="center"/>
          </w:tcPr>
          <w:p w14:paraId="702AEF75" w14:textId="47E8A6E5"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3A314B26" w14:textId="77777777" w:rsidR="00F05028" w:rsidRPr="00DD3284" w:rsidRDefault="00F05028" w:rsidP="00A02DAA">
            <w:pPr>
              <w:rPr>
                <w:rFonts w:ascii="Times New Roman" w:eastAsia="Times New Roman" w:hAnsi="Times New Roman" w:cs="Times New Roman"/>
                <w:lang w:eastAsia="ru-RU"/>
              </w:rPr>
            </w:pPr>
          </w:p>
        </w:tc>
      </w:tr>
      <w:tr w:rsidR="00CE4325" w:rsidRPr="00DD3284" w14:paraId="1F8A6560" w14:textId="77777777" w:rsidTr="00CE4325">
        <w:trPr>
          <w:trHeight w:val="137"/>
        </w:trPr>
        <w:tc>
          <w:tcPr>
            <w:tcW w:w="2291" w:type="dxa"/>
            <w:vMerge/>
          </w:tcPr>
          <w:p w14:paraId="437CB81A"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2AF9065" w14:textId="3DE4F878" w:rsidR="00CE4325" w:rsidRPr="00DD3284" w:rsidRDefault="00CE4325"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44432917" w14:textId="36D2851D" w:rsidR="00CE4325" w:rsidRPr="00DD3284" w:rsidRDefault="00CE4325" w:rsidP="00CE4325">
            <w:pPr>
              <w:jc w:val="center"/>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6</w:t>
            </w:r>
            <w:r w:rsidR="00000EC2" w:rsidRPr="00DD3284">
              <w:rPr>
                <w:rFonts w:ascii="Times New Roman" w:eastAsia="Times New Roman" w:hAnsi="Times New Roman" w:cs="Times New Roman"/>
                <w:b/>
                <w:lang w:eastAsia="ru-RU"/>
              </w:rPr>
              <w:t>/6</w:t>
            </w:r>
          </w:p>
        </w:tc>
        <w:tc>
          <w:tcPr>
            <w:tcW w:w="2516" w:type="dxa"/>
            <w:vMerge/>
            <w:tcBorders>
              <w:left w:val="single" w:sz="4" w:space="0" w:color="auto"/>
              <w:right w:val="single" w:sz="4" w:space="0" w:color="auto"/>
            </w:tcBorders>
          </w:tcPr>
          <w:p w14:paraId="5F8C2C3F"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02D5FF40" w14:textId="77777777" w:rsidTr="00CE4325">
        <w:trPr>
          <w:trHeight w:val="137"/>
        </w:trPr>
        <w:tc>
          <w:tcPr>
            <w:tcW w:w="2291" w:type="dxa"/>
            <w:vMerge/>
          </w:tcPr>
          <w:p w14:paraId="4C29FCF5"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1DA332D" w14:textId="4E42AA53" w:rsidR="00CE4325" w:rsidRPr="00DD3284" w:rsidRDefault="00CE4325"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9. Практическое занятие 9. Расчет количества продуктов для приготовления  горячих блюд из яиц, творога с учетом взаимозаменяемости продуктов</w:t>
            </w:r>
          </w:p>
        </w:tc>
        <w:tc>
          <w:tcPr>
            <w:tcW w:w="2693" w:type="dxa"/>
            <w:tcBorders>
              <w:top w:val="single" w:sz="4" w:space="0" w:color="auto"/>
              <w:left w:val="single" w:sz="4" w:space="0" w:color="auto"/>
              <w:bottom w:val="single" w:sz="4" w:space="0" w:color="auto"/>
              <w:right w:val="single" w:sz="4" w:space="0" w:color="auto"/>
            </w:tcBorders>
            <w:vAlign w:val="center"/>
          </w:tcPr>
          <w:p w14:paraId="2AE9F59A" w14:textId="4549816D" w:rsidR="00CE4325" w:rsidRPr="00DD3284" w:rsidRDefault="00CE4325" w:rsidP="00CE4325">
            <w:pPr>
              <w:jc w:val="cente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6</w:t>
            </w:r>
            <w:r w:rsidR="00000EC2" w:rsidRPr="00DD3284">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6C7FEDE3"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2C8DFD47" w14:textId="77777777" w:rsidTr="00CE4325">
        <w:trPr>
          <w:trHeight w:val="137"/>
        </w:trPr>
        <w:tc>
          <w:tcPr>
            <w:tcW w:w="2291" w:type="dxa"/>
            <w:vMerge w:val="restart"/>
          </w:tcPr>
          <w:p w14:paraId="36252362" w14:textId="1F274614" w:rsidR="00CE4325" w:rsidRPr="00DD3284" w:rsidRDefault="00CE4325" w:rsidP="00AC03E4">
            <w:pPr>
              <w:autoSpaceDE w:val="0"/>
              <w:autoSpaceDN w:val="0"/>
              <w:adjustRightInd w:val="0"/>
              <w:rPr>
                <w:rFonts w:ascii="Times New Roman CYR" w:hAnsi="Times New Roman CYR" w:cs="Times New Roman CYR"/>
                <w:b/>
                <w:bCs/>
                <w:color w:val="000000"/>
              </w:rPr>
            </w:pPr>
            <w:r w:rsidRPr="00DD3284">
              <w:rPr>
                <w:rFonts w:ascii="Times New Roman CYR" w:hAnsi="Times New Roman CYR" w:cs="Times New Roman CYR"/>
                <w:b/>
                <w:bCs/>
                <w:color w:val="000000"/>
              </w:rPr>
              <w:lastRenderedPageBreak/>
              <w:t xml:space="preserve">Тема </w:t>
            </w:r>
            <w:r w:rsidR="007D4EAB">
              <w:rPr>
                <w:rFonts w:ascii="Times New Roman CYR" w:hAnsi="Times New Roman CYR" w:cs="Times New Roman CYR"/>
                <w:b/>
                <w:bCs/>
                <w:color w:val="000000"/>
              </w:rPr>
              <w:t>2.12</w:t>
            </w:r>
          </w:p>
          <w:p w14:paraId="49CB4310" w14:textId="6CCED3DD" w:rsidR="00CE4325" w:rsidRPr="00DD3284" w:rsidRDefault="00CE4325" w:rsidP="00AC03E4">
            <w:pPr>
              <w:autoSpaceDE w:val="0"/>
              <w:autoSpaceDN w:val="0"/>
              <w:adjustRightInd w:val="0"/>
              <w:rPr>
                <w:rFonts w:ascii="Times New Roman" w:hAnsi="Times New Roman" w:cs="Times New Roman"/>
                <w:b/>
                <w:color w:val="000000"/>
              </w:rPr>
            </w:pPr>
            <w:r w:rsidRPr="00DD3284">
              <w:rPr>
                <w:rFonts w:ascii="Times New Roman CYR" w:hAnsi="Times New Roman CYR" w:cs="Times New Roman CYR"/>
                <w:b/>
                <w:color w:val="000000"/>
              </w:rPr>
              <w:t>Приготовление, подготовка к реализации блюд из муки</w:t>
            </w:r>
          </w:p>
          <w:p w14:paraId="52CBAB81"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A7F4CA7" w14:textId="5F992880" w:rsidR="00CE4325" w:rsidRPr="00DD3284" w:rsidRDefault="00CE4325"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30AC85E0" w14:textId="096EAFD8"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r w:rsidR="00000EC2" w:rsidRPr="00DD3284">
              <w:rPr>
                <w:rFonts w:ascii="Times New Roman" w:eastAsia="Times New Roman" w:hAnsi="Times New Roman" w:cs="Times New Roman"/>
                <w:b/>
                <w:lang w:eastAsia="ru-RU"/>
              </w:rPr>
              <w:t>/6</w:t>
            </w:r>
          </w:p>
        </w:tc>
        <w:tc>
          <w:tcPr>
            <w:tcW w:w="2516" w:type="dxa"/>
            <w:vMerge w:val="restart"/>
            <w:tcBorders>
              <w:left w:val="single" w:sz="4" w:space="0" w:color="auto"/>
              <w:right w:val="single" w:sz="4" w:space="0" w:color="auto"/>
            </w:tcBorders>
          </w:tcPr>
          <w:p w14:paraId="054858E0" w14:textId="6880713A" w:rsidR="00FB4EEA" w:rsidRPr="00DD3284" w:rsidRDefault="00FB4EEA" w:rsidP="00FB4EE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6598A8BB" w14:textId="43862DCA" w:rsidR="00CE4325" w:rsidRPr="00DD3284" w:rsidRDefault="00FB4EEA"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2.6.</w:t>
            </w:r>
          </w:p>
        </w:tc>
      </w:tr>
      <w:tr w:rsidR="00F05028" w:rsidRPr="00DD3284" w14:paraId="0DA50434" w14:textId="77777777" w:rsidTr="00DD1FD1">
        <w:trPr>
          <w:trHeight w:val="137"/>
        </w:trPr>
        <w:tc>
          <w:tcPr>
            <w:tcW w:w="2291" w:type="dxa"/>
            <w:vMerge/>
          </w:tcPr>
          <w:p w14:paraId="0533CF2B"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F9F5B18" w14:textId="467A4EBC" w:rsidR="00F05028" w:rsidRPr="00DD3284" w:rsidRDefault="00F05028" w:rsidP="00AC03E4">
            <w:pPr>
              <w:autoSpaceDE w:val="0"/>
              <w:autoSpaceDN w:val="0"/>
              <w:adjustRightInd w:val="0"/>
              <w:rPr>
                <w:rFonts w:ascii="Times New Roman" w:hAnsi="Times New Roman" w:cs="Times New Roman"/>
                <w:color w:val="000000"/>
              </w:rPr>
            </w:pPr>
            <w:r w:rsidRPr="00DD3284">
              <w:rPr>
                <w:rFonts w:ascii="Times New Roman" w:hAnsi="Times New Roman" w:cs="Times New Roman"/>
                <w:color w:val="000000"/>
              </w:rPr>
              <w:t>1.</w:t>
            </w:r>
            <w:r w:rsidRPr="00DD3284">
              <w:rPr>
                <w:rFonts w:ascii="Arial" w:hAnsi="Arial" w:cs="Arial"/>
                <w:color w:val="000000"/>
              </w:rPr>
              <w:t xml:space="preserve"> </w:t>
            </w:r>
            <w:r w:rsidRPr="00DD3284">
              <w:rPr>
                <w:rFonts w:ascii="Times New Roman CYR" w:hAnsi="Times New Roman CYR" w:cs="Times New Roman CYR"/>
                <w:color w:val="000000"/>
              </w:rPr>
              <w:t xml:space="preserve">Ассортимент, значение в питании (пищевая, энергетическая ценность) блюд из муки </w:t>
            </w:r>
          </w:p>
        </w:tc>
        <w:tc>
          <w:tcPr>
            <w:tcW w:w="2693" w:type="dxa"/>
            <w:vMerge w:val="restart"/>
            <w:tcBorders>
              <w:top w:val="single" w:sz="4" w:space="0" w:color="auto"/>
              <w:left w:val="single" w:sz="4" w:space="0" w:color="auto"/>
              <w:right w:val="single" w:sz="4" w:space="0" w:color="auto"/>
            </w:tcBorders>
            <w:vAlign w:val="center"/>
          </w:tcPr>
          <w:p w14:paraId="0F768396" w14:textId="4BCA28F2"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50A2B921"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10AC5CD1" w14:textId="77777777" w:rsidTr="00DD1FD1">
        <w:trPr>
          <w:trHeight w:val="137"/>
        </w:trPr>
        <w:tc>
          <w:tcPr>
            <w:tcW w:w="2291" w:type="dxa"/>
            <w:vMerge/>
          </w:tcPr>
          <w:p w14:paraId="3F218EE9"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5746521" w14:textId="3F15E837"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Правила выбора основных продуктов и ингредиентов к ним нужного типа, качества и количества в соответствии с технологическими требованиями. Подбор, подготовка пряностей и приправ.</w:t>
            </w:r>
          </w:p>
        </w:tc>
        <w:tc>
          <w:tcPr>
            <w:tcW w:w="2693" w:type="dxa"/>
            <w:vMerge/>
            <w:tcBorders>
              <w:left w:val="single" w:sz="4" w:space="0" w:color="auto"/>
              <w:right w:val="single" w:sz="4" w:space="0" w:color="auto"/>
            </w:tcBorders>
            <w:vAlign w:val="center"/>
          </w:tcPr>
          <w:p w14:paraId="5D58465A" w14:textId="08B3927F"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1E8FE0B6"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49B2A49D" w14:textId="77777777" w:rsidTr="00DD1FD1">
        <w:trPr>
          <w:trHeight w:val="137"/>
        </w:trPr>
        <w:tc>
          <w:tcPr>
            <w:tcW w:w="2291" w:type="dxa"/>
            <w:vMerge/>
          </w:tcPr>
          <w:p w14:paraId="7B7196F6"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FB95D84" w14:textId="4EAE0214"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3. Выбор методов приготовления горячих блюд из муки для разных типов питания, в том числе диетического. Методы приготовления блюд из муки. Замес дрожжевого и </w:t>
            </w:r>
            <w:proofErr w:type="spellStart"/>
            <w:r w:rsidRPr="00DD3284">
              <w:rPr>
                <w:rFonts w:ascii="Times New Roman" w:eastAsia="Times New Roman" w:hAnsi="Times New Roman" w:cs="Times New Roman"/>
                <w:lang w:eastAsia="ru-RU"/>
              </w:rPr>
              <w:t>бездрожжевого</w:t>
            </w:r>
            <w:proofErr w:type="spellEnd"/>
            <w:r w:rsidRPr="00DD3284">
              <w:rPr>
                <w:rFonts w:ascii="Times New Roman" w:eastAsia="Times New Roman" w:hAnsi="Times New Roman" w:cs="Times New Roman"/>
                <w:lang w:eastAsia="ru-RU"/>
              </w:rPr>
              <w:t xml:space="preserve"> теста раз</w:t>
            </w:r>
            <w:r w:rsidRPr="00DD3284">
              <w:t xml:space="preserve"> </w:t>
            </w:r>
            <w:r w:rsidRPr="00DD3284">
              <w:rPr>
                <w:rFonts w:ascii="Times New Roman" w:eastAsia="Times New Roman" w:hAnsi="Times New Roman" w:cs="Times New Roman"/>
                <w:lang w:eastAsia="ru-RU"/>
              </w:rPr>
              <w:t>личной консистенции, разделка, формовка изделий из теста</w:t>
            </w:r>
          </w:p>
        </w:tc>
        <w:tc>
          <w:tcPr>
            <w:tcW w:w="2693" w:type="dxa"/>
            <w:vMerge/>
            <w:tcBorders>
              <w:left w:val="single" w:sz="4" w:space="0" w:color="auto"/>
              <w:bottom w:val="single" w:sz="4" w:space="0" w:color="auto"/>
              <w:right w:val="single" w:sz="4" w:space="0" w:color="auto"/>
            </w:tcBorders>
            <w:vAlign w:val="center"/>
          </w:tcPr>
          <w:p w14:paraId="15457E6D" w14:textId="416C68DE"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260FDD89"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635496EF" w14:textId="77777777" w:rsidTr="009629D5">
        <w:trPr>
          <w:trHeight w:val="137"/>
        </w:trPr>
        <w:tc>
          <w:tcPr>
            <w:tcW w:w="2291" w:type="dxa"/>
            <w:vMerge/>
          </w:tcPr>
          <w:p w14:paraId="2CA6034D"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7D976EA" w14:textId="1D18C2B3"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4. Приготовление горячих блюд из муки: лапши домашней, пельменей вареников, блинчиков, блинов, оладий, пончиков. Ассортимент, рецептуры, методы приготовления. Выбор соусов и приправ. Требования к качеству, условия и сроки хранения блюд из муки.</w:t>
            </w:r>
          </w:p>
        </w:tc>
        <w:tc>
          <w:tcPr>
            <w:tcW w:w="2693" w:type="dxa"/>
            <w:vMerge w:val="restart"/>
            <w:tcBorders>
              <w:top w:val="single" w:sz="4" w:space="0" w:color="auto"/>
              <w:left w:val="single" w:sz="4" w:space="0" w:color="auto"/>
              <w:right w:val="single" w:sz="4" w:space="0" w:color="auto"/>
            </w:tcBorders>
            <w:vAlign w:val="center"/>
          </w:tcPr>
          <w:p w14:paraId="6CB3D5F5" w14:textId="3DFBA509"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4A240805"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109CDE49" w14:textId="77777777" w:rsidTr="009629D5">
        <w:trPr>
          <w:trHeight w:val="137"/>
        </w:trPr>
        <w:tc>
          <w:tcPr>
            <w:tcW w:w="2291" w:type="dxa"/>
            <w:vMerge/>
          </w:tcPr>
          <w:p w14:paraId="4316FBA9"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3C16A18" w14:textId="7CAFEEC2" w:rsidR="00F05028" w:rsidRPr="00DD3284" w:rsidRDefault="00F05028" w:rsidP="007F7012">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5. Правила оформления и отпуска горячих блюд из муки: техника </w:t>
            </w:r>
            <w:proofErr w:type="spellStart"/>
            <w:r w:rsidRPr="00DD3284">
              <w:rPr>
                <w:rFonts w:ascii="Times New Roman" w:eastAsia="Times New Roman" w:hAnsi="Times New Roman" w:cs="Times New Roman"/>
                <w:lang w:eastAsia="ru-RU"/>
              </w:rPr>
              <w:t>порционирования</w:t>
            </w:r>
            <w:proofErr w:type="spellEnd"/>
            <w:r w:rsidRPr="00DD3284">
              <w:rPr>
                <w:rFonts w:ascii="Times New Roman" w:eastAsia="Times New Roman" w:hAnsi="Times New Roman" w:cs="Times New Roman"/>
                <w:lang w:eastAsia="ru-RU"/>
              </w:rPr>
              <w:t>, варианты оформления. Методы сервировки и подачи, температура подачи. Выбор посуды для отпуска, способы подачи в зависимости от типа организации питания и способа обслуживания. Хранение готовых блюд из муки. Упаковка, подготовка для отпуска на вынос, транспортирования</w:t>
            </w:r>
          </w:p>
        </w:tc>
        <w:tc>
          <w:tcPr>
            <w:tcW w:w="2693" w:type="dxa"/>
            <w:vMerge/>
            <w:tcBorders>
              <w:left w:val="single" w:sz="4" w:space="0" w:color="auto"/>
              <w:bottom w:val="single" w:sz="4" w:space="0" w:color="auto"/>
              <w:right w:val="single" w:sz="4" w:space="0" w:color="auto"/>
            </w:tcBorders>
            <w:vAlign w:val="center"/>
          </w:tcPr>
          <w:p w14:paraId="0E10038C" w14:textId="7C810DF3"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1764C9C2" w14:textId="77777777" w:rsidR="00F05028" w:rsidRPr="00DD3284" w:rsidRDefault="00F05028" w:rsidP="00A02DAA">
            <w:pPr>
              <w:rPr>
                <w:rFonts w:ascii="Times New Roman" w:eastAsia="Times New Roman" w:hAnsi="Times New Roman" w:cs="Times New Roman"/>
                <w:lang w:eastAsia="ru-RU"/>
              </w:rPr>
            </w:pPr>
          </w:p>
        </w:tc>
      </w:tr>
      <w:tr w:rsidR="00CE4325" w:rsidRPr="00DD3284" w14:paraId="0C4DBA1E" w14:textId="77777777" w:rsidTr="00CE4325">
        <w:trPr>
          <w:trHeight w:val="137"/>
        </w:trPr>
        <w:tc>
          <w:tcPr>
            <w:tcW w:w="2291" w:type="dxa"/>
            <w:vMerge/>
          </w:tcPr>
          <w:p w14:paraId="498BD9F9"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536000C" w14:textId="7CB4A6BD" w:rsidR="00CE4325" w:rsidRPr="00DD3284" w:rsidRDefault="00CE4325" w:rsidP="007F7012">
            <w:pPr>
              <w:autoSpaceDE w:val="0"/>
              <w:autoSpaceDN w:val="0"/>
              <w:adjustRightInd w:val="0"/>
              <w:jc w:val="both"/>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53AC96FD" w14:textId="5F97F92B" w:rsidR="00CE4325" w:rsidRPr="00DD3284" w:rsidRDefault="00CE4325" w:rsidP="00CE4325">
            <w:pPr>
              <w:jc w:val="center"/>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6</w:t>
            </w:r>
            <w:r w:rsidR="00000EC2" w:rsidRPr="00DD3284">
              <w:rPr>
                <w:rFonts w:ascii="Times New Roman" w:eastAsia="Times New Roman" w:hAnsi="Times New Roman" w:cs="Times New Roman"/>
                <w:b/>
                <w:lang w:eastAsia="ru-RU"/>
              </w:rPr>
              <w:t>/6</w:t>
            </w:r>
          </w:p>
        </w:tc>
        <w:tc>
          <w:tcPr>
            <w:tcW w:w="2516" w:type="dxa"/>
            <w:vMerge/>
            <w:tcBorders>
              <w:left w:val="single" w:sz="4" w:space="0" w:color="auto"/>
              <w:right w:val="single" w:sz="4" w:space="0" w:color="auto"/>
            </w:tcBorders>
          </w:tcPr>
          <w:p w14:paraId="1F293E74"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199632C1" w14:textId="77777777" w:rsidTr="00CE4325">
        <w:trPr>
          <w:trHeight w:val="137"/>
        </w:trPr>
        <w:tc>
          <w:tcPr>
            <w:tcW w:w="2291" w:type="dxa"/>
            <w:vMerge/>
          </w:tcPr>
          <w:p w14:paraId="3D756D33"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CEB198A" w14:textId="636909AF"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10. Практическое занятие 10. Приготовление, оформление и отпуск горячих блюд из яиц, творога, муки</w:t>
            </w:r>
          </w:p>
        </w:tc>
        <w:tc>
          <w:tcPr>
            <w:tcW w:w="2693" w:type="dxa"/>
            <w:tcBorders>
              <w:top w:val="single" w:sz="4" w:space="0" w:color="auto"/>
              <w:left w:val="single" w:sz="4" w:space="0" w:color="auto"/>
              <w:bottom w:val="single" w:sz="4" w:space="0" w:color="auto"/>
              <w:right w:val="single" w:sz="4" w:space="0" w:color="auto"/>
            </w:tcBorders>
            <w:vAlign w:val="center"/>
          </w:tcPr>
          <w:p w14:paraId="423FB613" w14:textId="643ED969" w:rsidR="00CE4325" w:rsidRPr="00DD3284" w:rsidRDefault="00CE4325" w:rsidP="00CE4325">
            <w:pPr>
              <w:jc w:val="cente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6</w:t>
            </w:r>
            <w:r w:rsidR="00000EC2" w:rsidRPr="00DD3284">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2138C2CF"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757EDE84" w14:textId="77777777" w:rsidTr="00CE4325">
        <w:trPr>
          <w:trHeight w:val="137"/>
        </w:trPr>
        <w:tc>
          <w:tcPr>
            <w:tcW w:w="2291" w:type="dxa"/>
            <w:vMerge w:val="restart"/>
          </w:tcPr>
          <w:p w14:paraId="3A47741E" w14:textId="73D27EEC" w:rsidR="00CE4325" w:rsidRPr="00DD3284" w:rsidRDefault="007D4EAB" w:rsidP="00531CE6">
            <w:pPr>
              <w:autoSpaceDE w:val="0"/>
              <w:autoSpaceDN w:val="0"/>
              <w:adjustRightInd w:val="0"/>
              <w:rPr>
                <w:rFonts w:ascii="Times New Roman CYR" w:hAnsi="Times New Roman CYR" w:cs="Times New Roman CYR"/>
                <w:b/>
                <w:bCs/>
                <w:color w:val="000000"/>
              </w:rPr>
            </w:pPr>
            <w:r>
              <w:rPr>
                <w:rFonts w:ascii="Times New Roman CYR" w:hAnsi="Times New Roman CYR" w:cs="Times New Roman CYR"/>
                <w:b/>
                <w:bCs/>
                <w:color w:val="000000"/>
              </w:rPr>
              <w:t>Тема 2.13</w:t>
            </w:r>
          </w:p>
          <w:p w14:paraId="623E77DE" w14:textId="6FFBC051" w:rsidR="00CE4325" w:rsidRPr="00DD3284" w:rsidRDefault="00CE4325" w:rsidP="00531CE6">
            <w:pPr>
              <w:autoSpaceDE w:val="0"/>
              <w:autoSpaceDN w:val="0"/>
              <w:adjustRightInd w:val="0"/>
              <w:rPr>
                <w:rFonts w:ascii="Times New Roman" w:hAnsi="Times New Roman" w:cs="Times New Roman"/>
                <w:b/>
                <w:color w:val="000000"/>
              </w:rPr>
            </w:pPr>
            <w:r w:rsidRPr="00DD3284">
              <w:rPr>
                <w:rFonts w:ascii="Times New Roman CYR" w:hAnsi="Times New Roman CYR" w:cs="Times New Roman CYR"/>
                <w:b/>
                <w:color w:val="000000"/>
              </w:rPr>
              <w:t>Классификация, ассортимент блюд из рыбы и нерыбного водного сырья</w:t>
            </w:r>
          </w:p>
          <w:p w14:paraId="2DC3D549"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CDA292F" w14:textId="3B018FED"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686ADDD8" w14:textId="59E058B7"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w:t>
            </w:r>
          </w:p>
        </w:tc>
        <w:tc>
          <w:tcPr>
            <w:tcW w:w="2516" w:type="dxa"/>
            <w:vMerge w:val="restart"/>
            <w:tcBorders>
              <w:left w:val="single" w:sz="4" w:space="0" w:color="auto"/>
              <w:right w:val="single" w:sz="4" w:space="0" w:color="auto"/>
            </w:tcBorders>
          </w:tcPr>
          <w:p w14:paraId="0D9782DD" w14:textId="22849DD5" w:rsidR="00FB4EEA" w:rsidRPr="00DD3284" w:rsidRDefault="00FB4EEA" w:rsidP="00FB4EE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66CD8547" w14:textId="075E9983" w:rsidR="00CE4325" w:rsidRPr="00DD3284" w:rsidRDefault="00FB4EEA"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2.7.</w:t>
            </w:r>
          </w:p>
        </w:tc>
      </w:tr>
      <w:tr w:rsidR="00F05028" w:rsidRPr="00DD3284" w14:paraId="52E4418D" w14:textId="77777777" w:rsidTr="00AE4721">
        <w:trPr>
          <w:trHeight w:val="137"/>
        </w:trPr>
        <w:tc>
          <w:tcPr>
            <w:tcW w:w="2291" w:type="dxa"/>
            <w:vMerge/>
          </w:tcPr>
          <w:p w14:paraId="1F2B531C"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C20150A" w14:textId="555499AF"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Классификация, ассортимент, значение в питании блюд из рыбы и нерыбного водного сырья</w:t>
            </w:r>
          </w:p>
        </w:tc>
        <w:tc>
          <w:tcPr>
            <w:tcW w:w="2693" w:type="dxa"/>
            <w:vMerge w:val="restart"/>
            <w:tcBorders>
              <w:top w:val="single" w:sz="4" w:space="0" w:color="auto"/>
              <w:left w:val="single" w:sz="4" w:space="0" w:color="auto"/>
              <w:right w:val="single" w:sz="4" w:space="0" w:color="auto"/>
            </w:tcBorders>
            <w:vAlign w:val="center"/>
          </w:tcPr>
          <w:p w14:paraId="55D3FF7E" w14:textId="6B9A58AF"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40FD5CF7"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1139522F" w14:textId="77777777" w:rsidTr="00AE4721">
        <w:trPr>
          <w:trHeight w:val="137"/>
        </w:trPr>
        <w:tc>
          <w:tcPr>
            <w:tcW w:w="2291" w:type="dxa"/>
            <w:vMerge/>
          </w:tcPr>
          <w:p w14:paraId="19B3A58D"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BE2D835" w14:textId="375EC68A" w:rsidR="00F05028" w:rsidRPr="00DD3284" w:rsidRDefault="00F05028" w:rsidP="00531CE6">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Правила выбора рыбы, нерыбного водного сырья и дополнительных ингредиентов (приправ, панировок, маринадов и т.д.) нужного типа, качества и количества в соответствии с технологическими требованиями. Международные наименования различных видов рыб и нерыбного водного сырья.</w:t>
            </w:r>
          </w:p>
        </w:tc>
        <w:tc>
          <w:tcPr>
            <w:tcW w:w="2693" w:type="dxa"/>
            <w:vMerge/>
            <w:tcBorders>
              <w:left w:val="single" w:sz="4" w:space="0" w:color="auto"/>
              <w:right w:val="single" w:sz="4" w:space="0" w:color="auto"/>
            </w:tcBorders>
            <w:vAlign w:val="center"/>
          </w:tcPr>
          <w:p w14:paraId="688D35C1" w14:textId="3779CC5B"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0C54186A"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3854DA10" w14:textId="77777777" w:rsidTr="00AE4721">
        <w:trPr>
          <w:trHeight w:val="137"/>
        </w:trPr>
        <w:tc>
          <w:tcPr>
            <w:tcW w:w="2291" w:type="dxa"/>
            <w:vMerge/>
          </w:tcPr>
          <w:p w14:paraId="5F1286FA"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4D0FD9C" w14:textId="0C4B5D37" w:rsidR="00F05028" w:rsidRPr="00DD3284" w:rsidRDefault="00F05028" w:rsidP="00531CE6">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3. Принципы формирования ассортимента горячих рыбных блюд в меню организаций питания различного типа</w:t>
            </w:r>
          </w:p>
        </w:tc>
        <w:tc>
          <w:tcPr>
            <w:tcW w:w="2693" w:type="dxa"/>
            <w:vMerge/>
            <w:tcBorders>
              <w:left w:val="single" w:sz="4" w:space="0" w:color="auto"/>
              <w:bottom w:val="single" w:sz="4" w:space="0" w:color="auto"/>
              <w:right w:val="single" w:sz="4" w:space="0" w:color="auto"/>
            </w:tcBorders>
            <w:vAlign w:val="center"/>
          </w:tcPr>
          <w:p w14:paraId="409E2CE1" w14:textId="088E583C"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0F2C7A19" w14:textId="77777777" w:rsidR="00F05028" w:rsidRPr="00DD3284" w:rsidRDefault="00F05028" w:rsidP="00A02DAA">
            <w:pPr>
              <w:rPr>
                <w:rFonts w:ascii="Times New Roman" w:eastAsia="Times New Roman" w:hAnsi="Times New Roman" w:cs="Times New Roman"/>
                <w:lang w:eastAsia="ru-RU"/>
              </w:rPr>
            </w:pPr>
          </w:p>
        </w:tc>
      </w:tr>
      <w:tr w:rsidR="00CE4325" w:rsidRPr="00DD3284" w14:paraId="5705F38A" w14:textId="77777777" w:rsidTr="00CE4325">
        <w:trPr>
          <w:trHeight w:val="137"/>
        </w:trPr>
        <w:tc>
          <w:tcPr>
            <w:tcW w:w="2291" w:type="dxa"/>
            <w:vMerge w:val="restart"/>
          </w:tcPr>
          <w:p w14:paraId="42CF12C9" w14:textId="0414D1C4" w:rsidR="00CE4325" w:rsidRPr="00DD3284" w:rsidRDefault="00CE4325" w:rsidP="00531CE6">
            <w:pPr>
              <w:jc w:val="cente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 xml:space="preserve">Тема </w:t>
            </w:r>
            <w:r w:rsidR="007D4EAB">
              <w:rPr>
                <w:rFonts w:ascii="Times New Roman" w:eastAsia="Times New Roman" w:hAnsi="Times New Roman" w:cs="Times New Roman"/>
                <w:b/>
                <w:bCs/>
                <w:lang w:eastAsia="ru-RU"/>
              </w:rPr>
              <w:t>2.14</w:t>
            </w:r>
          </w:p>
          <w:p w14:paraId="2A3E6E82" w14:textId="7CD82E69" w:rsidR="00CE4325" w:rsidRPr="00DD3284" w:rsidRDefault="00CE4325" w:rsidP="00531CE6">
            <w:pPr>
              <w:jc w:val="cente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 xml:space="preserve">Приготовление и подготовка к реализации блюд из </w:t>
            </w:r>
            <w:r w:rsidRPr="00DD3284">
              <w:rPr>
                <w:rFonts w:ascii="Times New Roman" w:eastAsia="Times New Roman" w:hAnsi="Times New Roman" w:cs="Times New Roman"/>
                <w:b/>
                <w:bCs/>
                <w:lang w:eastAsia="ru-RU"/>
              </w:rPr>
              <w:lastRenderedPageBreak/>
              <w:t>рыбы и нерыбного водного сырья</w:t>
            </w:r>
          </w:p>
        </w:tc>
        <w:tc>
          <w:tcPr>
            <w:tcW w:w="7060" w:type="dxa"/>
            <w:tcBorders>
              <w:top w:val="single" w:sz="4" w:space="0" w:color="auto"/>
              <w:left w:val="single" w:sz="4" w:space="0" w:color="auto"/>
              <w:bottom w:val="single" w:sz="4" w:space="0" w:color="auto"/>
              <w:right w:val="single" w:sz="4" w:space="0" w:color="auto"/>
            </w:tcBorders>
            <w:vAlign w:val="bottom"/>
          </w:tcPr>
          <w:p w14:paraId="38222AC6" w14:textId="2A4CE733" w:rsidR="00CE4325" w:rsidRPr="00DD3284" w:rsidRDefault="00CE4325" w:rsidP="00AC03E4">
            <w:pPr>
              <w:autoSpaceDE w:val="0"/>
              <w:autoSpaceDN w:val="0"/>
              <w:adjustRightInd w:val="0"/>
              <w:jc w:val="both"/>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lastRenderedPageBreak/>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11CFB497" w14:textId="754E1D31"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20/18</w:t>
            </w:r>
          </w:p>
        </w:tc>
        <w:tc>
          <w:tcPr>
            <w:tcW w:w="2516" w:type="dxa"/>
            <w:vMerge w:val="restart"/>
            <w:tcBorders>
              <w:left w:val="single" w:sz="4" w:space="0" w:color="auto"/>
              <w:right w:val="single" w:sz="4" w:space="0" w:color="auto"/>
            </w:tcBorders>
          </w:tcPr>
          <w:p w14:paraId="15A88C2A" w14:textId="54A7AD19" w:rsidR="00FB4EEA" w:rsidRPr="00DD3284" w:rsidRDefault="00FB4EEA" w:rsidP="00FB4EE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684FC358" w14:textId="7E15EF8F" w:rsidR="00CE4325" w:rsidRPr="00DD3284" w:rsidRDefault="00FB4EEA"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2.7.</w:t>
            </w:r>
          </w:p>
        </w:tc>
      </w:tr>
      <w:tr w:rsidR="00F05028" w:rsidRPr="00DD3284" w14:paraId="4E7A2EFE" w14:textId="77777777" w:rsidTr="00CB67E2">
        <w:trPr>
          <w:trHeight w:val="137"/>
        </w:trPr>
        <w:tc>
          <w:tcPr>
            <w:tcW w:w="2291" w:type="dxa"/>
            <w:vMerge/>
          </w:tcPr>
          <w:p w14:paraId="1A5CD68B"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69F4B10" w14:textId="7B87EF20"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1. Выбор методов приготовления горячих блюд из рыбы и нерыбного водного сырья для разных типов питания, в том числе диетического. Методы приготовления блюд: варка основным способом и на пару, </w:t>
            </w:r>
            <w:proofErr w:type="spellStart"/>
            <w:r w:rsidRPr="00DD3284">
              <w:rPr>
                <w:rFonts w:ascii="Times New Roman" w:eastAsia="Times New Roman" w:hAnsi="Times New Roman" w:cs="Times New Roman"/>
                <w:lang w:eastAsia="ru-RU"/>
              </w:rPr>
              <w:lastRenderedPageBreak/>
              <w:t>припускание</w:t>
            </w:r>
            <w:proofErr w:type="spellEnd"/>
            <w:r w:rsidRPr="00DD3284">
              <w:rPr>
                <w:rFonts w:ascii="Times New Roman" w:eastAsia="Times New Roman" w:hAnsi="Times New Roman" w:cs="Times New Roman"/>
                <w:lang w:eastAsia="ru-RU"/>
              </w:rPr>
              <w:t xml:space="preserve">, тушение, жарка основным способом и во фритюре, на гриле, </w:t>
            </w:r>
            <w:proofErr w:type="spellStart"/>
            <w:r w:rsidRPr="00DD3284">
              <w:rPr>
                <w:rFonts w:ascii="Times New Roman" w:eastAsia="Times New Roman" w:hAnsi="Times New Roman" w:cs="Times New Roman"/>
                <w:lang w:eastAsia="ru-RU"/>
              </w:rPr>
              <w:t>сотирование</w:t>
            </w:r>
            <w:proofErr w:type="spellEnd"/>
            <w:r w:rsidRPr="00DD3284">
              <w:rPr>
                <w:rFonts w:ascii="Times New Roman" w:eastAsia="Times New Roman" w:hAnsi="Times New Roman" w:cs="Times New Roman"/>
                <w:lang w:eastAsia="ru-RU"/>
              </w:rPr>
              <w:t>, запекание (с гарниром, соусом и без)</w:t>
            </w:r>
          </w:p>
        </w:tc>
        <w:tc>
          <w:tcPr>
            <w:tcW w:w="2693" w:type="dxa"/>
            <w:vMerge w:val="restart"/>
            <w:tcBorders>
              <w:top w:val="single" w:sz="4" w:space="0" w:color="auto"/>
              <w:left w:val="single" w:sz="4" w:space="0" w:color="auto"/>
              <w:right w:val="single" w:sz="4" w:space="0" w:color="auto"/>
            </w:tcBorders>
            <w:vAlign w:val="center"/>
          </w:tcPr>
          <w:p w14:paraId="580FAA55" w14:textId="4C84809C"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w:t>
            </w:r>
          </w:p>
        </w:tc>
        <w:tc>
          <w:tcPr>
            <w:tcW w:w="2516" w:type="dxa"/>
            <w:vMerge/>
            <w:tcBorders>
              <w:left w:val="single" w:sz="4" w:space="0" w:color="auto"/>
              <w:right w:val="single" w:sz="4" w:space="0" w:color="auto"/>
            </w:tcBorders>
          </w:tcPr>
          <w:p w14:paraId="6C067317"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61E91752" w14:textId="77777777" w:rsidTr="00CB67E2">
        <w:trPr>
          <w:trHeight w:val="137"/>
        </w:trPr>
        <w:tc>
          <w:tcPr>
            <w:tcW w:w="2291" w:type="dxa"/>
            <w:vMerge/>
          </w:tcPr>
          <w:p w14:paraId="4069A702"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7EF1701" w14:textId="77777777" w:rsidR="00F05028" w:rsidRPr="00DD3284" w:rsidRDefault="00F05028" w:rsidP="00531CE6">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Приготовление блюд из рыбы и нерыбного водного сырья: отварных (основным способом и на пару, припущенных, жареных, тушеных, запеченных). Органолептические способы определения степени готовности. Правила выбора соуса, гарнира с учетом сочетаемости по вкусу, цветовой гамме, форме.</w:t>
            </w:r>
          </w:p>
          <w:p w14:paraId="3038BE4F" w14:textId="1FA20BF4" w:rsidR="00F05028" w:rsidRPr="00DD3284" w:rsidRDefault="00F05028" w:rsidP="00531CE6">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Особенности приготовления  блюд из рыбы и нерыбного водного сырья для различных форм обслуживания, типов питания.</w:t>
            </w:r>
          </w:p>
        </w:tc>
        <w:tc>
          <w:tcPr>
            <w:tcW w:w="2693" w:type="dxa"/>
            <w:vMerge/>
            <w:tcBorders>
              <w:left w:val="single" w:sz="4" w:space="0" w:color="auto"/>
              <w:bottom w:val="single" w:sz="4" w:space="0" w:color="auto"/>
              <w:right w:val="single" w:sz="4" w:space="0" w:color="auto"/>
            </w:tcBorders>
            <w:vAlign w:val="center"/>
          </w:tcPr>
          <w:p w14:paraId="0BE9BA96" w14:textId="355AFCE3"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20A7D6D3"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50E55C26" w14:textId="77777777" w:rsidTr="006D4C85">
        <w:trPr>
          <w:trHeight w:val="137"/>
        </w:trPr>
        <w:tc>
          <w:tcPr>
            <w:tcW w:w="2291" w:type="dxa"/>
            <w:vMerge/>
          </w:tcPr>
          <w:p w14:paraId="252B73C6"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5F1F446" w14:textId="00A0F6FA" w:rsidR="00F05028" w:rsidRPr="00DD3284" w:rsidRDefault="00F05028" w:rsidP="00531CE6">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3. Правила оформления и отпуска горячих блюд из рыбы и нерыбного водного сырья: техника </w:t>
            </w:r>
            <w:proofErr w:type="spellStart"/>
            <w:r w:rsidRPr="00DD3284">
              <w:rPr>
                <w:rFonts w:ascii="Times New Roman" w:eastAsia="Times New Roman" w:hAnsi="Times New Roman" w:cs="Times New Roman"/>
                <w:lang w:eastAsia="ru-RU"/>
              </w:rPr>
              <w:t>порционирования</w:t>
            </w:r>
            <w:proofErr w:type="spellEnd"/>
            <w:r w:rsidRPr="00DD3284">
              <w:rPr>
                <w:rFonts w:ascii="Times New Roman" w:eastAsia="Times New Roman" w:hAnsi="Times New Roman" w:cs="Times New Roman"/>
                <w:lang w:eastAsia="ru-RU"/>
              </w:rPr>
              <w:t>, варианты оформления с учетом типа организации питания, формы обслуживания. Методы сервировки и подачи с учетом формы обслуживания и типа организации питания, температура подачи.</w:t>
            </w:r>
          </w:p>
          <w:p w14:paraId="0F054A13" w14:textId="360AFC3F" w:rsidR="00F05028" w:rsidRPr="00DD3284" w:rsidRDefault="00F05028" w:rsidP="00531CE6">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Выбор посуды для отпуска, способа подачи в зависимости от типа организации питания и способа обслуживания.</w:t>
            </w:r>
          </w:p>
        </w:tc>
        <w:tc>
          <w:tcPr>
            <w:tcW w:w="2693" w:type="dxa"/>
            <w:vMerge w:val="restart"/>
            <w:tcBorders>
              <w:top w:val="single" w:sz="4" w:space="0" w:color="auto"/>
              <w:left w:val="single" w:sz="4" w:space="0" w:color="auto"/>
              <w:right w:val="single" w:sz="4" w:space="0" w:color="auto"/>
            </w:tcBorders>
            <w:vAlign w:val="center"/>
          </w:tcPr>
          <w:p w14:paraId="58F777E5" w14:textId="7F425B75"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28BF607D"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27BF3693" w14:textId="77777777" w:rsidTr="006D4C85">
        <w:trPr>
          <w:trHeight w:val="1012"/>
        </w:trPr>
        <w:tc>
          <w:tcPr>
            <w:tcW w:w="2291" w:type="dxa"/>
            <w:vMerge/>
            <w:tcBorders>
              <w:bottom w:val="single" w:sz="4" w:space="0" w:color="auto"/>
            </w:tcBorders>
          </w:tcPr>
          <w:p w14:paraId="4630873F"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E6C84BF" w14:textId="77777777"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4. Хранение готовых блюд из рыбы и нерыбного водного сырья. Правила </w:t>
            </w:r>
            <w:proofErr w:type="spellStart"/>
            <w:r w:rsidRPr="00DD3284">
              <w:rPr>
                <w:rFonts w:ascii="Times New Roman" w:eastAsia="Times New Roman" w:hAnsi="Times New Roman" w:cs="Times New Roman"/>
                <w:lang w:eastAsia="ru-RU"/>
              </w:rPr>
              <w:t>вакуумирования</w:t>
            </w:r>
            <w:proofErr w:type="spellEnd"/>
            <w:r w:rsidRPr="00DD3284">
              <w:rPr>
                <w:rFonts w:ascii="Times New Roman" w:eastAsia="Times New Roman" w:hAnsi="Times New Roman" w:cs="Times New Roman"/>
                <w:lang w:eastAsia="ru-RU"/>
              </w:rPr>
              <w:t>, охлаждения и замораживания, размораживания и разогрева отдельных компонентов и готовых блюд.</w:t>
            </w:r>
          </w:p>
          <w:p w14:paraId="4EC14949" w14:textId="042D844F"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Упаковка, подготовка для отпуска на вынос, транспортирования</w:t>
            </w:r>
          </w:p>
        </w:tc>
        <w:tc>
          <w:tcPr>
            <w:tcW w:w="2693" w:type="dxa"/>
            <w:vMerge/>
            <w:tcBorders>
              <w:left w:val="single" w:sz="4" w:space="0" w:color="auto"/>
              <w:bottom w:val="single" w:sz="4" w:space="0" w:color="auto"/>
              <w:right w:val="single" w:sz="4" w:space="0" w:color="auto"/>
            </w:tcBorders>
            <w:vAlign w:val="center"/>
          </w:tcPr>
          <w:p w14:paraId="682567B5" w14:textId="47C8E286"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7E08840F" w14:textId="77777777" w:rsidR="00F05028" w:rsidRPr="00DD3284" w:rsidRDefault="00F05028" w:rsidP="00A02DAA">
            <w:pPr>
              <w:rPr>
                <w:rFonts w:ascii="Times New Roman" w:eastAsia="Times New Roman" w:hAnsi="Times New Roman" w:cs="Times New Roman"/>
                <w:lang w:eastAsia="ru-RU"/>
              </w:rPr>
            </w:pPr>
          </w:p>
        </w:tc>
      </w:tr>
      <w:tr w:rsidR="00CE4325" w:rsidRPr="00DD3284" w14:paraId="780370FE" w14:textId="77777777" w:rsidTr="00CE4325">
        <w:trPr>
          <w:trHeight w:val="137"/>
        </w:trPr>
        <w:tc>
          <w:tcPr>
            <w:tcW w:w="2291" w:type="dxa"/>
            <w:vMerge/>
          </w:tcPr>
          <w:p w14:paraId="09887E1E"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45AF0CE" w14:textId="11704F12"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3FD4F99C" w14:textId="602E889A" w:rsidR="00CE4325" w:rsidRPr="00DD3284" w:rsidRDefault="00F05028"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18/18</w:t>
            </w:r>
          </w:p>
        </w:tc>
        <w:tc>
          <w:tcPr>
            <w:tcW w:w="2516" w:type="dxa"/>
            <w:vMerge/>
            <w:tcBorders>
              <w:left w:val="single" w:sz="4" w:space="0" w:color="auto"/>
              <w:right w:val="single" w:sz="4" w:space="0" w:color="auto"/>
            </w:tcBorders>
          </w:tcPr>
          <w:p w14:paraId="6878A94A"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1104711D" w14:textId="77777777" w:rsidTr="00CE4325">
        <w:trPr>
          <w:trHeight w:val="137"/>
        </w:trPr>
        <w:tc>
          <w:tcPr>
            <w:tcW w:w="2291" w:type="dxa"/>
            <w:vMerge/>
          </w:tcPr>
          <w:p w14:paraId="3A3B1E21"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8FFB667" w14:textId="4D93D7A8"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11. Практическое занятие 11. Приготовление, оформление и отпуск блюд из отварной и припущенной, тушеной рыбы</w:t>
            </w:r>
          </w:p>
        </w:tc>
        <w:tc>
          <w:tcPr>
            <w:tcW w:w="2693" w:type="dxa"/>
            <w:tcBorders>
              <w:top w:val="single" w:sz="4" w:space="0" w:color="auto"/>
              <w:left w:val="single" w:sz="4" w:space="0" w:color="auto"/>
              <w:bottom w:val="single" w:sz="4" w:space="0" w:color="auto"/>
              <w:right w:val="single" w:sz="4" w:space="0" w:color="auto"/>
            </w:tcBorders>
            <w:vAlign w:val="center"/>
          </w:tcPr>
          <w:p w14:paraId="55053BCC" w14:textId="23B2D66A" w:rsidR="00CE4325"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2516" w:type="dxa"/>
            <w:vMerge/>
            <w:tcBorders>
              <w:left w:val="single" w:sz="4" w:space="0" w:color="auto"/>
              <w:right w:val="single" w:sz="4" w:space="0" w:color="auto"/>
            </w:tcBorders>
          </w:tcPr>
          <w:p w14:paraId="44D3EBA8"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7FFE1EE7" w14:textId="77777777" w:rsidTr="00CE4325">
        <w:trPr>
          <w:trHeight w:val="137"/>
        </w:trPr>
        <w:tc>
          <w:tcPr>
            <w:tcW w:w="2291" w:type="dxa"/>
            <w:vMerge/>
          </w:tcPr>
          <w:p w14:paraId="2023EFA0"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DAC9E46" w14:textId="3371001C"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12. Практическое занятие 12. Приготовление, оформление и отпуск блюд из жареной  и запеченной рыбы</w:t>
            </w:r>
          </w:p>
        </w:tc>
        <w:tc>
          <w:tcPr>
            <w:tcW w:w="2693" w:type="dxa"/>
            <w:tcBorders>
              <w:top w:val="single" w:sz="4" w:space="0" w:color="auto"/>
              <w:left w:val="single" w:sz="4" w:space="0" w:color="auto"/>
              <w:bottom w:val="single" w:sz="4" w:space="0" w:color="auto"/>
              <w:right w:val="single" w:sz="4" w:space="0" w:color="auto"/>
            </w:tcBorders>
            <w:vAlign w:val="center"/>
          </w:tcPr>
          <w:p w14:paraId="0240B268" w14:textId="3485AEE0" w:rsidR="00CE4325"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2516" w:type="dxa"/>
            <w:vMerge/>
            <w:tcBorders>
              <w:left w:val="single" w:sz="4" w:space="0" w:color="auto"/>
              <w:right w:val="single" w:sz="4" w:space="0" w:color="auto"/>
            </w:tcBorders>
          </w:tcPr>
          <w:p w14:paraId="0709047F"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73AB5675" w14:textId="77777777" w:rsidTr="00CE4325">
        <w:trPr>
          <w:trHeight w:val="137"/>
        </w:trPr>
        <w:tc>
          <w:tcPr>
            <w:tcW w:w="2291" w:type="dxa"/>
            <w:vMerge/>
          </w:tcPr>
          <w:p w14:paraId="39172C96"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9164ADC" w14:textId="31A1C48D"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13. Практическое занятие 13. Приготовление, оформление и отпуск блюд из нерыбного водного сырья</w:t>
            </w:r>
          </w:p>
        </w:tc>
        <w:tc>
          <w:tcPr>
            <w:tcW w:w="2693" w:type="dxa"/>
            <w:tcBorders>
              <w:top w:val="single" w:sz="4" w:space="0" w:color="auto"/>
              <w:left w:val="single" w:sz="4" w:space="0" w:color="auto"/>
              <w:bottom w:val="single" w:sz="4" w:space="0" w:color="auto"/>
              <w:right w:val="single" w:sz="4" w:space="0" w:color="auto"/>
            </w:tcBorders>
            <w:vAlign w:val="center"/>
          </w:tcPr>
          <w:p w14:paraId="7742C7FD" w14:textId="1C87EBF4" w:rsidR="00CE4325"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2516" w:type="dxa"/>
            <w:vMerge/>
            <w:tcBorders>
              <w:left w:val="single" w:sz="4" w:space="0" w:color="auto"/>
              <w:right w:val="single" w:sz="4" w:space="0" w:color="auto"/>
            </w:tcBorders>
          </w:tcPr>
          <w:p w14:paraId="57FF2E98"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0F7FEF48" w14:textId="77777777" w:rsidTr="00CE4325">
        <w:trPr>
          <w:trHeight w:val="137"/>
        </w:trPr>
        <w:tc>
          <w:tcPr>
            <w:tcW w:w="2291" w:type="dxa"/>
            <w:vMerge w:val="restart"/>
          </w:tcPr>
          <w:p w14:paraId="523D22E7" w14:textId="3B5E7543" w:rsidR="00CE4325" w:rsidRPr="00DD3284" w:rsidRDefault="00CE4325" w:rsidP="00531CE6">
            <w:pPr>
              <w:autoSpaceDE w:val="0"/>
              <w:autoSpaceDN w:val="0"/>
              <w:adjustRightInd w:val="0"/>
              <w:rPr>
                <w:rFonts w:ascii="Times New Roman CYR" w:hAnsi="Times New Roman CYR" w:cs="Times New Roman CYR"/>
                <w:b/>
                <w:bCs/>
                <w:color w:val="000000"/>
              </w:rPr>
            </w:pPr>
            <w:r w:rsidRPr="00DD3284">
              <w:rPr>
                <w:rFonts w:ascii="Times New Roman CYR" w:hAnsi="Times New Roman CYR" w:cs="Times New Roman CYR"/>
                <w:b/>
                <w:bCs/>
                <w:color w:val="000000"/>
              </w:rPr>
              <w:t xml:space="preserve">Тема </w:t>
            </w:r>
            <w:r w:rsidR="007D4EAB">
              <w:rPr>
                <w:rFonts w:ascii="Times New Roman CYR" w:hAnsi="Times New Roman CYR" w:cs="Times New Roman CYR"/>
                <w:b/>
                <w:bCs/>
                <w:color w:val="000000"/>
              </w:rPr>
              <w:t>2.15</w:t>
            </w:r>
          </w:p>
          <w:p w14:paraId="0E70C9D1" w14:textId="20051621" w:rsidR="00CE4325" w:rsidRPr="00DD3284" w:rsidRDefault="00CE4325" w:rsidP="00531CE6">
            <w:pPr>
              <w:autoSpaceDE w:val="0"/>
              <w:autoSpaceDN w:val="0"/>
              <w:adjustRightInd w:val="0"/>
              <w:rPr>
                <w:rFonts w:ascii="Times New Roman" w:hAnsi="Times New Roman" w:cs="Times New Roman"/>
                <w:b/>
                <w:color w:val="000000"/>
              </w:rPr>
            </w:pPr>
            <w:r w:rsidRPr="00DD3284">
              <w:rPr>
                <w:rFonts w:ascii="Times New Roman CYR" w:hAnsi="Times New Roman CYR" w:cs="Times New Roman CYR"/>
                <w:b/>
                <w:color w:val="000000"/>
              </w:rPr>
              <w:t>Классификация, ассортимент блюд из мяса, мясных продуктов, домашней птицы, дичи, кролика</w:t>
            </w:r>
          </w:p>
          <w:p w14:paraId="75AA0163"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6042469" w14:textId="6318C629"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37F583EC" w14:textId="5BAC9E3C"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w:t>
            </w:r>
          </w:p>
        </w:tc>
        <w:tc>
          <w:tcPr>
            <w:tcW w:w="2516" w:type="dxa"/>
            <w:vMerge w:val="restart"/>
            <w:tcBorders>
              <w:left w:val="single" w:sz="4" w:space="0" w:color="auto"/>
              <w:right w:val="single" w:sz="4" w:space="0" w:color="auto"/>
            </w:tcBorders>
          </w:tcPr>
          <w:p w14:paraId="2A944C05" w14:textId="3FA8852E" w:rsidR="00FB4EEA" w:rsidRPr="00DD3284" w:rsidRDefault="00FB4EEA" w:rsidP="00FB4EE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60D2BBEA" w14:textId="635766C3" w:rsidR="00CE4325" w:rsidRPr="00DD3284" w:rsidRDefault="00FB4EEA"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2.8.</w:t>
            </w:r>
          </w:p>
        </w:tc>
      </w:tr>
      <w:tr w:rsidR="00CE4325" w:rsidRPr="00DD3284" w14:paraId="2770BE38" w14:textId="77777777" w:rsidTr="00CE4325">
        <w:trPr>
          <w:trHeight w:val="137"/>
        </w:trPr>
        <w:tc>
          <w:tcPr>
            <w:tcW w:w="2291" w:type="dxa"/>
            <w:vMerge/>
          </w:tcPr>
          <w:p w14:paraId="3A0B4684"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D9D19FB" w14:textId="7BBF44FC"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 Классификация, ассортимент, значение в питании горячих блюд из мяса, мясных продуктов, домашней птицы, дичи, кролика</w:t>
            </w:r>
          </w:p>
        </w:tc>
        <w:tc>
          <w:tcPr>
            <w:tcW w:w="2693" w:type="dxa"/>
            <w:tcBorders>
              <w:top w:val="single" w:sz="4" w:space="0" w:color="auto"/>
              <w:left w:val="single" w:sz="4" w:space="0" w:color="auto"/>
              <w:bottom w:val="single" w:sz="4" w:space="0" w:color="auto"/>
              <w:right w:val="single" w:sz="4" w:space="0" w:color="auto"/>
            </w:tcBorders>
            <w:vAlign w:val="center"/>
          </w:tcPr>
          <w:p w14:paraId="6EFA9ED4" w14:textId="66A5C271" w:rsidR="00CE4325" w:rsidRPr="00DD3284" w:rsidRDefault="00CE4325" w:rsidP="00CE4325">
            <w:pPr>
              <w:jc w:val="cente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1FAC1365" w14:textId="77777777" w:rsidR="00CE4325" w:rsidRPr="00DD3284" w:rsidRDefault="00CE4325" w:rsidP="00A02DAA">
            <w:pPr>
              <w:rPr>
                <w:rFonts w:ascii="Times New Roman" w:eastAsia="Times New Roman" w:hAnsi="Times New Roman" w:cs="Times New Roman"/>
                <w:lang w:eastAsia="ru-RU"/>
              </w:rPr>
            </w:pPr>
          </w:p>
        </w:tc>
      </w:tr>
      <w:tr w:rsidR="00F05028" w:rsidRPr="00DD3284" w14:paraId="1F785281" w14:textId="77777777" w:rsidTr="0090650B">
        <w:trPr>
          <w:trHeight w:val="137"/>
        </w:trPr>
        <w:tc>
          <w:tcPr>
            <w:tcW w:w="2291" w:type="dxa"/>
            <w:vMerge/>
          </w:tcPr>
          <w:p w14:paraId="2B3E2A7C"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AF09D1C" w14:textId="417D244E"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Правила выбора мяса, мясных продуктов, домашней птицы, дичи, кролика и дополнительных ингредиентов (приправ, панировок, маринадов и т.д.) нужного типа, качества и количества в соответствии с технологическими требованиями</w:t>
            </w:r>
          </w:p>
        </w:tc>
        <w:tc>
          <w:tcPr>
            <w:tcW w:w="2693" w:type="dxa"/>
            <w:vMerge w:val="restart"/>
            <w:tcBorders>
              <w:top w:val="single" w:sz="4" w:space="0" w:color="auto"/>
              <w:left w:val="single" w:sz="4" w:space="0" w:color="auto"/>
              <w:right w:val="single" w:sz="4" w:space="0" w:color="auto"/>
            </w:tcBorders>
            <w:vAlign w:val="center"/>
          </w:tcPr>
          <w:p w14:paraId="4BC7E847" w14:textId="4EFB3E2D"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4F26D2F8"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40CA706E" w14:textId="77777777" w:rsidTr="0090650B">
        <w:trPr>
          <w:trHeight w:val="137"/>
        </w:trPr>
        <w:tc>
          <w:tcPr>
            <w:tcW w:w="2291" w:type="dxa"/>
            <w:vMerge/>
          </w:tcPr>
          <w:p w14:paraId="6601F39B"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3EB6BDB" w14:textId="5AF97A3A"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3. Принципы формирования ассортимента горячих мясных блюд в меню организаций питания различного  типа</w:t>
            </w:r>
          </w:p>
        </w:tc>
        <w:tc>
          <w:tcPr>
            <w:tcW w:w="2693" w:type="dxa"/>
            <w:vMerge/>
            <w:tcBorders>
              <w:left w:val="single" w:sz="4" w:space="0" w:color="auto"/>
              <w:bottom w:val="single" w:sz="4" w:space="0" w:color="auto"/>
              <w:right w:val="single" w:sz="4" w:space="0" w:color="auto"/>
            </w:tcBorders>
            <w:vAlign w:val="center"/>
          </w:tcPr>
          <w:p w14:paraId="299595A3" w14:textId="109C9FE7"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6A9A6966" w14:textId="77777777" w:rsidR="00F05028" w:rsidRPr="00DD3284" w:rsidRDefault="00F05028" w:rsidP="00A02DAA">
            <w:pPr>
              <w:rPr>
                <w:rFonts w:ascii="Times New Roman" w:eastAsia="Times New Roman" w:hAnsi="Times New Roman" w:cs="Times New Roman"/>
                <w:lang w:eastAsia="ru-RU"/>
              </w:rPr>
            </w:pPr>
          </w:p>
        </w:tc>
      </w:tr>
      <w:tr w:rsidR="00CE4325" w:rsidRPr="00DD3284" w14:paraId="682E1464" w14:textId="77777777" w:rsidTr="00CE4325">
        <w:trPr>
          <w:trHeight w:val="357"/>
        </w:trPr>
        <w:tc>
          <w:tcPr>
            <w:tcW w:w="2291" w:type="dxa"/>
            <w:vMerge w:val="restart"/>
          </w:tcPr>
          <w:p w14:paraId="25308751" w14:textId="7A044732" w:rsidR="00CE4325" w:rsidRPr="00DD3284" w:rsidRDefault="00CE4325" w:rsidP="00C06510">
            <w:pPr>
              <w:autoSpaceDE w:val="0"/>
              <w:autoSpaceDN w:val="0"/>
              <w:adjustRightInd w:val="0"/>
              <w:rPr>
                <w:rFonts w:ascii="Times New Roman CYR" w:hAnsi="Times New Roman CYR" w:cs="Times New Roman CYR"/>
                <w:b/>
                <w:bCs/>
                <w:color w:val="000000"/>
              </w:rPr>
            </w:pPr>
            <w:r w:rsidRPr="00DD3284">
              <w:rPr>
                <w:rFonts w:ascii="Times New Roman CYR" w:hAnsi="Times New Roman CYR" w:cs="Times New Roman CYR"/>
                <w:b/>
                <w:bCs/>
                <w:color w:val="000000"/>
              </w:rPr>
              <w:t xml:space="preserve">Тема </w:t>
            </w:r>
            <w:r w:rsidR="007D4EAB">
              <w:rPr>
                <w:rFonts w:ascii="Times New Roman CYR" w:hAnsi="Times New Roman CYR" w:cs="Times New Roman CYR"/>
                <w:b/>
                <w:bCs/>
                <w:color w:val="000000"/>
              </w:rPr>
              <w:t>2.16</w:t>
            </w:r>
          </w:p>
          <w:p w14:paraId="51C40711" w14:textId="5722FA6C" w:rsidR="00CE4325" w:rsidRPr="00DD3284" w:rsidRDefault="00CE4325" w:rsidP="00C06510">
            <w:pPr>
              <w:autoSpaceDE w:val="0"/>
              <w:autoSpaceDN w:val="0"/>
              <w:adjustRightInd w:val="0"/>
              <w:rPr>
                <w:rFonts w:ascii="Times New Roman" w:hAnsi="Times New Roman" w:cs="Times New Roman"/>
                <w:b/>
                <w:color w:val="000000"/>
              </w:rPr>
            </w:pPr>
            <w:r w:rsidRPr="00DD3284">
              <w:rPr>
                <w:rFonts w:ascii="Times New Roman CYR" w:hAnsi="Times New Roman CYR" w:cs="Times New Roman CYR"/>
                <w:b/>
                <w:color w:val="000000"/>
              </w:rPr>
              <w:lastRenderedPageBreak/>
              <w:t>Приготовление и подготовка к реализации блюд из мяса, мясных продуктов</w:t>
            </w:r>
          </w:p>
          <w:p w14:paraId="314807E6" w14:textId="77777777" w:rsidR="00CE4325" w:rsidRPr="00DD3284" w:rsidRDefault="00CE4325" w:rsidP="00C06510">
            <w:pPr>
              <w:ind w:firstLine="708"/>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363D786" w14:textId="0B0DAAA2"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lastRenderedPageBreak/>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185008C6" w14:textId="7F123207"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14/12</w:t>
            </w:r>
          </w:p>
        </w:tc>
        <w:tc>
          <w:tcPr>
            <w:tcW w:w="2516" w:type="dxa"/>
            <w:vMerge w:val="restart"/>
            <w:tcBorders>
              <w:left w:val="single" w:sz="4" w:space="0" w:color="auto"/>
              <w:right w:val="single" w:sz="4" w:space="0" w:color="auto"/>
            </w:tcBorders>
          </w:tcPr>
          <w:p w14:paraId="6E958074" w14:textId="3F09FB2B" w:rsidR="00FB4EEA" w:rsidRPr="00DD3284" w:rsidRDefault="00FB4EEA" w:rsidP="00FB4EE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516D4648" w14:textId="786DCEB5" w:rsidR="00CE4325" w:rsidRPr="00DD3284" w:rsidRDefault="00FB4EEA"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lastRenderedPageBreak/>
              <w:t>ПК 2.1.,ПК 2.8.</w:t>
            </w:r>
          </w:p>
        </w:tc>
      </w:tr>
      <w:tr w:rsidR="00F05028" w:rsidRPr="00DD3284" w14:paraId="2C543F16" w14:textId="77777777" w:rsidTr="00F77C66">
        <w:trPr>
          <w:trHeight w:val="137"/>
        </w:trPr>
        <w:tc>
          <w:tcPr>
            <w:tcW w:w="2291" w:type="dxa"/>
            <w:vMerge/>
          </w:tcPr>
          <w:p w14:paraId="4AD1312B"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0E09B0D" w14:textId="60D8DA2A" w:rsidR="00F05028" w:rsidRPr="00DD3284" w:rsidRDefault="00F05028" w:rsidP="00C06510">
            <w:pPr>
              <w:autoSpaceDE w:val="0"/>
              <w:autoSpaceDN w:val="0"/>
              <w:adjustRightInd w:val="0"/>
              <w:rPr>
                <w:rFonts w:ascii="Times New Roman" w:hAnsi="Times New Roman" w:cs="Times New Roman"/>
                <w:color w:val="000000"/>
              </w:rPr>
            </w:pPr>
            <w:r w:rsidRPr="00DD3284">
              <w:rPr>
                <w:rFonts w:ascii="Times New Roman" w:hAnsi="Times New Roman" w:cs="Times New Roman"/>
                <w:color w:val="000000"/>
              </w:rPr>
              <w:t>1.</w:t>
            </w:r>
            <w:r w:rsidRPr="00DD3284">
              <w:rPr>
                <w:rFonts w:ascii="Arial" w:hAnsi="Arial" w:cs="Arial"/>
                <w:color w:val="000000"/>
              </w:rPr>
              <w:t xml:space="preserve"> </w:t>
            </w:r>
            <w:r w:rsidRPr="00DD3284">
              <w:rPr>
                <w:rFonts w:ascii="Times New Roman CYR" w:hAnsi="Times New Roman CYR" w:cs="Times New Roman CYR"/>
                <w:color w:val="000000"/>
              </w:rPr>
              <w:t xml:space="preserve">Выбор методов приготовления горячих блюд из мяса, мясных продуктов для разных типов питания, в том числе диетического. Методы приготовления блюд: варка основным способом и на пару, </w:t>
            </w:r>
            <w:proofErr w:type="spellStart"/>
            <w:r w:rsidRPr="00DD3284">
              <w:rPr>
                <w:rFonts w:ascii="Times New Roman CYR" w:hAnsi="Times New Roman CYR" w:cs="Times New Roman CYR"/>
                <w:color w:val="000000"/>
              </w:rPr>
              <w:t>припускание</w:t>
            </w:r>
            <w:proofErr w:type="spellEnd"/>
            <w:r w:rsidRPr="00DD3284">
              <w:rPr>
                <w:rFonts w:ascii="Times New Roman CYR" w:hAnsi="Times New Roman CYR" w:cs="Times New Roman CYR"/>
                <w:color w:val="000000"/>
              </w:rPr>
              <w:t xml:space="preserve">, тушение, жарка основным способом и во фритюре, на гриле, </w:t>
            </w:r>
            <w:proofErr w:type="spellStart"/>
            <w:r w:rsidRPr="00DD3284">
              <w:rPr>
                <w:rFonts w:ascii="Times New Roman CYR" w:hAnsi="Times New Roman CYR" w:cs="Times New Roman CYR"/>
                <w:color w:val="000000"/>
              </w:rPr>
              <w:t>сотирование</w:t>
            </w:r>
            <w:proofErr w:type="spellEnd"/>
            <w:r w:rsidRPr="00DD3284">
              <w:rPr>
                <w:rFonts w:ascii="Times New Roman CYR" w:hAnsi="Times New Roman CYR" w:cs="Times New Roman CYR"/>
                <w:color w:val="000000"/>
              </w:rPr>
              <w:t xml:space="preserve">, запекание (с гарниром, соусом и без) </w:t>
            </w:r>
          </w:p>
          <w:p w14:paraId="56582D97" w14:textId="77777777"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p>
        </w:tc>
        <w:tc>
          <w:tcPr>
            <w:tcW w:w="2693" w:type="dxa"/>
            <w:vMerge w:val="restart"/>
            <w:tcBorders>
              <w:top w:val="single" w:sz="4" w:space="0" w:color="auto"/>
              <w:left w:val="single" w:sz="4" w:space="0" w:color="auto"/>
              <w:right w:val="single" w:sz="4" w:space="0" w:color="auto"/>
            </w:tcBorders>
            <w:vAlign w:val="center"/>
          </w:tcPr>
          <w:p w14:paraId="0FD9D413" w14:textId="75F96475"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32A984B1"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3170D9A0" w14:textId="77777777" w:rsidTr="00F77C66">
        <w:trPr>
          <w:trHeight w:val="137"/>
        </w:trPr>
        <w:tc>
          <w:tcPr>
            <w:tcW w:w="2291" w:type="dxa"/>
            <w:vMerge/>
          </w:tcPr>
          <w:p w14:paraId="3704FF17"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5BAF5DD" w14:textId="68B17310" w:rsidR="00F05028" w:rsidRPr="00DD3284" w:rsidRDefault="00F05028" w:rsidP="00C94439">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2. Приготовление блюд из мяса, мясных продуктов: отварных (основным способом и на пару, припущенных, жареных, тушеных, запеченных). Органолептические способы определения степени готовности. Правила выбора соуса, гарнира с учетом сочетаемости по вкусу, цветовой гамме, форме. Особенности приготовления  блюд из мяса, мясных продуктов для различных форм обслуживания, типов питания</w:t>
            </w:r>
          </w:p>
        </w:tc>
        <w:tc>
          <w:tcPr>
            <w:tcW w:w="2693" w:type="dxa"/>
            <w:vMerge/>
            <w:tcBorders>
              <w:left w:val="single" w:sz="4" w:space="0" w:color="auto"/>
              <w:bottom w:val="single" w:sz="4" w:space="0" w:color="auto"/>
              <w:right w:val="single" w:sz="4" w:space="0" w:color="auto"/>
            </w:tcBorders>
            <w:vAlign w:val="center"/>
          </w:tcPr>
          <w:p w14:paraId="0076F755" w14:textId="6DE3B96B"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right w:val="single" w:sz="4" w:space="0" w:color="auto"/>
            </w:tcBorders>
          </w:tcPr>
          <w:p w14:paraId="6EFB1566"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44808CF1" w14:textId="77777777" w:rsidTr="003E2B36">
        <w:trPr>
          <w:trHeight w:val="137"/>
        </w:trPr>
        <w:tc>
          <w:tcPr>
            <w:tcW w:w="2291" w:type="dxa"/>
            <w:vMerge/>
          </w:tcPr>
          <w:p w14:paraId="51599FF9"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65AECEB" w14:textId="4560D123" w:rsidR="00F05028" w:rsidRPr="00DD3284" w:rsidRDefault="00F05028" w:rsidP="00C94439">
            <w:pPr>
              <w:autoSpaceDE w:val="0"/>
              <w:autoSpaceDN w:val="0"/>
              <w:adjustRightInd w:val="0"/>
              <w:rPr>
                <w:rFonts w:ascii="Times New Roman" w:hAnsi="Times New Roman" w:cs="Times New Roman"/>
                <w:color w:val="000000"/>
              </w:rPr>
            </w:pPr>
            <w:r w:rsidRPr="00DD3284">
              <w:rPr>
                <w:rFonts w:ascii="Times New Roman" w:hAnsi="Times New Roman" w:cs="Times New Roman"/>
                <w:color w:val="000000"/>
              </w:rPr>
              <w:t>3.</w:t>
            </w:r>
            <w:r w:rsidRPr="00DD3284">
              <w:rPr>
                <w:rFonts w:ascii="Arial" w:hAnsi="Arial" w:cs="Arial"/>
                <w:color w:val="000000"/>
              </w:rPr>
              <w:t xml:space="preserve"> </w:t>
            </w:r>
            <w:r w:rsidRPr="00DD3284">
              <w:rPr>
                <w:rFonts w:ascii="Times New Roman CYR" w:hAnsi="Times New Roman CYR" w:cs="Times New Roman CYR"/>
                <w:color w:val="000000"/>
              </w:rPr>
              <w:t xml:space="preserve">Правила оформления и отпуска горячих блюд из мяса, мясных продуктов: техника </w:t>
            </w:r>
            <w:proofErr w:type="spellStart"/>
            <w:r w:rsidRPr="00DD3284">
              <w:rPr>
                <w:rFonts w:ascii="Times New Roman CYR" w:hAnsi="Times New Roman CYR" w:cs="Times New Roman CYR"/>
                <w:color w:val="000000"/>
              </w:rPr>
              <w:t>порционирования</w:t>
            </w:r>
            <w:proofErr w:type="spellEnd"/>
            <w:r w:rsidRPr="00DD3284">
              <w:rPr>
                <w:rFonts w:ascii="Times New Roman CYR" w:hAnsi="Times New Roman CYR" w:cs="Times New Roman CYR"/>
                <w:color w:val="000000"/>
              </w:rPr>
              <w:t xml:space="preserve">, варианты оформления с учетом типа организации питания, формы обслуживания. Методы сервировки и подачи с учетом формы обслуживания и типа организации питания, температура подачи. Выбор посуды для отпуска, способа подачи в зависимости от типа организации питания и способа обслуживания. </w:t>
            </w:r>
          </w:p>
        </w:tc>
        <w:tc>
          <w:tcPr>
            <w:tcW w:w="2693" w:type="dxa"/>
            <w:vMerge w:val="restart"/>
            <w:tcBorders>
              <w:top w:val="single" w:sz="4" w:space="0" w:color="auto"/>
              <w:left w:val="single" w:sz="4" w:space="0" w:color="auto"/>
              <w:right w:val="single" w:sz="4" w:space="0" w:color="auto"/>
            </w:tcBorders>
            <w:vAlign w:val="center"/>
          </w:tcPr>
          <w:p w14:paraId="193FEEEE" w14:textId="20CD8F2D"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44BDE82B"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4A226463" w14:textId="77777777" w:rsidTr="003E2B36">
        <w:trPr>
          <w:trHeight w:val="1012"/>
        </w:trPr>
        <w:tc>
          <w:tcPr>
            <w:tcW w:w="2291" w:type="dxa"/>
            <w:vMerge/>
            <w:tcBorders>
              <w:bottom w:val="single" w:sz="4" w:space="0" w:color="auto"/>
            </w:tcBorders>
          </w:tcPr>
          <w:p w14:paraId="12ABD2CB"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4C27608" w14:textId="3B054B4B"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4. Хранение готовых блюд из мяса, мясных продуктов. Правила </w:t>
            </w:r>
            <w:proofErr w:type="spellStart"/>
            <w:r w:rsidRPr="00DD3284">
              <w:rPr>
                <w:rFonts w:ascii="Times New Roman" w:eastAsia="Times New Roman" w:hAnsi="Times New Roman" w:cs="Times New Roman"/>
                <w:lang w:eastAsia="ru-RU"/>
              </w:rPr>
              <w:t>вакуумирования</w:t>
            </w:r>
            <w:proofErr w:type="spellEnd"/>
            <w:r w:rsidRPr="00DD3284">
              <w:rPr>
                <w:rFonts w:ascii="Times New Roman" w:eastAsia="Times New Roman" w:hAnsi="Times New Roman" w:cs="Times New Roman"/>
                <w:lang w:eastAsia="ru-RU"/>
              </w:rPr>
              <w:t>, охлаждения и замораживания, размораживания и разогрева отдельных компонентов и готовых блюд. Упаковка, подготовка для отпуска на вынос, транспортирования</w:t>
            </w:r>
          </w:p>
        </w:tc>
        <w:tc>
          <w:tcPr>
            <w:tcW w:w="2693" w:type="dxa"/>
            <w:vMerge/>
            <w:tcBorders>
              <w:left w:val="single" w:sz="4" w:space="0" w:color="auto"/>
              <w:bottom w:val="single" w:sz="4" w:space="0" w:color="auto"/>
              <w:right w:val="single" w:sz="4" w:space="0" w:color="auto"/>
            </w:tcBorders>
            <w:vAlign w:val="center"/>
          </w:tcPr>
          <w:p w14:paraId="13370B44" w14:textId="3E855331"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bottom w:val="single" w:sz="4" w:space="0" w:color="auto"/>
              <w:right w:val="single" w:sz="4" w:space="0" w:color="auto"/>
            </w:tcBorders>
          </w:tcPr>
          <w:p w14:paraId="41B7FAEE" w14:textId="77777777" w:rsidR="00F05028" w:rsidRPr="00DD3284" w:rsidRDefault="00F05028" w:rsidP="00A02DAA">
            <w:pPr>
              <w:rPr>
                <w:rFonts w:ascii="Times New Roman" w:eastAsia="Times New Roman" w:hAnsi="Times New Roman" w:cs="Times New Roman"/>
                <w:lang w:eastAsia="ru-RU"/>
              </w:rPr>
            </w:pPr>
          </w:p>
        </w:tc>
      </w:tr>
      <w:tr w:rsidR="00CE4325" w:rsidRPr="00DD3284" w14:paraId="5A61DF12" w14:textId="77777777" w:rsidTr="00CE4325">
        <w:trPr>
          <w:trHeight w:val="137"/>
        </w:trPr>
        <w:tc>
          <w:tcPr>
            <w:tcW w:w="2291" w:type="dxa"/>
            <w:vMerge/>
          </w:tcPr>
          <w:p w14:paraId="28B31244"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8D08494" w14:textId="778B3EFD"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727B25B6" w14:textId="4D7C5164" w:rsidR="00CE4325" w:rsidRPr="00DD3284" w:rsidRDefault="00F05028"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12/12</w:t>
            </w:r>
          </w:p>
        </w:tc>
        <w:tc>
          <w:tcPr>
            <w:tcW w:w="2516" w:type="dxa"/>
            <w:vMerge/>
            <w:tcBorders>
              <w:left w:val="single" w:sz="4" w:space="0" w:color="auto"/>
              <w:right w:val="single" w:sz="4" w:space="0" w:color="auto"/>
            </w:tcBorders>
          </w:tcPr>
          <w:p w14:paraId="7962B25F"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7F139FF1" w14:textId="77777777" w:rsidTr="00CE4325">
        <w:trPr>
          <w:trHeight w:val="137"/>
        </w:trPr>
        <w:tc>
          <w:tcPr>
            <w:tcW w:w="2291" w:type="dxa"/>
            <w:vMerge/>
          </w:tcPr>
          <w:p w14:paraId="64B11F7C"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A11B302" w14:textId="5950F068"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14. Практическое занятие 14. Приготовление, оформление и отпуск горячих блюд из мяса, мясных продуктов в отварном, припущенном и жареном виде</w:t>
            </w:r>
          </w:p>
        </w:tc>
        <w:tc>
          <w:tcPr>
            <w:tcW w:w="2693" w:type="dxa"/>
            <w:tcBorders>
              <w:top w:val="single" w:sz="4" w:space="0" w:color="auto"/>
              <w:left w:val="single" w:sz="4" w:space="0" w:color="auto"/>
              <w:bottom w:val="single" w:sz="4" w:space="0" w:color="auto"/>
              <w:right w:val="single" w:sz="4" w:space="0" w:color="auto"/>
            </w:tcBorders>
            <w:vAlign w:val="center"/>
          </w:tcPr>
          <w:p w14:paraId="140D4133" w14:textId="26826979" w:rsidR="00CE4325"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2516" w:type="dxa"/>
            <w:vMerge/>
            <w:tcBorders>
              <w:left w:val="single" w:sz="4" w:space="0" w:color="auto"/>
              <w:right w:val="single" w:sz="4" w:space="0" w:color="auto"/>
            </w:tcBorders>
          </w:tcPr>
          <w:p w14:paraId="5B8B038A"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0952DC6B" w14:textId="77777777" w:rsidTr="00CE4325">
        <w:trPr>
          <w:trHeight w:val="137"/>
        </w:trPr>
        <w:tc>
          <w:tcPr>
            <w:tcW w:w="2291" w:type="dxa"/>
            <w:vMerge/>
          </w:tcPr>
          <w:p w14:paraId="3A58F61E"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1E69F24" w14:textId="2E436C19"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15. Практическое занятие 15. Приготовление, оформление и отпуск горячих блюд из мяса, мясных продуктов в тушеном и запеченном (с соусом и без) виде</w:t>
            </w:r>
          </w:p>
        </w:tc>
        <w:tc>
          <w:tcPr>
            <w:tcW w:w="2693" w:type="dxa"/>
            <w:tcBorders>
              <w:top w:val="single" w:sz="4" w:space="0" w:color="auto"/>
              <w:left w:val="single" w:sz="4" w:space="0" w:color="auto"/>
              <w:bottom w:val="single" w:sz="4" w:space="0" w:color="auto"/>
              <w:right w:val="single" w:sz="4" w:space="0" w:color="auto"/>
            </w:tcBorders>
            <w:vAlign w:val="center"/>
          </w:tcPr>
          <w:p w14:paraId="0773CB13" w14:textId="68CECCD5" w:rsidR="00CE4325"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2516" w:type="dxa"/>
            <w:vMerge/>
            <w:tcBorders>
              <w:left w:val="single" w:sz="4" w:space="0" w:color="auto"/>
              <w:right w:val="single" w:sz="4" w:space="0" w:color="auto"/>
            </w:tcBorders>
          </w:tcPr>
          <w:p w14:paraId="004244B7"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58594377" w14:textId="77777777" w:rsidTr="00CE4325">
        <w:trPr>
          <w:trHeight w:val="137"/>
        </w:trPr>
        <w:tc>
          <w:tcPr>
            <w:tcW w:w="2291" w:type="dxa"/>
            <w:vMerge w:val="restart"/>
          </w:tcPr>
          <w:p w14:paraId="0979A33F" w14:textId="67A913B1" w:rsidR="00CE4325" w:rsidRPr="00DD3284" w:rsidRDefault="00CE4325" w:rsidP="002E1C34">
            <w:pPr>
              <w:autoSpaceDE w:val="0"/>
              <w:autoSpaceDN w:val="0"/>
              <w:adjustRightInd w:val="0"/>
              <w:rPr>
                <w:rFonts w:ascii="Times New Roman CYR" w:hAnsi="Times New Roman CYR" w:cs="Times New Roman CYR"/>
                <w:b/>
                <w:bCs/>
                <w:color w:val="000000"/>
              </w:rPr>
            </w:pPr>
            <w:r w:rsidRPr="00DD3284">
              <w:rPr>
                <w:rFonts w:ascii="Times New Roman CYR" w:hAnsi="Times New Roman CYR" w:cs="Times New Roman CYR"/>
                <w:b/>
                <w:bCs/>
                <w:color w:val="000000"/>
              </w:rPr>
              <w:t xml:space="preserve">Тема </w:t>
            </w:r>
            <w:r w:rsidR="007D4EAB">
              <w:rPr>
                <w:rFonts w:ascii="Times New Roman CYR" w:hAnsi="Times New Roman CYR" w:cs="Times New Roman CYR"/>
                <w:b/>
                <w:bCs/>
                <w:color w:val="000000"/>
              </w:rPr>
              <w:t>2.17</w:t>
            </w:r>
          </w:p>
          <w:p w14:paraId="1A7869E7" w14:textId="1F45A2E8" w:rsidR="00CE4325" w:rsidRPr="00DD3284" w:rsidRDefault="00CE4325" w:rsidP="002E1C34">
            <w:pPr>
              <w:autoSpaceDE w:val="0"/>
              <w:autoSpaceDN w:val="0"/>
              <w:adjustRightInd w:val="0"/>
              <w:rPr>
                <w:rFonts w:ascii="Times New Roman" w:hAnsi="Times New Roman" w:cs="Times New Roman"/>
                <w:b/>
                <w:color w:val="000000"/>
              </w:rPr>
            </w:pPr>
            <w:r w:rsidRPr="00DD3284">
              <w:rPr>
                <w:rFonts w:ascii="Times New Roman CYR" w:hAnsi="Times New Roman CYR" w:cs="Times New Roman CYR"/>
                <w:b/>
                <w:color w:val="000000"/>
              </w:rPr>
              <w:t>Приготовление и подготовка к реализации блюд из домашней птицы, дичи, кролика</w:t>
            </w:r>
          </w:p>
          <w:p w14:paraId="3FD3FF39" w14:textId="77777777" w:rsidR="00CE4325" w:rsidRPr="00DD3284" w:rsidRDefault="00CE4325" w:rsidP="002E1C34">
            <w:pPr>
              <w:jc w:val="cente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2F2F7E3" w14:textId="5E776D32"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b/>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7E1CA98F" w14:textId="610797BF" w:rsidR="00CE4325" w:rsidRPr="00DD3284" w:rsidRDefault="00297E93"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8/6</w:t>
            </w:r>
          </w:p>
        </w:tc>
        <w:tc>
          <w:tcPr>
            <w:tcW w:w="2516" w:type="dxa"/>
            <w:vMerge w:val="restart"/>
            <w:tcBorders>
              <w:left w:val="single" w:sz="4" w:space="0" w:color="auto"/>
              <w:right w:val="single" w:sz="4" w:space="0" w:color="auto"/>
            </w:tcBorders>
          </w:tcPr>
          <w:p w14:paraId="279FFD9A" w14:textId="7CF58911" w:rsidR="00FB4EEA" w:rsidRPr="00DD3284" w:rsidRDefault="00FB4EEA" w:rsidP="00FB4EEA">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2CA1DAF2" w14:textId="3FD0BC8F" w:rsidR="00CE4325" w:rsidRPr="00DD3284" w:rsidRDefault="00FB4EEA" w:rsidP="00FB4EEA">
            <w:pPr>
              <w:rPr>
                <w:rFonts w:ascii="Times New Roman" w:eastAsia="Times New Roman" w:hAnsi="Times New Roman" w:cs="Times New Roman"/>
                <w:lang w:eastAsia="ru-RU"/>
              </w:rPr>
            </w:pPr>
            <w:r w:rsidRPr="00DD3284">
              <w:rPr>
                <w:rFonts w:ascii="Times New Roman" w:eastAsia="Times New Roman" w:hAnsi="Times New Roman" w:cs="Times New Roman"/>
                <w:b/>
                <w:bCs/>
                <w:lang w:eastAsia="ru-RU"/>
              </w:rPr>
              <w:t>ПК 2.1.,ПК 2.8.</w:t>
            </w:r>
          </w:p>
        </w:tc>
      </w:tr>
      <w:tr w:rsidR="00CE4325" w:rsidRPr="00DD3284" w14:paraId="30577BAA" w14:textId="77777777" w:rsidTr="00CE4325">
        <w:trPr>
          <w:trHeight w:val="137"/>
        </w:trPr>
        <w:tc>
          <w:tcPr>
            <w:tcW w:w="2291" w:type="dxa"/>
            <w:vMerge/>
          </w:tcPr>
          <w:p w14:paraId="08270199"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B74ECF9" w14:textId="2245813A" w:rsidR="00CE4325" w:rsidRPr="00DD3284" w:rsidRDefault="00CE4325" w:rsidP="002E1C34">
            <w:pPr>
              <w:autoSpaceDE w:val="0"/>
              <w:autoSpaceDN w:val="0"/>
              <w:adjustRightInd w:val="0"/>
              <w:rPr>
                <w:rFonts w:ascii="Times New Roman" w:hAnsi="Times New Roman" w:cs="Times New Roman"/>
                <w:color w:val="000000"/>
              </w:rPr>
            </w:pPr>
            <w:r w:rsidRPr="00DD3284">
              <w:rPr>
                <w:rFonts w:ascii="Times New Roman" w:hAnsi="Times New Roman" w:cs="Times New Roman"/>
                <w:color w:val="000000"/>
              </w:rPr>
              <w:t>1.</w:t>
            </w:r>
            <w:r w:rsidRPr="00DD3284">
              <w:rPr>
                <w:rFonts w:ascii="Arial" w:hAnsi="Arial" w:cs="Arial"/>
                <w:color w:val="000000"/>
              </w:rPr>
              <w:t xml:space="preserve"> </w:t>
            </w:r>
            <w:r w:rsidRPr="00DD3284">
              <w:rPr>
                <w:rFonts w:ascii="Times New Roman CYR" w:hAnsi="Times New Roman CYR" w:cs="Times New Roman CYR"/>
                <w:color w:val="000000"/>
              </w:rPr>
              <w:t xml:space="preserve">Выбор методов приготовления горячих блюд из домашней птицы, дичи, кролика для разных типов питания, в том числе диетического. Методы приготовления блюд: варка основным способом и на пару, </w:t>
            </w:r>
            <w:proofErr w:type="spellStart"/>
            <w:r w:rsidRPr="00DD3284">
              <w:rPr>
                <w:rFonts w:ascii="Times New Roman CYR" w:hAnsi="Times New Roman CYR" w:cs="Times New Roman CYR"/>
                <w:color w:val="000000"/>
              </w:rPr>
              <w:t>припускание</w:t>
            </w:r>
            <w:proofErr w:type="spellEnd"/>
            <w:r w:rsidRPr="00DD3284">
              <w:rPr>
                <w:rFonts w:ascii="Times New Roman CYR" w:hAnsi="Times New Roman CYR" w:cs="Times New Roman CYR"/>
                <w:color w:val="000000"/>
              </w:rPr>
              <w:t xml:space="preserve">, тушение, жарка основным способом и во фритюре, на гриле, </w:t>
            </w:r>
            <w:proofErr w:type="spellStart"/>
            <w:r w:rsidRPr="00DD3284">
              <w:rPr>
                <w:rFonts w:ascii="Times New Roman CYR" w:hAnsi="Times New Roman CYR" w:cs="Times New Roman CYR"/>
                <w:color w:val="000000"/>
              </w:rPr>
              <w:t>сотирование</w:t>
            </w:r>
            <w:proofErr w:type="spellEnd"/>
            <w:r w:rsidRPr="00DD3284">
              <w:rPr>
                <w:rFonts w:ascii="Times New Roman CYR" w:hAnsi="Times New Roman CYR" w:cs="Times New Roman CYR"/>
                <w:color w:val="000000"/>
              </w:rPr>
              <w:t xml:space="preserve">, запекание (с гарниром, соусом и без) </w:t>
            </w:r>
          </w:p>
        </w:tc>
        <w:tc>
          <w:tcPr>
            <w:tcW w:w="2693" w:type="dxa"/>
            <w:tcBorders>
              <w:top w:val="single" w:sz="4" w:space="0" w:color="auto"/>
              <w:left w:val="single" w:sz="4" w:space="0" w:color="auto"/>
              <w:bottom w:val="single" w:sz="4" w:space="0" w:color="auto"/>
              <w:right w:val="single" w:sz="4" w:space="0" w:color="auto"/>
            </w:tcBorders>
            <w:vAlign w:val="center"/>
          </w:tcPr>
          <w:p w14:paraId="2FB3F49C" w14:textId="7E98F532" w:rsidR="00CE4325" w:rsidRPr="00DD3284" w:rsidRDefault="00CE4325" w:rsidP="00CE4325">
            <w:pPr>
              <w:jc w:val="center"/>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25BBCA95" w14:textId="77777777" w:rsidR="00CE4325" w:rsidRPr="00DD3284" w:rsidRDefault="00CE4325" w:rsidP="00A02DAA">
            <w:pPr>
              <w:rPr>
                <w:rFonts w:ascii="Times New Roman" w:eastAsia="Times New Roman" w:hAnsi="Times New Roman" w:cs="Times New Roman"/>
                <w:lang w:eastAsia="ru-RU"/>
              </w:rPr>
            </w:pPr>
          </w:p>
        </w:tc>
      </w:tr>
      <w:tr w:rsidR="00F05028" w:rsidRPr="00DD3284" w14:paraId="63FBCD82" w14:textId="77777777" w:rsidTr="00A07F37">
        <w:trPr>
          <w:trHeight w:val="137"/>
        </w:trPr>
        <w:tc>
          <w:tcPr>
            <w:tcW w:w="2291" w:type="dxa"/>
            <w:vMerge/>
          </w:tcPr>
          <w:p w14:paraId="39D26265"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D187CA4" w14:textId="06B9A1E6" w:rsidR="00F05028" w:rsidRPr="00DD3284" w:rsidRDefault="00F05028" w:rsidP="002E1C3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2. Правила оформления и отпуска горячих блюд из домашней птицы, </w:t>
            </w:r>
            <w:r w:rsidRPr="00DD3284">
              <w:rPr>
                <w:rFonts w:ascii="Times New Roman" w:eastAsia="Times New Roman" w:hAnsi="Times New Roman" w:cs="Times New Roman"/>
                <w:lang w:eastAsia="ru-RU"/>
              </w:rPr>
              <w:lastRenderedPageBreak/>
              <w:t xml:space="preserve">дичи, кролика: техника </w:t>
            </w:r>
            <w:proofErr w:type="spellStart"/>
            <w:r w:rsidRPr="00DD3284">
              <w:rPr>
                <w:rFonts w:ascii="Times New Roman" w:eastAsia="Times New Roman" w:hAnsi="Times New Roman" w:cs="Times New Roman"/>
                <w:lang w:eastAsia="ru-RU"/>
              </w:rPr>
              <w:t>порционирования</w:t>
            </w:r>
            <w:proofErr w:type="spellEnd"/>
            <w:r w:rsidRPr="00DD3284">
              <w:rPr>
                <w:rFonts w:ascii="Times New Roman" w:eastAsia="Times New Roman" w:hAnsi="Times New Roman" w:cs="Times New Roman"/>
                <w:lang w:eastAsia="ru-RU"/>
              </w:rPr>
              <w:t>, варианты оформления с учетом типа организации питания, формы обслуживания. Методы сервировки и подачи с учетом формы обслуживания и типа организации питания, температура подачи.</w:t>
            </w:r>
          </w:p>
          <w:p w14:paraId="57158B24" w14:textId="39409C4C" w:rsidR="00F05028" w:rsidRPr="00DD3284" w:rsidRDefault="00F05028" w:rsidP="002E1C3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Выбор посуды для отпуска, способа подачи в зависимости от типа организации питания и способа обслуживания.</w:t>
            </w:r>
          </w:p>
        </w:tc>
        <w:tc>
          <w:tcPr>
            <w:tcW w:w="2693" w:type="dxa"/>
            <w:vMerge w:val="restart"/>
            <w:tcBorders>
              <w:top w:val="single" w:sz="4" w:space="0" w:color="auto"/>
              <w:left w:val="single" w:sz="4" w:space="0" w:color="auto"/>
              <w:right w:val="single" w:sz="4" w:space="0" w:color="auto"/>
            </w:tcBorders>
            <w:vAlign w:val="center"/>
          </w:tcPr>
          <w:p w14:paraId="7087C4BC" w14:textId="21D9FC90" w:rsidR="00F05028"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w:t>
            </w:r>
          </w:p>
        </w:tc>
        <w:tc>
          <w:tcPr>
            <w:tcW w:w="2516" w:type="dxa"/>
            <w:vMerge/>
            <w:tcBorders>
              <w:left w:val="single" w:sz="4" w:space="0" w:color="auto"/>
              <w:right w:val="single" w:sz="4" w:space="0" w:color="auto"/>
            </w:tcBorders>
          </w:tcPr>
          <w:p w14:paraId="23934647" w14:textId="77777777" w:rsidR="00F05028" w:rsidRPr="00DD3284" w:rsidRDefault="00F05028" w:rsidP="00A02DAA">
            <w:pPr>
              <w:rPr>
                <w:rFonts w:ascii="Times New Roman" w:eastAsia="Times New Roman" w:hAnsi="Times New Roman" w:cs="Times New Roman"/>
                <w:lang w:eastAsia="ru-RU"/>
              </w:rPr>
            </w:pPr>
          </w:p>
        </w:tc>
      </w:tr>
      <w:tr w:rsidR="00F05028" w:rsidRPr="00DD3284" w14:paraId="0CB95B57" w14:textId="77777777" w:rsidTr="00A07F37">
        <w:trPr>
          <w:trHeight w:val="1012"/>
        </w:trPr>
        <w:tc>
          <w:tcPr>
            <w:tcW w:w="2291" w:type="dxa"/>
            <w:vMerge/>
            <w:tcBorders>
              <w:bottom w:val="single" w:sz="4" w:space="0" w:color="auto"/>
            </w:tcBorders>
          </w:tcPr>
          <w:p w14:paraId="018E13EC" w14:textId="77777777" w:rsidR="00F05028" w:rsidRPr="00DD3284" w:rsidRDefault="00F05028"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29EE46E" w14:textId="709910C5" w:rsidR="00F05028" w:rsidRPr="00DD3284" w:rsidRDefault="00F05028"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3. Хранение готовых блюд из домашней птицы, дичи, кролика. Правила </w:t>
            </w:r>
            <w:proofErr w:type="spellStart"/>
            <w:r w:rsidRPr="00DD3284">
              <w:rPr>
                <w:rFonts w:ascii="Times New Roman" w:eastAsia="Times New Roman" w:hAnsi="Times New Roman" w:cs="Times New Roman"/>
                <w:lang w:eastAsia="ru-RU"/>
              </w:rPr>
              <w:t>вакуумирования</w:t>
            </w:r>
            <w:proofErr w:type="spellEnd"/>
            <w:r w:rsidRPr="00DD3284">
              <w:rPr>
                <w:rFonts w:ascii="Times New Roman" w:eastAsia="Times New Roman" w:hAnsi="Times New Roman" w:cs="Times New Roman"/>
                <w:lang w:eastAsia="ru-RU"/>
              </w:rPr>
              <w:t>, охлаждения и замораживания, размораживания и разогрева отдельных компонентов и готовых блюд. Упаковка, подготовка для отпуска на вынос, транспортирования</w:t>
            </w:r>
          </w:p>
        </w:tc>
        <w:tc>
          <w:tcPr>
            <w:tcW w:w="2693" w:type="dxa"/>
            <w:vMerge/>
            <w:tcBorders>
              <w:left w:val="single" w:sz="4" w:space="0" w:color="auto"/>
              <w:bottom w:val="single" w:sz="4" w:space="0" w:color="auto"/>
              <w:right w:val="single" w:sz="4" w:space="0" w:color="auto"/>
            </w:tcBorders>
            <w:vAlign w:val="center"/>
          </w:tcPr>
          <w:p w14:paraId="64AE236E" w14:textId="3AB488A2" w:rsidR="00F05028" w:rsidRPr="00DD3284" w:rsidRDefault="00F05028" w:rsidP="00CE4325">
            <w:pPr>
              <w:jc w:val="center"/>
              <w:rPr>
                <w:rFonts w:ascii="Times New Roman" w:eastAsia="Times New Roman" w:hAnsi="Times New Roman" w:cs="Times New Roman"/>
                <w:lang w:eastAsia="ru-RU"/>
              </w:rPr>
            </w:pPr>
          </w:p>
        </w:tc>
        <w:tc>
          <w:tcPr>
            <w:tcW w:w="2516" w:type="dxa"/>
            <w:vMerge/>
            <w:tcBorders>
              <w:left w:val="single" w:sz="4" w:space="0" w:color="auto"/>
              <w:bottom w:val="single" w:sz="4" w:space="0" w:color="auto"/>
              <w:right w:val="single" w:sz="4" w:space="0" w:color="auto"/>
            </w:tcBorders>
          </w:tcPr>
          <w:p w14:paraId="0792259B" w14:textId="77777777" w:rsidR="00F05028" w:rsidRPr="00DD3284" w:rsidRDefault="00F05028" w:rsidP="00A02DAA">
            <w:pPr>
              <w:rPr>
                <w:rFonts w:ascii="Times New Roman" w:eastAsia="Times New Roman" w:hAnsi="Times New Roman" w:cs="Times New Roman"/>
                <w:lang w:eastAsia="ru-RU"/>
              </w:rPr>
            </w:pPr>
          </w:p>
        </w:tc>
      </w:tr>
      <w:tr w:rsidR="00CE4325" w:rsidRPr="00DD3284" w14:paraId="3E3F7B72" w14:textId="77777777" w:rsidTr="00CE4325">
        <w:trPr>
          <w:trHeight w:val="137"/>
        </w:trPr>
        <w:tc>
          <w:tcPr>
            <w:tcW w:w="2291" w:type="dxa"/>
            <w:vMerge/>
          </w:tcPr>
          <w:p w14:paraId="71CCDF06"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B94DA3F" w14:textId="7A6F1823" w:rsidR="00CE4325" w:rsidRPr="00DD3284" w:rsidRDefault="00CE4325" w:rsidP="00AC03E4">
            <w:pPr>
              <w:autoSpaceDE w:val="0"/>
              <w:autoSpaceDN w:val="0"/>
              <w:adjustRightInd w:val="0"/>
              <w:jc w:val="both"/>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78858078" w14:textId="59224893" w:rsidR="00CE4325" w:rsidRPr="00DD3284" w:rsidRDefault="00F05028" w:rsidP="00CE432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6/6</w:t>
            </w:r>
          </w:p>
        </w:tc>
        <w:tc>
          <w:tcPr>
            <w:tcW w:w="2516" w:type="dxa"/>
            <w:vMerge/>
            <w:tcBorders>
              <w:left w:val="single" w:sz="4" w:space="0" w:color="auto"/>
              <w:right w:val="single" w:sz="4" w:space="0" w:color="auto"/>
            </w:tcBorders>
          </w:tcPr>
          <w:p w14:paraId="349E76C7" w14:textId="77777777" w:rsidR="00CE4325" w:rsidRPr="00DD3284" w:rsidRDefault="00CE4325" w:rsidP="00A02DAA">
            <w:pPr>
              <w:rPr>
                <w:rFonts w:ascii="Times New Roman" w:eastAsia="Times New Roman" w:hAnsi="Times New Roman" w:cs="Times New Roman"/>
                <w:lang w:eastAsia="ru-RU"/>
              </w:rPr>
            </w:pPr>
          </w:p>
        </w:tc>
      </w:tr>
      <w:tr w:rsidR="00CE4325" w:rsidRPr="00DD3284" w14:paraId="7F5D42E0" w14:textId="77777777" w:rsidTr="00CE4325">
        <w:trPr>
          <w:trHeight w:val="137"/>
        </w:trPr>
        <w:tc>
          <w:tcPr>
            <w:tcW w:w="2291" w:type="dxa"/>
            <w:vMerge/>
          </w:tcPr>
          <w:p w14:paraId="0B761FAF" w14:textId="77777777" w:rsidR="00CE4325" w:rsidRPr="00DD3284" w:rsidRDefault="00CE4325" w:rsidP="00A02DAA">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DAA3B83" w14:textId="2727EC66" w:rsidR="00CE4325" w:rsidRPr="00DD3284" w:rsidRDefault="00CE4325" w:rsidP="00AC03E4">
            <w:pPr>
              <w:autoSpaceDE w:val="0"/>
              <w:autoSpaceDN w:val="0"/>
              <w:adjustRightInd w:val="0"/>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16. Практическое занятие 16. Приготовление, оформление и отпуск горячих блюд из домашней птицы, дичи, кролика</w:t>
            </w:r>
          </w:p>
        </w:tc>
        <w:tc>
          <w:tcPr>
            <w:tcW w:w="2693" w:type="dxa"/>
            <w:tcBorders>
              <w:top w:val="single" w:sz="4" w:space="0" w:color="auto"/>
              <w:left w:val="single" w:sz="4" w:space="0" w:color="auto"/>
              <w:bottom w:val="single" w:sz="4" w:space="0" w:color="auto"/>
              <w:right w:val="single" w:sz="4" w:space="0" w:color="auto"/>
            </w:tcBorders>
            <w:vAlign w:val="center"/>
          </w:tcPr>
          <w:p w14:paraId="16BA009C" w14:textId="195804A3" w:rsidR="00CE4325" w:rsidRPr="00DD3284" w:rsidRDefault="00F05028" w:rsidP="00CE432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2516" w:type="dxa"/>
            <w:vMerge/>
            <w:tcBorders>
              <w:left w:val="single" w:sz="4" w:space="0" w:color="auto"/>
              <w:right w:val="single" w:sz="4" w:space="0" w:color="auto"/>
            </w:tcBorders>
          </w:tcPr>
          <w:p w14:paraId="78B62959" w14:textId="77777777" w:rsidR="00CE4325" w:rsidRPr="00DD3284" w:rsidRDefault="00CE4325" w:rsidP="00A02DAA">
            <w:pPr>
              <w:rPr>
                <w:rFonts w:ascii="Times New Roman" w:eastAsia="Times New Roman" w:hAnsi="Times New Roman" w:cs="Times New Roman"/>
                <w:lang w:eastAsia="ru-RU"/>
              </w:rPr>
            </w:pPr>
          </w:p>
        </w:tc>
      </w:tr>
      <w:tr w:rsidR="002E1C34" w:rsidRPr="00DD3284" w14:paraId="09514C64" w14:textId="77777777" w:rsidTr="00CE4325">
        <w:tc>
          <w:tcPr>
            <w:tcW w:w="9351" w:type="dxa"/>
            <w:gridSpan w:val="2"/>
          </w:tcPr>
          <w:p w14:paraId="2C842783" w14:textId="6A334133" w:rsidR="002E1C34" w:rsidRPr="00DD3284" w:rsidRDefault="00CE4325" w:rsidP="00297E93">
            <w:pPr>
              <w:suppressAutoHyphens/>
              <w:jc w:val="both"/>
              <w:rPr>
                <w:rFonts w:ascii="Times New Roman" w:eastAsia="Times New Roman" w:hAnsi="Times New Roman" w:cs="Times New Roman"/>
                <w:b/>
                <w:bCs/>
                <w:iCs/>
                <w:color w:val="0070C0"/>
                <w:lang w:eastAsia="ru-RU"/>
              </w:rPr>
            </w:pPr>
            <w:r w:rsidRPr="00DD3284">
              <w:rPr>
                <w:rFonts w:ascii="Times New Roman" w:eastAsia="Times New Roman" w:hAnsi="Times New Roman" w:cs="Times New Roman"/>
                <w:b/>
                <w:bCs/>
                <w:iCs/>
                <w:color w:val="000000" w:themeColor="text1"/>
                <w:lang w:eastAsia="ru-RU"/>
              </w:rPr>
              <w:t xml:space="preserve">Промежуточная аттестация в форме </w:t>
            </w:r>
            <w:r w:rsidR="00297E93">
              <w:rPr>
                <w:rFonts w:ascii="Times New Roman" w:eastAsia="Times New Roman" w:hAnsi="Times New Roman" w:cs="Times New Roman"/>
                <w:b/>
                <w:bCs/>
                <w:iCs/>
                <w:color w:val="000000" w:themeColor="text1"/>
                <w:lang w:eastAsia="ru-RU"/>
              </w:rPr>
              <w:t>дифференцированного зачета</w:t>
            </w:r>
          </w:p>
        </w:tc>
        <w:tc>
          <w:tcPr>
            <w:tcW w:w="2693" w:type="dxa"/>
            <w:tcBorders>
              <w:right w:val="single" w:sz="4" w:space="0" w:color="auto"/>
            </w:tcBorders>
            <w:vAlign w:val="center"/>
          </w:tcPr>
          <w:p w14:paraId="64EC9532" w14:textId="3966BE2D" w:rsidR="002E1C34" w:rsidRPr="00DD3284" w:rsidRDefault="00297E93" w:rsidP="00CE4325">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w:t>
            </w:r>
          </w:p>
        </w:tc>
        <w:tc>
          <w:tcPr>
            <w:tcW w:w="2516" w:type="dxa"/>
            <w:tcBorders>
              <w:left w:val="single" w:sz="4" w:space="0" w:color="auto"/>
              <w:right w:val="single" w:sz="4" w:space="0" w:color="auto"/>
            </w:tcBorders>
          </w:tcPr>
          <w:p w14:paraId="63247960" w14:textId="77777777" w:rsidR="002E1C34" w:rsidRPr="00DD3284" w:rsidRDefault="002E1C34" w:rsidP="00782EFC">
            <w:pPr>
              <w:suppressAutoHyphens/>
              <w:jc w:val="both"/>
              <w:rPr>
                <w:rFonts w:ascii="Times New Roman" w:eastAsia="Times New Roman" w:hAnsi="Times New Roman" w:cs="Times New Roman"/>
                <w:b/>
                <w:bCs/>
                <w:lang w:eastAsia="ru-RU"/>
              </w:rPr>
            </w:pPr>
          </w:p>
        </w:tc>
      </w:tr>
      <w:tr w:rsidR="002E1C34" w:rsidRPr="00DD3284" w14:paraId="19A8A6F0" w14:textId="4B5F1685" w:rsidTr="00E1617E">
        <w:tc>
          <w:tcPr>
            <w:tcW w:w="9351" w:type="dxa"/>
            <w:gridSpan w:val="2"/>
          </w:tcPr>
          <w:p w14:paraId="0DDFADBA" w14:textId="77777777" w:rsidR="002E1C34" w:rsidRPr="00DD3284" w:rsidRDefault="002E1C34" w:rsidP="00782EFC">
            <w:pPr>
              <w:suppressAutoHyphens/>
              <w:jc w:val="both"/>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 xml:space="preserve">Учебная практика </w:t>
            </w:r>
          </w:p>
          <w:p w14:paraId="45F814A6" w14:textId="77777777" w:rsidR="002E1C34" w:rsidRPr="00DD3284" w:rsidRDefault="002E1C34" w:rsidP="00782EFC">
            <w:pPr>
              <w:suppressAutoHyphens/>
              <w:jc w:val="both"/>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Виды работ:</w:t>
            </w:r>
          </w:p>
          <w:p w14:paraId="3B0D0BBB" w14:textId="63320CF1" w:rsidR="00DE0811" w:rsidRPr="00DD3284" w:rsidRDefault="00DE0811" w:rsidP="00782EFC">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1. Оценка наличия, выбор в соответствии с технологическими требованиями, </w:t>
            </w:r>
            <w:proofErr w:type="gramStart"/>
            <w:r w:rsidRPr="00DD3284">
              <w:rPr>
                <w:rFonts w:ascii="Times New Roman" w:eastAsia="Times New Roman" w:hAnsi="Times New Roman" w:cs="Times New Roman"/>
                <w:lang w:eastAsia="ru-RU"/>
              </w:rPr>
              <w:t>оценка  качества</w:t>
            </w:r>
            <w:proofErr w:type="gramEnd"/>
            <w:r w:rsidRPr="00DD3284">
              <w:rPr>
                <w:rFonts w:ascii="Times New Roman" w:eastAsia="Times New Roman" w:hAnsi="Times New Roman" w:cs="Times New Roman"/>
                <w:lang w:eastAsia="ru-RU"/>
              </w:rPr>
              <w:t xml:space="preserve"> и безопасности основных продуктов и дополнительных ингредиентов, организация их хранения до момента использования в соответствии с требованиями санитарных правил. </w:t>
            </w:r>
          </w:p>
          <w:p w14:paraId="122771BD" w14:textId="77777777" w:rsidR="00DE0811" w:rsidRPr="00DD3284" w:rsidRDefault="00DE0811" w:rsidP="00782EFC">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2. Оформление заявок на продукты, расходные материалы, необходимые для приготовления горячих блюд, кулинарных изделий, закусок. </w:t>
            </w:r>
          </w:p>
          <w:p w14:paraId="4047601C" w14:textId="77777777" w:rsidR="00DE0811" w:rsidRPr="00DD3284" w:rsidRDefault="00DE0811" w:rsidP="00782EFC">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3. Проверка соответствия количества и качества поступивших продуктов накладной. </w:t>
            </w:r>
          </w:p>
          <w:p w14:paraId="3FF157C8" w14:textId="77777777" w:rsidR="00DE0811" w:rsidRPr="00DD3284" w:rsidRDefault="00DE0811" w:rsidP="00782EFC">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4. Выбор, подготовка пряностей, приправ, специй (вручную и механическим способом) с учетом их сочетаемости с основным продуктом. </w:t>
            </w:r>
          </w:p>
          <w:p w14:paraId="605DEE4F" w14:textId="77777777" w:rsidR="00DE0811" w:rsidRPr="00DD3284" w:rsidRDefault="00DE0811" w:rsidP="00782EFC">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5. </w:t>
            </w:r>
            <w:proofErr w:type="gramStart"/>
            <w:r w:rsidRPr="00DD3284">
              <w:rPr>
                <w:rFonts w:ascii="Times New Roman" w:eastAsia="Times New Roman" w:hAnsi="Times New Roman" w:cs="Times New Roman"/>
                <w:lang w:eastAsia="ru-RU"/>
              </w:rPr>
              <w:t>Взвешивание  продуктов</w:t>
            </w:r>
            <w:proofErr w:type="gramEnd"/>
            <w:r w:rsidRPr="00DD3284">
              <w:rPr>
                <w:rFonts w:ascii="Times New Roman" w:eastAsia="Times New Roman" w:hAnsi="Times New Roman" w:cs="Times New Roman"/>
                <w:lang w:eastAsia="ru-RU"/>
              </w:rPr>
              <w:t xml:space="preserve">, их взаимозаменяемость в соответствии с нормами закладки, особенностями заказа, сезонностью. Изменение закладки продуктов в соответствии с изменением выхода блюд, кулинарных изделий, закусок. </w:t>
            </w:r>
          </w:p>
          <w:p w14:paraId="5E0C19E4" w14:textId="77777777" w:rsidR="00DE0811" w:rsidRPr="00DD3284" w:rsidRDefault="00DE0811" w:rsidP="00DE0811">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6. Выбор, применение, комбинирование методов приготовления супов, горячих блюд, кулинарных изделий, закусок с учетом типа питания, вида и кулинарных свойств используемых продуктов и полуфабрикатов, требований рецептуры, последовательности приготовления, особенностей заказа. </w:t>
            </w:r>
          </w:p>
          <w:p w14:paraId="16C35085" w14:textId="73181EB5" w:rsidR="005C2B51" w:rsidRPr="005C2B51" w:rsidRDefault="005C2B51" w:rsidP="005C2B5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7. </w:t>
            </w:r>
            <w:r w:rsidRPr="005C2B51">
              <w:rPr>
                <w:rFonts w:ascii="Times New Roman" w:eastAsia="Times New Roman" w:hAnsi="Times New Roman" w:cs="Times New Roman"/>
                <w:lang w:eastAsia="ru-RU"/>
              </w:rPr>
              <w:t>Приготовление, оформление супов, горячих блюд, кулинарных изделий, закусок киргизской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p w14:paraId="5DF4CA5E" w14:textId="7F5F08E0" w:rsidR="005C2B51" w:rsidRPr="005C2B51" w:rsidRDefault="005C2B51" w:rsidP="005C2B5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8. </w:t>
            </w:r>
            <w:r w:rsidRPr="005C2B51">
              <w:rPr>
                <w:rFonts w:ascii="Times New Roman" w:eastAsia="Times New Roman" w:hAnsi="Times New Roman" w:cs="Times New Roman"/>
                <w:lang w:eastAsia="ru-RU"/>
              </w:rPr>
              <w:t>Приготовление, оформление супов, горячих блюд, кулинарных изделий, закусок узбекской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p w14:paraId="13046001" w14:textId="7BE474C7" w:rsidR="005C2B51" w:rsidRPr="005C2B51" w:rsidRDefault="005C2B51" w:rsidP="005C2B5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 xml:space="preserve">9. </w:t>
            </w:r>
            <w:r w:rsidRPr="005C2B51">
              <w:rPr>
                <w:rFonts w:ascii="Times New Roman" w:eastAsia="Times New Roman" w:hAnsi="Times New Roman" w:cs="Times New Roman"/>
                <w:lang w:eastAsia="ru-RU"/>
              </w:rPr>
              <w:t>Приготовление, оформление супов, горячих блюд, кулинарных изделий, закусок украинской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p w14:paraId="29E3B066" w14:textId="0660FCCB" w:rsidR="005C2B51" w:rsidRPr="005C2B51" w:rsidRDefault="005C2B51" w:rsidP="005C2B5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10. </w:t>
            </w:r>
            <w:r w:rsidRPr="005C2B51">
              <w:rPr>
                <w:rFonts w:ascii="Times New Roman" w:eastAsia="Times New Roman" w:hAnsi="Times New Roman" w:cs="Times New Roman"/>
                <w:lang w:eastAsia="ru-RU"/>
              </w:rPr>
              <w:t>Приготовление, оформление супов, горячих блюд, кулинарных изделий, закусок итальянской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p w14:paraId="31125160" w14:textId="51CEAD05" w:rsidR="00DE0811" w:rsidRPr="00DD3284" w:rsidRDefault="005C2B51" w:rsidP="005C2B5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11. </w:t>
            </w:r>
            <w:r w:rsidRPr="005C2B51">
              <w:rPr>
                <w:rFonts w:ascii="Times New Roman" w:eastAsia="Times New Roman" w:hAnsi="Times New Roman" w:cs="Times New Roman"/>
                <w:lang w:eastAsia="ru-RU"/>
              </w:rPr>
              <w:t>Приготовление, оформление супов, горячих блюд, кулинарных изделий, закусок французской кухни, с учетом рационального расхода продуктов, полуфабрикатов, соблюдения режимов приготовления, стандартов чистоты, обеспечения безопасности готовой продукции.</w:t>
            </w:r>
          </w:p>
          <w:p w14:paraId="3B65DAAC" w14:textId="58A2FF01"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12</w:t>
            </w:r>
            <w:r w:rsidR="00DE0811" w:rsidRPr="00DD3284">
              <w:rPr>
                <w:rFonts w:ascii="Times New Roman" w:eastAsia="Times New Roman" w:hAnsi="Times New Roman" w:cs="Times New Roman"/>
                <w:lang w:eastAsia="ru-RU"/>
              </w:rPr>
              <w:t xml:space="preserve">. Выбор с учетом способа приготовления, безопасная эксплуатация технологического оборудования, производственного инвентаря, инструментов, посуды в соответствии с правилами техники безопасности пожаробезопасности, охраны труда. </w:t>
            </w:r>
          </w:p>
          <w:p w14:paraId="2CCBE2D8" w14:textId="0BA6438E"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13</w:t>
            </w:r>
            <w:r w:rsidR="00DE0811" w:rsidRPr="00DD3284">
              <w:rPr>
                <w:rFonts w:ascii="Times New Roman" w:eastAsia="Times New Roman" w:hAnsi="Times New Roman" w:cs="Times New Roman"/>
                <w:lang w:eastAsia="ru-RU"/>
              </w:rPr>
              <w:t xml:space="preserve">. Оценка качества готовых супов, горячих блюд, кулинарных изделий, закусок перед отпуском, упаковкой на вынос. </w:t>
            </w:r>
          </w:p>
          <w:p w14:paraId="01656B22" w14:textId="18768073"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DE0811" w:rsidRPr="00DD3284">
              <w:rPr>
                <w:rFonts w:ascii="Times New Roman" w:eastAsia="Times New Roman" w:hAnsi="Times New Roman" w:cs="Times New Roman"/>
                <w:lang w:eastAsia="ru-RU"/>
              </w:rPr>
              <w:t xml:space="preserve">. Хранение с </w:t>
            </w:r>
            <w:proofErr w:type="gramStart"/>
            <w:r w:rsidR="00DE0811" w:rsidRPr="00DD3284">
              <w:rPr>
                <w:rFonts w:ascii="Times New Roman" w:eastAsia="Times New Roman" w:hAnsi="Times New Roman" w:cs="Times New Roman"/>
                <w:lang w:eastAsia="ru-RU"/>
              </w:rPr>
              <w:t>учетом  температуры</w:t>
            </w:r>
            <w:proofErr w:type="gramEnd"/>
            <w:r w:rsidR="00DE0811" w:rsidRPr="00DD3284">
              <w:rPr>
                <w:rFonts w:ascii="Times New Roman" w:eastAsia="Times New Roman" w:hAnsi="Times New Roman" w:cs="Times New Roman"/>
                <w:lang w:eastAsia="ru-RU"/>
              </w:rPr>
              <w:t xml:space="preserve"> подачи супов, горячих блюд, кулинарных изделий, закусок на раздаче. </w:t>
            </w:r>
          </w:p>
          <w:p w14:paraId="623D1A7F" w14:textId="61940928"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15</w:t>
            </w:r>
            <w:r w:rsidR="00DE0811" w:rsidRPr="00DD3284">
              <w:rPr>
                <w:rFonts w:ascii="Times New Roman" w:eastAsia="Times New Roman" w:hAnsi="Times New Roman" w:cs="Times New Roman"/>
                <w:lang w:eastAsia="ru-RU"/>
              </w:rPr>
              <w:t xml:space="preserve">. </w:t>
            </w:r>
            <w:proofErr w:type="spellStart"/>
            <w:r w:rsidR="00DE0811" w:rsidRPr="00DD3284">
              <w:rPr>
                <w:rFonts w:ascii="Times New Roman" w:eastAsia="Times New Roman" w:hAnsi="Times New Roman" w:cs="Times New Roman"/>
                <w:lang w:eastAsia="ru-RU"/>
              </w:rPr>
              <w:t>Порционирование</w:t>
            </w:r>
            <w:proofErr w:type="spellEnd"/>
            <w:r w:rsidR="00DE0811" w:rsidRPr="00DD3284">
              <w:rPr>
                <w:rFonts w:ascii="Times New Roman" w:eastAsia="Times New Roman" w:hAnsi="Times New Roman" w:cs="Times New Roman"/>
                <w:lang w:eastAsia="ru-RU"/>
              </w:rPr>
              <w:t xml:space="preserve"> (комплектование), сервировка и творческое оформление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59E60B16" w14:textId="2B5A24AC"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16</w:t>
            </w:r>
            <w:r w:rsidR="00DE0811" w:rsidRPr="00DD3284">
              <w:rPr>
                <w:rFonts w:ascii="Times New Roman" w:eastAsia="Times New Roman" w:hAnsi="Times New Roman" w:cs="Times New Roman"/>
                <w:lang w:eastAsia="ru-RU"/>
              </w:rPr>
              <w:t xml:space="preserve">. Охлаждение и замораживание готовых горячих блюд, кулинарных изделий, закусок, полуфабрикатов с учетом требований к безопасности пищевых продуктов. </w:t>
            </w:r>
          </w:p>
          <w:p w14:paraId="79426EA6" w14:textId="06C77E03"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17</w:t>
            </w:r>
            <w:r w:rsidR="00DE0811" w:rsidRPr="00DD3284">
              <w:rPr>
                <w:rFonts w:ascii="Times New Roman" w:eastAsia="Times New Roman" w:hAnsi="Times New Roman" w:cs="Times New Roman"/>
                <w:lang w:eastAsia="ru-RU"/>
              </w:rPr>
              <w:t>. Хранение свежеприготовленных, охлажденных и замороженных блюд, кулинарных изделий, закусок с учетом требований по безопасности, соблюдения режимов хранения.</w:t>
            </w:r>
          </w:p>
          <w:p w14:paraId="71D3CE0F" w14:textId="65916B84"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18</w:t>
            </w:r>
            <w:r w:rsidR="00DE0811" w:rsidRPr="00DD3284">
              <w:rPr>
                <w:rFonts w:ascii="Times New Roman" w:eastAsia="Times New Roman" w:hAnsi="Times New Roman" w:cs="Times New Roman"/>
                <w:lang w:eastAsia="ru-RU"/>
              </w:rPr>
              <w:t xml:space="preserve">. Разогрев охлажденных, замороженных готовых блюд, кулинарных изделий, закусок с учетом требований к безопасности готовой продукции. </w:t>
            </w:r>
          </w:p>
          <w:p w14:paraId="2401F2B1" w14:textId="51189933"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19</w:t>
            </w:r>
            <w:r w:rsidR="00DE0811" w:rsidRPr="00DD3284">
              <w:rPr>
                <w:rFonts w:ascii="Times New Roman" w:eastAsia="Times New Roman" w:hAnsi="Times New Roman" w:cs="Times New Roman"/>
                <w:lang w:eastAsia="ru-RU"/>
              </w:rPr>
              <w:t xml:space="preserve">. Выбор контейнеров, упаковочных материалов, </w:t>
            </w:r>
            <w:proofErr w:type="spellStart"/>
            <w:r w:rsidR="00DE0811" w:rsidRPr="00DD3284">
              <w:rPr>
                <w:rFonts w:ascii="Times New Roman" w:eastAsia="Times New Roman" w:hAnsi="Times New Roman" w:cs="Times New Roman"/>
                <w:lang w:eastAsia="ru-RU"/>
              </w:rPr>
              <w:t>порционирование</w:t>
            </w:r>
            <w:proofErr w:type="spellEnd"/>
            <w:r w:rsidR="00DE0811" w:rsidRPr="00DD3284">
              <w:rPr>
                <w:rFonts w:ascii="Times New Roman" w:eastAsia="Times New Roman" w:hAnsi="Times New Roman" w:cs="Times New Roman"/>
                <w:lang w:eastAsia="ru-RU"/>
              </w:rPr>
              <w:t xml:space="preserve"> (комплектование), эстетичная упаковка готовых горячих блюд, кулинарных изделий, закусок на вынос и для транспортирования. </w:t>
            </w:r>
          </w:p>
          <w:p w14:paraId="00E9AD78" w14:textId="18569A6F"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DE0811" w:rsidRPr="00DD3284">
              <w:rPr>
                <w:rFonts w:ascii="Times New Roman" w:eastAsia="Times New Roman" w:hAnsi="Times New Roman" w:cs="Times New Roman"/>
                <w:lang w:eastAsia="ru-RU"/>
              </w:rPr>
              <w:t xml:space="preserve">. Расчет стоимости супов, горячих блюд, кулинарных изделий, закусок. </w:t>
            </w:r>
          </w:p>
          <w:p w14:paraId="509AC0A5" w14:textId="101C7A68"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21</w:t>
            </w:r>
            <w:r w:rsidR="00DE0811" w:rsidRPr="00DD3284">
              <w:rPr>
                <w:rFonts w:ascii="Times New Roman" w:eastAsia="Times New Roman" w:hAnsi="Times New Roman" w:cs="Times New Roman"/>
                <w:lang w:eastAsia="ru-RU"/>
              </w:rPr>
              <w:t xml:space="preserve">. Консультирование потребителей, оказание им помощи в выборе супов, горячих блюд, кулинарных изделий, закусок, эффективное использование профессиональной терминологии. Поддержание визуального контакта с потребителем при отпуске с раздачи, на вынос (при прохождении учебной практики в условиях организации питания). </w:t>
            </w:r>
          </w:p>
          <w:p w14:paraId="715DB4DA" w14:textId="580E96C1"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22</w:t>
            </w:r>
            <w:r w:rsidR="00DE0811" w:rsidRPr="00DD3284">
              <w:rPr>
                <w:rFonts w:ascii="Times New Roman" w:eastAsia="Times New Roman" w:hAnsi="Times New Roman" w:cs="Times New Roman"/>
                <w:lang w:eastAsia="ru-RU"/>
              </w:rPr>
              <w:t xml:space="preserve">. Выбор, рациональное размещение на рабочем месте оборудования, инвентаря, посуды, сырья, материалов в соответствии с инструкциями и регламентами (правилами техники безопасности, пожаробезопасности, охраны труда), стандартами чистоты. </w:t>
            </w:r>
          </w:p>
          <w:p w14:paraId="62333F23" w14:textId="3D24D5EC" w:rsidR="00DE0811" w:rsidRPr="00DD3284" w:rsidRDefault="005C2B51" w:rsidP="00DE081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23</w:t>
            </w:r>
            <w:r w:rsidR="00DE0811" w:rsidRPr="00DD3284">
              <w:rPr>
                <w:rFonts w:ascii="Times New Roman" w:eastAsia="Times New Roman" w:hAnsi="Times New Roman" w:cs="Times New Roman"/>
                <w:lang w:eastAsia="ru-RU"/>
              </w:rPr>
              <w:t xml:space="preserve">. Проведение текущей уборки рабочего места повара в соответствии с инструкциями и </w:t>
            </w:r>
            <w:r w:rsidR="00DE0811" w:rsidRPr="00DD3284">
              <w:rPr>
                <w:rFonts w:ascii="Times New Roman" w:eastAsia="Times New Roman" w:hAnsi="Times New Roman" w:cs="Times New Roman"/>
                <w:lang w:eastAsia="ru-RU"/>
              </w:rPr>
              <w:lastRenderedPageBreak/>
              <w:t>регламентами, стандартами чистоты: мытье вручную и в посудомоечной машине, чистка и раскладывание на хранение кухонной посуды и производственного инвентаря в соответствии со стандартами чистоты</w:t>
            </w:r>
          </w:p>
          <w:p w14:paraId="01EB77E7" w14:textId="11F89D45" w:rsidR="00DE0811" w:rsidRPr="00DD3284" w:rsidRDefault="00DE0811" w:rsidP="00DE0811">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Промежуточная аттестация в форме зачета</w:t>
            </w:r>
          </w:p>
        </w:tc>
        <w:tc>
          <w:tcPr>
            <w:tcW w:w="2693" w:type="dxa"/>
            <w:vAlign w:val="center"/>
          </w:tcPr>
          <w:p w14:paraId="0F7B3203" w14:textId="2F63E08D" w:rsidR="002E1C34" w:rsidRPr="00DD3284" w:rsidRDefault="00297E93" w:rsidP="00E1617E">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72/72</w:t>
            </w:r>
          </w:p>
        </w:tc>
        <w:tc>
          <w:tcPr>
            <w:tcW w:w="2516" w:type="dxa"/>
          </w:tcPr>
          <w:p w14:paraId="2E129A20" w14:textId="72985951" w:rsidR="00DE0811" w:rsidRPr="00DD3284" w:rsidRDefault="00DE0811" w:rsidP="00DE0811">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19EFDCA3" w14:textId="4E8E1D38" w:rsidR="002E1C34" w:rsidRPr="00DD3284" w:rsidRDefault="00DE0811" w:rsidP="00DE0811">
            <w:pPr>
              <w:suppressAutoHyphens/>
              <w:jc w:val="both"/>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ПК 2.1.- ПК 2.8.</w:t>
            </w:r>
          </w:p>
        </w:tc>
      </w:tr>
      <w:tr w:rsidR="002E1C34" w:rsidRPr="00DD3284" w14:paraId="2BF6F2BD" w14:textId="21F01768" w:rsidTr="00E1617E">
        <w:trPr>
          <w:trHeight w:val="317"/>
        </w:trPr>
        <w:tc>
          <w:tcPr>
            <w:tcW w:w="9351" w:type="dxa"/>
            <w:gridSpan w:val="2"/>
          </w:tcPr>
          <w:p w14:paraId="0415E279" w14:textId="77777777" w:rsidR="002E1C34" w:rsidRPr="00DD3284" w:rsidRDefault="002E1C34" w:rsidP="00782EFC">
            <w:pPr>
              <w:suppressAutoHyphens/>
              <w:jc w:val="both"/>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lastRenderedPageBreak/>
              <w:t xml:space="preserve">Производственная практика </w:t>
            </w:r>
          </w:p>
          <w:p w14:paraId="6799A8B7" w14:textId="77777777" w:rsidR="002E1C34" w:rsidRPr="00DD3284" w:rsidRDefault="002E1C34" w:rsidP="00782EFC">
            <w:pPr>
              <w:suppressAutoHyphens/>
              <w:jc w:val="both"/>
              <w:rPr>
                <w:rFonts w:ascii="Times New Roman" w:eastAsia="Times New Roman" w:hAnsi="Times New Roman" w:cs="Times New Roman"/>
                <w:b/>
                <w:lang w:eastAsia="ru-RU"/>
              </w:rPr>
            </w:pPr>
            <w:r w:rsidRPr="00DD3284">
              <w:rPr>
                <w:rFonts w:ascii="Times New Roman" w:eastAsia="Times New Roman" w:hAnsi="Times New Roman" w:cs="Times New Roman"/>
                <w:b/>
                <w:lang w:eastAsia="ru-RU"/>
              </w:rPr>
              <w:t>Виды работ:</w:t>
            </w:r>
          </w:p>
          <w:p w14:paraId="65200552" w14:textId="77777777" w:rsidR="00DE0811" w:rsidRPr="00DD3284" w:rsidRDefault="00DE0811" w:rsidP="00782EFC">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1. Организация рабочих мест, своевременная </w:t>
            </w:r>
            <w:proofErr w:type="gramStart"/>
            <w:r w:rsidRPr="00DD3284">
              <w:rPr>
                <w:rFonts w:ascii="Times New Roman" w:eastAsia="Times New Roman" w:hAnsi="Times New Roman" w:cs="Times New Roman"/>
                <w:lang w:eastAsia="ru-RU"/>
              </w:rPr>
              <w:t>текущая  уборка</w:t>
            </w:r>
            <w:proofErr w:type="gramEnd"/>
            <w:r w:rsidRPr="00DD3284">
              <w:rPr>
                <w:rFonts w:ascii="Times New Roman" w:eastAsia="Times New Roman" w:hAnsi="Times New Roman" w:cs="Times New Roman"/>
                <w:lang w:eastAsia="ru-RU"/>
              </w:rPr>
              <w:t xml:space="preserve"> в соответствии с полученными заданиями, регламентами стандартами организации питания – базы практики. </w:t>
            </w:r>
          </w:p>
          <w:p w14:paraId="78441CFF" w14:textId="77777777" w:rsidR="00DE0811" w:rsidRPr="00DD3284" w:rsidRDefault="00DE0811" w:rsidP="00782EFC">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2. Подготовка к работе, безопасная эксплуатация технологического оборудования, производственного инвентаря, инструментов в соответствии с инструкциями, регламентами (правилами техники безопасности, пожаробезопасности, охраны труда). </w:t>
            </w:r>
          </w:p>
          <w:p w14:paraId="2E1D4472" w14:textId="77777777" w:rsidR="00DE0811" w:rsidRPr="00DD3284" w:rsidRDefault="00DE0811" w:rsidP="00782EFC">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3. Проверка наличия, заказ (составление заявки) продуктов, расходных материалов в соответствии с заданием (заказом). Прием по количеству и качеству продуктов, расходных материалов. Организация хранения продуктов, материалов в процессе выполнения задания (заказа) в соответствии с инструкциями, регламентами организации питания – базы практики, стандартами чистоты, с учетом обеспечения безопасности продукции, оказываемой услуги. </w:t>
            </w:r>
          </w:p>
          <w:p w14:paraId="64407908" w14:textId="77777777" w:rsidR="005C2B51" w:rsidRPr="005C2B51" w:rsidRDefault="00DE0811" w:rsidP="005C2B51">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 xml:space="preserve">4. </w:t>
            </w:r>
            <w:r w:rsidR="005C2B51" w:rsidRPr="005C2B51">
              <w:rPr>
                <w:rFonts w:ascii="Times New Roman" w:eastAsia="Times New Roman" w:hAnsi="Times New Roman" w:cs="Times New Roman"/>
                <w:lang w:eastAsia="ru-RU"/>
              </w:rPr>
              <w:t>Выполнение задания (заказа) по приготовлению супов, горячих блюд, кулинарных изделий, закусок разнообразного ассортимента в соответствии заданием (</w:t>
            </w:r>
            <w:proofErr w:type="gramStart"/>
            <w:r w:rsidR="005C2B51" w:rsidRPr="005C2B51">
              <w:rPr>
                <w:rFonts w:ascii="Times New Roman" w:eastAsia="Times New Roman" w:hAnsi="Times New Roman" w:cs="Times New Roman"/>
                <w:lang w:eastAsia="ru-RU"/>
              </w:rPr>
              <w:t>заказом)  производственной</w:t>
            </w:r>
            <w:proofErr w:type="gramEnd"/>
            <w:r w:rsidR="005C2B51" w:rsidRPr="005C2B51">
              <w:rPr>
                <w:rFonts w:ascii="Times New Roman" w:eastAsia="Times New Roman" w:hAnsi="Times New Roman" w:cs="Times New Roman"/>
                <w:lang w:eastAsia="ru-RU"/>
              </w:rPr>
              <w:t xml:space="preserve"> программой грузинской кухни ресторана.</w:t>
            </w:r>
          </w:p>
          <w:p w14:paraId="218BCE2C" w14:textId="4477C0E3" w:rsidR="005C2B51" w:rsidRPr="005C2B51" w:rsidRDefault="005C2B51" w:rsidP="005C2B51">
            <w:pPr>
              <w:suppressAutoHyphens/>
              <w:jc w:val="both"/>
              <w:rPr>
                <w:rFonts w:ascii="Times New Roman" w:eastAsia="Times New Roman" w:hAnsi="Times New Roman" w:cs="Times New Roman"/>
                <w:lang w:eastAsia="ru-RU"/>
              </w:rPr>
            </w:pPr>
            <w:r w:rsidRPr="005C2B51">
              <w:rPr>
                <w:rFonts w:ascii="Times New Roman" w:eastAsia="Times New Roman" w:hAnsi="Times New Roman" w:cs="Times New Roman"/>
                <w:lang w:eastAsia="ru-RU"/>
              </w:rPr>
              <w:t>Подготовка к реализации (презентации) готовых супов, горячих блюд, кулинарных изделий, закусок (</w:t>
            </w:r>
            <w:proofErr w:type="spellStart"/>
            <w:r w:rsidRPr="005C2B51">
              <w:rPr>
                <w:rFonts w:ascii="Times New Roman" w:eastAsia="Times New Roman" w:hAnsi="Times New Roman" w:cs="Times New Roman"/>
                <w:lang w:eastAsia="ru-RU"/>
              </w:rPr>
              <w:t>порционирования</w:t>
            </w:r>
            <w:proofErr w:type="spellEnd"/>
            <w:r w:rsidRPr="005C2B51">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w:t>
            </w:r>
            <w:r>
              <w:rPr>
                <w:rFonts w:ascii="Times New Roman" w:eastAsia="Times New Roman" w:hAnsi="Times New Roman" w:cs="Times New Roman"/>
                <w:lang w:eastAsia="ru-RU"/>
              </w:rPr>
              <w:t xml:space="preserve">езопасности готовой продукции. </w:t>
            </w:r>
          </w:p>
          <w:p w14:paraId="0B7144D4" w14:textId="412FA32D" w:rsidR="005C2B51" w:rsidRPr="005C2B51" w:rsidRDefault="005C2B51" w:rsidP="005C2B5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5. </w:t>
            </w:r>
            <w:r w:rsidRPr="005C2B51">
              <w:rPr>
                <w:rFonts w:ascii="Times New Roman" w:eastAsia="Times New Roman" w:hAnsi="Times New Roman" w:cs="Times New Roman"/>
                <w:lang w:eastAsia="ru-RU"/>
              </w:rPr>
              <w:t>Выполнение задания (заказа) по приготовлению супов, горячих блюд, кулинарных изделий, закусок разнообразного ассортимента в соответствии заданием (</w:t>
            </w:r>
            <w:proofErr w:type="gramStart"/>
            <w:r w:rsidRPr="005C2B51">
              <w:rPr>
                <w:rFonts w:ascii="Times New Roman" w:eastAsia="Times New Roman" w:hAnsi="Times New Roman" w:cs="Times New Roman"/>
                <w:lang w:eastAsia="ru-RU"/>
              </w:rPr>
              <w:t>заказом)  производственной</w:t>
            </w:r>
            <w:proofErr w:type="gramEnd"/>
            <w:r w:rsidRPr="005C2B51">
              <w:rPr>
                <w:rFonts w:ascii="Times New Roman" w:eastAsia="Times New Roman" w:hAnsi="Times New Roman" w:cs="Times New Roman"/>
                <w:lang w:eastAsia="ru-RU"/>
              </w:rPr>
              <w:t xml:space="preserve"> программой киргизской кухни ресторана.</w:t>
            </w:r>
          </w:p>
          <w:p w14:paraId="136A4080" w14:textId="77777777" w:rsidR="005C2B51" w:rsidRPr="005C2B51" w:rsidRDefault="005C2B51" w:rsidP="005C2B51">
            <w:pPr>
              <w:suppressAutoHyphens/>
              <w:jc w:val="both"/>
              <w:rPr>
                <w:rFonts w:ascii="Times New Roman" w:eastAsia="Times New Roman" w:hAnsi="Times New Roman" w:cs="Times New Roman"/>
                <w:lang w:eastAsia="ru-RU"/>
              </w:rPr>
            </w:pPr>
            <w:r w:rsidRPr="005C2B51">
              <w:rPr>
                <w:rFonts w:ascii="Times New Roman" w:eastAsia="Times New Roman" w:hAnsi="Times New Roman" w:cs="Times New Roman"/>
                <w:lang w:eastAsia="ru-RU"/>
              </w:rPr>
              <w:t>Подготовка к реализации (презентации) готовых супов, горячих блюд, кулинарных изделий, закусок (</w:t>
            </w:r>
            <w:proofErr w:type="spellStart"/>
            <w:r w:rsidRPr="005C2B51">
              <w:rPr>
                <w:rFonts w:ascii="Times New Roman" w:eastAsia="Times New Roman" w:hAnsi="Times New Roman" w:cs="Times New Roman"/>
                <w:lang w:eastAsia="ru-RU"/>
              </w:rPr>
              <w:t>порционирования</w:t>
            </w:r>
            <w:proofErr w:type="spellEnd"/>
            <w:r w:rsidRPr="005C2B51">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6E392CEA" w14:textId="77777777" w:rsidR="005C2B51" w:rsidRPr="005C2B51" w:rsidRDefault="005C2B51" w:rsidP="005C2B51">
            <w:pPr>
              <w:suppressAutoHyphens/>
              <w:jc w:val="both"/>
              <w:rPr>
                <w:rFonts w:ascii="Times New Roman" w:eastAsia="Times New Roman" w:hAnsi="Times New Roman" w:cs="Times New Roman"/>
                <w:lang w:eastAsia="ru-RU"/>
              </w:rPr>
            </w:pPr>
          </w:p>
          <w:p w14:paraId="227CF29D" w14:textId="5B93BF9A" w:rsidR="005C2B51" w:rsidRPr="005C2B51" w:rsidRDefault="005C2B51" w:rsidP="005C2B5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6. </w:t>
            </w:r>
            <w:r w:rsidRPr="005C2B51">
              <w:rPr>
                <w:rFonts w:ascii="Times New Roman" w:eastAsia="Times New Roman" w:hAnsi="Times New Roman" w:cs="Times New Roman"/>
                <w:lang w:eastAsia="ru-RU"/>
              </w:rPr>
              <w:t>Выполнение задания (заказа) по приготовлению супов, горячих блюд, кулинарных изделий, закусок разнообразного ассортимента в соответствии заданием (</w:t>
            </w:r>
            <w:proofErr w:type="gramStart"/>
            <w:r w:rsidRPr="005C2B51">
              <w:rPr>
                <w:rFonts w:ascii="Times New Roman" w:eastAsia="Times New Roman" w:hAnsi="Times New Roman" w:cs="Times New Roman"/>
                <w:lang w:eastAsia="ru-RU"/>
              </w:rPr>
              <w:t>заказом)  производственной</w:t>
            </w:r>
            <w:proofErr w:type="gramEnd"/>
            <w:r w:rsidRPr="005C2B51">
              <w:rPr>
                <w:rFonts w:ascii="Times New Roman" w:eastAsia="Times New Roman" w:hAnsi="Times New Roman" w:cs="Times New Roman"/>
                <w:lang w:eastAsia="ru-RU"/>
              </w:rPr>
              <w:t xml:space="preserve"> программой узбекской кухни ресторана.</w:t>
            </w:r>
          </w:p>
          <w:p w14:paraId="2E743033" w14:textId="77777777" w:rsidR="005C2B51" w:rsidRPr="005C2B51" w:rsidRDefault="005C2B51" w:rsidP="005C2B51">
            <w:pPr>
              <w:suppressAutoHyphens/>
              <w:jc w:val="both"/>
              <w:rPr>
                <w:rFonts w:ascii="Times New Roman" w:eastAsia="Times New Roman" w:hAnsi="Times New Roman" w:cs="Times New Roman"/>
                <w:lang w:eastAsia="ru-RU"/>
              </w:rPr>
            </w:pPr>
            <w:r w:rsidRPr="005C2B51">
              <w:rPr>
                <w:rFonts w:ascii="Times New Roman" w:eastAsia="Times New Roman" w:hAnsi="Times New Roman" w:cs="Times New Roman"/>
                <w:lang w:eastAsia="ru-RU"/>
              </w:rPr>
              <w:t xml:space="preserve">Подготовка к реализации (презентации) готовых супов, горячих блюд, кулинарных изделий, </w:t>
            </w:r>
            <w:r w:rsidRPr="005C2B51">
              <w:rPr>
                <w:rFonts w:ascii="Times New Roman" w:eastAsia="Times New Roman" w:hAnsi="Times New Roman" w:cs="Times New Roman"/>
                <w:lang w:eastAsia="ru-RU"/>
              </w:rPr>
              <w:lastRenderedPageBreak/>
              <w:t>закусок (</w:t>
            </w:r>
            <w:proofErr w:type="spellStart"/>
            <w:r w:rsidRPr="005C2B51">
              <w:rPr>
                <w:rFonts w:ascii="Times New Roman" w:eastAsia="Times New Roman" w:hAnsi="Times New Roman" w:cs="Times New Roman"/>
                <w:lang w:eastAsia="ru-RU"/>
              </w:rPr>
              <w:t>порционирования</w:t>
            </w:r>
            <w:proofErr w:type="spellEnd"/>
            <w:r w:rsidRPr="005C2B51">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3A69F316" w14:textId="77777777" w:rsidR="005C2B51" w:rsidRPr="005C2B51" w:rsidRDefault="005C2B51" w:rsidP="005C2B51">
            <w:pPr>
              <w:suppressAutoHyphens/>
              <w:jc w:val="both"/>
              <w:rPr>
                <w:rFonts w:ascii="Times New Roman" w:eastAsia="Times New Roman" w:hAnsi="Times New Roman" w:cs="Times New Roman"/>
                <w:lang w:eastAsia="ru-RU"/>
              </w:rPr>
            </w:pPr>
          </w:p>
          <w:p w14:paraId="0D9F75AD" w14:textId="4872A04E" w:rsidR="005C2B51" w:rsidRPr="005C2B51" w:rsidRDefault="005C2B51" w:rsidP="005C2B5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7. </w:t>
            </w:r>
            <w:r w:rsidRPr="005C2B51">
              <w:rPr>
                <w:rFonts w:ascii="Times New Roman" w:eastAsia="Times New Roman" w:hAnsi="Times New Roman" w:cs="Times New Roman"/>
                <w:lang w:eastAsia="ru-RU"/>
              </w:rPr>
              <w:t>Выполнение задания (заказа) по приготовлению супов, горячих блюд, кулинарных изделий, закусок разнообразного ассортимента в соответствии заданием (</w:t>
            </w:r>
            <w:proofErr w:type="gramStart"/>
            <w:r w:rsidRPr="005C2B51">
              <w:rPr>
                <w:rFonts w:ascii="Times New Roman" w:eastAsia="Times New Roman" w:hAnsi="Times New Roman" w:cs="Times New Roman"/>
                <w:lang w:eastAsia="ru-RU"/>
              </w:rPr>
              <w:t>заказом)  производственной</w:t>
            </w:r>
            <w:proofErr w:type="gramEnd"/>
            <w:r w:rsidRPr="005C2B51">
              <w:rPr>
                <w:rFonts w:ascii="Times New Roman" w:eastAsia="Times New Roman" w:hAnsi="Times New Roman" w:cs="Times New Roman"/>
                <w:lang w:eastAsia="ru-RU"/>
              </w:rPr>
              <w:t xml:space="preserve"> программой украинской кухни ресторана.</w:t>
            </w:r>
          </w:p>
          <w:p w14:paraId="397229CB" w14:textId="77777777" w:rsidR="005C2B51" w:rsidRPr="005C2B51" w:rsidRDefault="005C2B51" w:rsidP="005C2B51">
            <w:pPr>
              <w:suppressAutoHyphens/>
              <w:jc w:val="both"/>
              <w:rPr>
                <w:rFonts w:ascii="Times New Roman" w:eastAsia="Times New Roman" w:hAnsi="Times New Roman" w:cs="Times New Roman"/>
                <w:lang w:eastAsia="ru-RU"/>
              </w:rPr>
            </w:pPr>
            <w:r w:rsidRPr="005C2B51">
              <w:rPr>
                <w:rFonts w:ascii="Times New Roman" w:eastAsia="Times New Roman" w:hAnsi="Times New Roman" w:cs="Times New Roman"/>
                <w:lang w:eastAsia="ru-RU"/>
              </w:rPr>
              <w:t>Подготовка к реализации (презентации) готовых супов, горячих блюд, кулинарных изделий, закусок (</w:t>
            </w:r>
            <w:proofErr w:type="spellStart"/>
            <w:r w:rsidRPr="005C2B51">
              <w:rPr>
                <w:rFonts w:ascii="Times New Roman" w:eastAsia="Times New Roman" w:hAnsi="Times New Roman" w:cs="Times New Roman"/>
                <w:lang w:eastAsia="ru-RU"/>
              </w:rPr>
              <w:t>порционирования</w:t>
            </w:r>
            <w:proofErr w:type="spellEnd"/>
            <w:r w:rsidRPr="005C2B51">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6BBA1035" w14:textId="77777777" w:rsidR="005C2B51" w:rsidRPr="005C2B51" w:rsidRDefault="005C2B51" w:rsidP="005C2B51">
            <w:pPr>
              <w:suppressAutoHyphens/>
              <w:jc w:val="both"/>
              <w:rPr>
                <w:rFonts w:ascii="Times New Roman" w:eastAsia="Times New Roman" w:hAnsi="Times New Roman" w:cs="Times New Roman"/>
                <w:lang w:eastAsia="ru-RU"/>
              </w:rPr>
            </w:pPr>
          </w:p>
          <w:p w14:paraId="5C0CBBAF" w14:textId="707C9D5C" w:rsidR="005C2B51" w:rsidRPr="005C2B51" w:rsidRDefault="005C2B51" w:rsidP="005C2B5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8. </w:t>
            </w:r>
            <w:r w:rsidRPr="005C2B51">
              <w:rPr>
                <w:rFonts w:ascii="Times New Roman" w:eastAsia="Times New Roman" w:hAnsi="Times New Roman" w:cs="Times New Roman"/>
                <w:lang w:eastAsia="ru-RU"/>
              </w:rPr>
              <w:t>Выполнение задания (заказа) по приготовлению супов, горячих блюд, кулинарных изделий, закусок разнообразного ассортимента в соответствии заданием (</w:t>
            </w:r>
            <w:proofErr w:type="gramStart"/>
            <w:r w:rsidRPr="005C2B51">
              <w:rPr>
                <w:rFonts w:ascii="Times New Roman" w:eastAsia="Times New Roman" w:hAnsi="Times New Roman" w:cs="Times New Roman"/>
                <w:lang w:eastAsia="ru-RU"/>
              </w:rPr>
              <w:t>заказом)  производственной</w:t>
            </w:r>
            <w:proofErr w:type="gramEnd"/>
            <w:r w:rsidRPr="005C2B51">
              <w:rPr>
                <w:rFonts w:ascii="Times New Roman" w:eastAsia="Times New Roman" w:hAnsi="Times New Roman" w:cs="Times New Roman"/>
                <w:lang w:eastAsia="ru-RU"/>
              </w:rPr>
              <w:t xml:space="preserve"> программой итальянской кухни ресторана.</w:t>
            </w:r>
          </w:p>
          <w:p w14:paraId="6F892148" w14:textId="77777777" w:rsidR="005C2B51" w:rsidRPr="005C2B51" w:rsidRDefault="005C2B51" w:rsidP="005C2B51">
            <w:pPr>
              <w:suppressAutoHyphens/>
              <w:jc w:val="both"/>
              <w:rPr>
                <w:rFonts w:ascii="Times New Roman" w:eastAsia="Times New Roman" w:hAnsi="Times New Roman" w:cs="Times New Roman"/>
                <w:lang w:eastAsia="ru-RU"/>
              </w:rPr>
            </w:pPr>
            <w:r w:rsidRPr="005C2B51">
              <w:rPr>
                <w:rFonts w:ascii="Times New Roman" w:eastAsia="Times New Roman" w:hAnsi="Times New Roman" w:cs="Times New Roman"/>
                <w:lang w:eastAsia="ru-RU"/>
              </w:rPr>
              <w:t>Подготовка к реализации (презентации) готовых супов, горячих блюд, кулинарных изделий, закусок (</w:t>
            </w:r>
            <w:proofErr w:type="spellStart"/>
            <w:r w:rsidRPr="005C2B51">
              <w:rPr>
                <w:rFonts w:ascii="Times New Roman" w:eastAsia="Times New Roman" w:hAnsi="Times New Roman" w:cs="Times New Roman"/>
                <w:lang w:eastAsia="ru-RU"/>
              </w:rPr>
              <w:t>порционирования</w:t>
            </w:r>
            <w:proofErr w:type="spellEnd"/>
            <w:r w:rsidRPr="005C2B51">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7ACEB8E5" w14:textId="77777777" w:rsidR="005C2B51" w:rsidRPr="005C2B51" w:rsidRDefault="005C2B51" w:rsidP="005C2B51">
            <w:pPr>
              <w:suppressAutoHyphens/>
              <w:jc w:val="both"/>
              <w:rPr>
                <w:rFonts w:ascii="Times New Roman" w:eastAsia="Times New Roman" w:hAnsi="Times New Roman" w:cs="Times New Roman"/>
                <w:lang w:eastAsia="ru-RU"/>
              </w:rPr>
            </w:pPr>
          </w:p>
          <w:p w14:paraId="67981F34" w14:textId="77ADC822" w:rsidR="005C2B51" w:rsidRPr="005C2B51" w:rsidRDefault="005C2B51" w:rsidP="005C2B5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9. </w:t>
            </w:r>
            <w:r w:rsidRPr="005C2B51">
              <w:rPr>
                <w:rFonts w:ascii="Times New Roman" w:eastAsia="Times New Roman" w:hAnsi="Times New Roman" w:cs="Times New Roman"/>
                <w:lang w:eastAsia="ru-RU"/>
              </w:rPr>
              <w:t>Выполнение задания (заказа) по приготовлению супов, горячих блюд, кулинарных изделий, закусок разнообразного ассортимента в соответствии заданием (</w:t>
            </w:r>
            <w:proofErr w:type="gramStart"/>
            <w:r w:rsidRPr="005C2B51">
              <w:rPr>
                <w:rFonts w:ascii="Times New Roman" w:eastAsia="Times New Roman" w:hAnsi="Times New Roman" w:cs="Times New Roman"/>
                <w:lang w:eastAsia="ru-RU"/>
              </w:rPr>
              <w:t>заказом)  производственной</w:t>
            </w:r>
            <w:proofErr w:type="gramEnd"/>
            <w:r w:rsidRPr="005C2B51">
              <w:rPr>
                <w:rFonts w:ascii="Times New Roman" w:eastAsia="Times New Roman" w:hAnsi="Times New Roman" w:cs="Times New Roman"/>
                <w:lang w:eastAsia="ru-RU"/>
              </w:rPr>
              <w:t xml:space="preserve"> программой французской кухни ресторана.</w:t>
            </w:r>
          </w:p>
          <w:p w14:paraId="51F1EB07" w14:textId="77777777" w:rsidR="005C2B51" w:rsidRPr="005C2B51" w:rsidRDefault="005C2B51" w:rsidP="005C2B51">
            <w:pPr>
              <w:suppressAutoHyphens/>
              <w:jc w:val="both"/>
              <w:rPr>
                <w:rFonts w:ascii="Times New Roman" w:eastAsia="Times New Roman" w:hAnsi="Times New Roman" w:cs="Times New Roman"/>
                <w:lang w:eastAsia="ru-RU"/>
              </w:rPr>
            </w:pPr>
            <w:r w:rsidRPr="005C2B51">
              <w:rPr>
                <w:rFonts w:ascii="Times New Roman" w:eastAsia="Times New Roman" w:hAnsi="Times New Roman" w:cs="Times New Roman"/>
                <w:lang w:eastAsia="ru-RU"/>
              </w:rPr>
              <w:t>Подготовка к реализации (презентации) готовых супов, горячих блюд, кулинарных изделий, закусок (</w:t>
            </w:r>
            <w:proofErr w:type="spellStart"/>
            <w:r w:rsidRPr="005C2B51">
              <w:rPr>
                <w:rFonts w:ascii="Times New Roman" w:eastAsia="Times New Roman" w:hAnsi="Times New Roman" w:cs="Times New Roman"/>
                <w:lang w:eastAsia="ru-RU"/>
              </w:rPr>
              <w:t>порционирования</w:t>
            </w:r>
            <w:proofErr w:type="spellEnd"/>
            <w:r w:rsidRPr="005C2B51">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w:t>
            </w:r>
          </w:p>
          <w:p w14:paraId="6E409897" w14:textId="3FB029CD" w:rsidR="00DE0811" w:rsidRPr="00DD3284" w:rsidRDefault="00DE0811" w:rsidP="00782EFC">
            <w:pPr>
              <w:suppressAutoHyphens/>
              <w:jc w:val="both"/>
              <w:rPr>
                <w:rFonts w:ascii="Times New Roman" w:eastAsia="Times New Roman" w:hAnsi="Times New Roman" w:cs="Times New Roman"/>
                <w:lang w:eastAsia="ru-RU"/>
              </w:rPr>
            </w:pPr>
          </w:p>
          <w:p w14:paraId="51135E54" w14:textId="18B003C1" w:rsidR="00DE0811" w:rsidRPr="00DD3284" w:rsidRDefault="005C2B51" w:rsidP="00782EFC">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DE0811" w:rsidRPr="00DD3284">
              <w:rPr>
                <w:rFonts w:ascii="Times New Roman" w:eastAsia="Times New Roman" w:hAnsi="Times New Roman" w:cs="Times New Roman"/>
                <w:lang w:eastAsia="ru-RU"/>
              </w:rPr>
              <w:t>. Подготовка к реализации (презентации) готовых супов, горячих блюд, кулинарных изделий, закусок (</w:t>
            </w:r>
            <w:proofErr w:type="spellStart"/>
            <w:r w:rsidR="00DE0811" w:rsidRPr="00DD3284">
              <w:rPr>
                <w:rFonts w:ascii="Times New Roman" w:eastAsia="Times New Roman" w:hAnsi="Times New Roman" w:cs="Times New Roman"/>
                <w:lang w:eastAsia="ru-RU"/>
              </w:rPr>
              <w:t>порционирования</w:t>
            </w:r>
            <w:proofErr w:type="spellEnd"/>
            <w:r w:rsidR="00DE0811" w:rsidRPr="00DD3284">
              <w:rPr>
                <w:rFonts w:ascii="Times New Roman" w:eastAsia="Times New Roman" w:hAnsi="Times New Roman" w:cs="Times New Roman"/>
                <w:lang w:eastAsia="ru-RU"/>
              </w:rPr>
              <w:t xml:space="preserve"> (комплектования), сервировки и творческого оформления супов, горячих блюд, кулинарных изделий и закусок для подачи) с учетом соблюдения выхода порций, рационального использования ресурсов, соблюдения требований по безопасности готовой продукции. Упаковка готовых супов, горячих блюд, кулинарных изделий, закусок на вынос и для транспортирования. </w:t>
            </w:r>
          </w:p>
          <w:p w14:paraId="501D1808" w14:textId="3A9895C2" w:rsidR="00DE0811" w:rsidRPr="00DD3284" w:rsidRDefault="005C2B51" w:rsidP="00782EFC">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11</w:t>
            </w:r>
            <w:r w:rsidR="00DE0811" w:rsidRPr="00DD3284">
              <w:rPr>
                <w:rFonts w:ascii="Times New Roman" w:eastAsia="Times New Roman" w:hAnsi="Times New Roman" w:cs="Times New Roman"/>
                <w:lang w:eastAsia="ru-RU"/>
              </w:rPr>
              <w:t xml:space="preserve">. Организация хранения готовых супов, горячих блюд, кулинарных изделий, закусок на раздаче с учетом соблюдения требований по безопасности продукции, обеспечения требуемой температуры отпуска. </w:t>
            </w:r>
          </w:p>
          <w:p w14:paraId="729428ED" w14:textId="03BC9E87" w:rsidR="00DE0811" w:rsidRPr="00DD3284" w:rsidRDefault="005C2B51" w:rsidP="00782EFC">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12</w:t>
            </w:r>
            <w:r w:rsidR="00DE0811" w:rsidRPr="00DD3284">
              <w:rPr>
                <w:rFonts w:ascii="Times New Roman" w:eastAsia="Times New Roman" w:hAnsi="Times New Roman" w:cs="Times New Roman"/>
                <w:lang w:eastAsia="ru-RU"/>
              </w:rPr>
              <w:t xml:space="preserve">. Подготовка готовой продукции, полуфабрикатов высокой степени готовности к хранению (охлаждение и замораживание готовой продукции с учетом обеспечения ее безопасности), организация хранения. </w:t>
            </w:r>
          </w:p>
          <w:p w14:paraId="5F70B49D" w14:textId="6909FC6E" w:rsidR="00DE0811" w:rsidRPr="00DD3284" w:rsidRDefault="005C2B51" w:rsidP="00782EFC">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13</w:t>
            </w:r>
            <w:r w:rsidR="00DE0811" w:rsidRPr="00DD3284">
              <w:rPr>
                <w:rFonts w:ascii="Times New Roman" w:eastAsia="Times New Roman" w:hAnsi="Times New Roman" w:cs="Times New Roman"/>
                <w:lang w:eastAsia="ru-RU"/>
              </w:rPr>
              <w:t xml:space="preserve">. Разогрев охлажденных, замороженных готовых блюд, кулинарных изделий, закусок, полуфабрикатов высокой степени </w:t>
            </w:r>
            <w:proofErr w:type="spellStart"/>
            <w:r w:rsidR="00DE0811" w:rsidRPr="00DD3284">
              <w:rPr>
                <w:rFonts w:ascii="Times New Roman" w:eastAsia="Times New Roman" w:hAnsi="Times New Roman" w:cs="Times New Roman"/>
                <w:lang w:eastAsia="ru-RU"/>
              </w:rPr>
              <w:t>готовнсти</w:t>
            </w:r>
            <w:proofErr w:type="spellEnd"/>
            <w:r w:rsidR="00DE0811" w:rsidRPr="00DD3284">
              <w:rPr>
                <w:rFonts w:ascii="Times New Roman" w:eastAsia="Times New Roman" w:hAnsi="Times New Roman" w:cs="Times New Roman"/>
                <w:lang w:eastAsia="ru-RU"/>
              </w:rPr>
              <w:t xml:space="preserve"> перед реализацией с учетом требований к безопасности готовой продукции. </w:t>
            </w:r>
          </w:p>
          <w:p w14:paraId="35A03B2A" w14:textId="2D0373BF" w:rsidR="00DE0811" w:rsidRPr="00DD3284" w:rsidRDefault="005C2B51" w:rsidP="00782EFC">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DE0811" w:rsidRPr="00DD3284">
              <w:rPr>
                <w:rFonts w:ascii="Times New Roman" w:eastAsia="Times New Roman" w:hAnsi="Times New Roman" w:cs="Times New Roman"/>
                <w:lang w:eastAsia="ru-RU"/>
              </w:rPr>
              <w:t xml:space="preserve">. Самооценка качества выполнения задания (заказа), безопасности оказываемой услуги питания (степень доведения до готовности, до вкуса, до нужной консистенции, соблюдения норм закладки, санитарно-гигиенических требований, точности </w:t>
            </w:r>
            <w:proofErr w:type="spellStart"/>
            <w:r w:rsidR="00DE0811" w:rsidRPr="00DD3284">
              <w:rPr>
                <w:rFonts w:ascii="Times New Roman" w:eastAsia="Times New Roman" w:hAnsi="Times New Roman" w:cs="Times New Roman"/>
                <w:lang w:eastAsia="ru-RU"/>
              </w:rPr>
              <w:t>порционирования</w:t>
            </w:r>
            <w:proofErr w:type="spellEnd"/>
            <w:r w:rsidR="00DE0811" w:rsidRPr="00DD3284">
              <w:rPr>
                <w:rFonts w:ascii="Times New Roman" w:eastAsia="Times New Roman" w:hAnsi="Times New Roman" w:cs="Times New Roman"/>
                <w:lang w:eastAsia="ru-RU"/>
              </w:rPr>
              <w:t xml:space="preserve">, условий хранения на раздаче и т.д.). </w:t>
            </w:r>
          </w:p>
          <w:p w14:paraId="09B60E13" w14:textId="5100CB05" w:rsidR="00DE0811" w:rsidRPr="00DD3284" w:rsidRDefault="00DE0811" w:rsidP="00782EFC">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1</w:t>
            </w:r>
            <w:r w:rsidR="005C2B51">
              <w:rPr>
                <w:rFonts w:ascii="Times New Roman" w:eastAsia="Times New Roman" w:hAnsi="Times New Roman" w:cs="Times New Roman"/>
                <w:lang w:eastAsia="ru-RU"/>
              </w:rPr>
              <w:t>5</w:t>
            </w:r>
            <w:r w:rsidRPr="00DD3284">
              <w:rPr>
                <w:rFonts w:ascii="Times New Roman" w:eastAsia="Times New Roman" w:hAnsi="Times New Roman" w:cs="Times New Roman"/>
                <w:lang w:eastAsia="ru-RU"/>
              </w:rPr>
              <w:t>. Консультирование потребителей, оказание им помощи в выборе супов, горячих блюд, кулинарных изделий, закусок в соответствии с заказом, эффективное использование профессиональной терминологии. Поддержание визуального контакта с потребителем при отпуске с раздачи, на вынос</w:t>
            </w:r>
          </w:p>
          <w:p w14:paraId="26BA8C71" w14:textId="3BD851FE" w:rsidR="00DE0811" w:rsidRPr="00DD3284" w:rsidRDefault="00DE0811" w:rsidP="00782EFC">
            <w:pPr>
              <w:suppressAutoHyphens/>
              <w:jc w:val="both"/>
              <w:rPr>
                <w:rFonts w:ascii="Times New Roman" w:eastAsia="Times New Roman" w:hAnsi="Times New Roman" w:cs="Times New Roman"/>
                <w:lang w:eastAsia="ru-RU"/>
              </w:rPr>
            </w:pPr>
            <w:r w:rsidRPr="00DD3284">
              <w:rPr>
                <w:rFonts w:ascii="Times New Roman" w:eastAsia="Times New Roman" w:hAnsi="Times New Roman" w:cs="Times New Roman"/>
                <w:lang w:eastAsia="ru-RU"/>
              </w:rPr>
              <w:t>Промежуточная аттестация в форме дифференцированного зачета</w:t>
            </w:r>
          </w:p>
        </w:tc>
        <w:tc>
          <w:tcPr>
            <w:tcW w:w="2693" w:type="dxa"/>
            <w:vAlign w:val="center"/>
          </w:tcPr>
          <w:p w14:paraId="4E0EC6E1" w14:textId="0F275805" w:rsidR="002E1C34" w:rsidRPr="00DD3284" w:rsidRDefault="00297E93" w:rsidP="00E1617E">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180/180</w:t>
            </w:r>
          </w:p>
        </w:tc>
        <w:tc>
          <w:tcPr>
            <w:tcW w:w="2516" w:type="dxa"/>
          </w:tcPr>
          <w:p w14:paraId="323AA484" w14:textId="59A77A46" w:rsidR="00DE0811" w:rsidRPr="00DD3284" w:rsidRDefault="00DE0811" w:rsidP="00DE0811">
            <w:pP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ОК 1-7,9</w:t>
            </w:r>
          </w:p>
          <w:p w14:paraId="12BEC17B" w14:textId="0EC622D7" w:rsidR="002E1C34" w:rsidRPr="00DD3284" w:rsidRDefault="00DE0811" w:rsidP="00DE0811">
            <w:pPr>
              <w:suppressAutoHyphens/>
              <w:jc w:val="both"/>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ПК 2.1.- ПК 2.8.</w:t>
            </w:r>
          </w:p>
        </w:tc>
      </w:tr>
      <w:tr w:rsidR="002E1C34" w:rsidRPr="00DD3284" w14:paraId="4B996E89" w14:textId="3B115736" w:rsidTr="00C10674">
        <w:tc>
          <w:tcPr>
            <w:tcW w:w="9351" w:type="dxa"/>
            <w:gridSpan w:val="2"/>
          </w:tcPr>
          <w:p w14:paraId="3BCAFFB9" w14:textId="7341900D" w:rsidR="002E1C34" w:rsidRPr="00DD3284" w:rsidRDefault="002E1C34" w:rsidP="00C63897">
            <w:pPr>
              <w:spacing w:line="276" w:lineRule="auto"/>
              <w:rPr>
                <w:rFonts w:ascii="Times New Roman" w:eastAsia="Times New Roman" w:hAnsi="Times New Roman" w:cs="Times New Roman"/>
                <w:b/>
                <w:bCs/>
                <w:i/>
                <w:lang w:eastAsia="ru-RU"/>
              </w:rPr>
            </w:pPr>
            <w:r w:rsidRPr="00DD3284">
              <w:rPr>
                <w:rFonts w:ascii="Times New Roman" w:eastAsia="Times New Roman" w:hAnsi="Times New Roman" w:cs="Times New Roman"/>
                <w:b/>
                <w:bCs/>
                <w:i/>
                <w:lang w:eastAsia="ru-RU"/>
              </w:rPr>
              <w:lastRenderedPageBreak/>
              <w:t>Промежуточная аттестация</w:t>
            </w:r>
            <w:r w:rsidR="00E1617E" w:rsidRPr="00DD3284">
              <w:rPr>
                <w:rFonts w:ascii="Times New Roman" w:eastAsia="Times New Roman" w:hAnsi="Times New Roman" w:cs="Times New Roman"/>
                <w:b/>
                <w:bCs/>
                <w:i/>
                <w:lang w:eastAsia="ru-RU"/>
              </w:rPr>
              <w:t xml:space="preserve"> </w:t>
            </w:r>
            <w:r w:rsidR="00DE0811" w:rsidRPr="00DD3284">
              <w:rPr>
                <w:rFonts w:ascii="Times New Roman" w:eastAsia="Times New Roman" w:hAnsi="Times New Roman" w:cs="Times New Roman"/>
                <w:b/>
                <w:bCs/>
                <w:i/>
                <w:lang w:eastAsia="ru-RU"/>
              </w:rPr>
              <w:t>в форме экзамена по модулю</w:t>
            </w:r>
          </w:p>
        </w:tc>
        <w:tc>
          <w:tcPr>
            <w:tcW w:w="2693" w:type="dxa"/>
          </w:tcPr>
          <w:p w14:paraId="51411817" w14:textId="2AD9C63E" w:rsidR="002E1C34" w:rsidRPr="00DD3284" w:rsidRDefault="00DE0811" w:rsidP="00DE0811">
            <w:pPr>
              <w:spacing w:line="276" w:lineRule="auto"/>
              <w:jc w:val="center"/>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12</w:t>
            </w:r>
          </w:p>
        </w:tc>
        <w:tc>
          <w:tcPr>
            <w:tcW w:w="2516" w:type="dxa"/>
          </w:tcPr>
          <w:p w14:paraId="234B900E" w14:textId="77777777" w:rsidR="002E1C34" w:rsidRPr="00DD3284" w:rsidRDefault="002E1C34" w:rsidP="00C63897">
            <w:pPr>
              <w:spacing w:line="276" w:lineRule="auto"/>
              <w:rPr>
                <w:rFonts w:ascii="Times New Roman" w:eastAsia="Times New Roman" w:hAnsi="Times New Roman" w:cs="Times New Roman"/>
                <w:b/>
                <w:bCs/>
                <w:i/>
                <w:lang w:eastAsia="ru-RU"/>
              </w:rPr>
            </w:pPr>
          </w:p>
        </w:tc>
      </w:tr>
      <w:tr w:rsidR="002E1C34" w:rsidRPr="00DD3284" w14:paraId="545C3481" w14:textId="24E22FF8" w:rsidTr="00C10674">
        <w:tc>
          <w:tcPr>
            <w:tcW w:w="9351" w:type="dxa"/>
            <w:gridSpan w:val="2"/>
          </w:tcPr>
          <w:p w14:paraId="34770DAF" w14:textId="662AD4A7" w:rsidR="002E1C34" w:rsidRPr="00DD3284" w:rsidRDefault="002E1C34" w:rsidP="00C63897">
            <w:pPr>
              <w:spacing w:line="276" w:lineRule="auto"/>
              <w:rPr>
                <w:rFonts w:ascii="Times New Roman" w:eastAsia="Times New Roman" w:hAnsi="Times New Roman" w:cs="Times New Roman"/>
                <w:b/>
                <w:bCs/>
                <w:lang w:eastAsia="ru-RU"/>
              </w:rPr>
            </w:pPr>
            <w:r w:rsidRPr="00DD3284">
              <w:rPr>
                <w:rFonts w:ascii="Times New Roman" w:eastAsia="Times New Roman" w:hAnsi="Times New Roman" w:cs="Times New Roman"/>
                <w:b/>
                <w:bCs/>
                <w:lang w:eastAsia="ru-RU"/>
              </w:rPr>
              <w:t>Всего</w:t>
            </w:r>
          </w:p>
        </w:tc>
        <w:tc>
          <w:tcPr>
            <w:tcW w:w="2693" w:type="dxa"/>
          </w:tcPr>
          <w:p w14:paraId="206069B7" w14:textId="6DF61035" w:rsidR="002E1C34" w:rsidRPr="00DD3284" w:rsidRDefault="00970CC1" w:rsidP="00DE0811">
            <w:pPr>
              <w:spacing w:line="276"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440/388</w:t>
            </w:r>
          </w:p>
        </w:tc>
        <w:tc>
          <w:tcPr>
            <w:tcW w:w="2516" w:type="dxa"/>
          </w:tcPr>
          <w:p w14:paraId="1457107E" w14:textId="77777777" w:rsidR="002E1C34" w:rsidRPr="00DD3284" w:rsidRDefault="002E1C34" w:rsidP="00C63897">
            <w:pPr>
              <w:spacing w:line="276" w:lineRule="auto"/>
              <w:rPr>
                <w:rFonts w:ascii="Times New Roman" w:eastAsia="Times New Roman" w:hAnsi="Times New Roman" w:cs="Times New Roman"/>
                <w:b/>
                <w:bCs/>
                <w:lang w:eastAsia="ru-RU"/>
              </w:rPr>
            </w:pPr>
          </w:p>
        </w:tc>
      </w:tr>
    </w:tbl>
    <w:p w14:paraId="3BEC685D" w14:textId="274FD548" w:rsidR="007619A1" w:rsidRDefault="009B75FD" w:rsidP="00F37A57">
      <w:pPr>
        <w:pStyle w:val="114"/>
        <w:ind w:firstLine="0"/>
        <w:jc w:val="both"/>
        <w:rPr>
          <w:rFonts w:ascii="Times New Roman" w:hAnsi="Times New Roman"/>
        </w:rPr>
        <w:sectPr w:rsidR="007619A1" w:rsidSect="004013E3">
          <w:pgSz w:w="16838" w:h="11906" w:orient="landscape"/>
          <w:pgMar w:top="1701" w:right="1134" w:bottom="567" w:left="1134" w:header="709" w:footer="709" w:gutter="0"/>
          <w:cols w:space="708"/>
          <w:docGrid w:linePitch="360"/>
        </w:sectPr>
      </w:pPr>
      <w:bookmarkStart w:id="21" w:name="_Toc152334670"/>
      <w:r>
        <w:rPr>
          <w:rFonts w:ascii="Times New Roman" w:hAnsi="Times New Roman"/>
        </w:rPr>
        <w:t xml:space="preserve"> </w:t>
      </w:r>
    </w:p>
    <w:p w14:paraId="74F0D779" w14:textId="77777777" w:rsidR="00782EFC" w:rsidRPr="00E11160" w:rsidRDefault="00782EFC" w:rsidP="00782EFC">
      <w:pPr>
        <w:pStyle w:val="1f"/>
        <w:rPr>
          <w:rFonts w:ascii="Times New Roman" w:hAnsi="Times New Roman"/>
        </w:rPr>
      </w:pPr>
      <w:bookmarkStart w:id="22" w:name="_Toc152334671"/>
      <w:bookmarkStart w:id="23" w:name="_Toc167260484"/>
      <w:bookmarkEnd w:id="21"/>
      <w:r w:rsidRPr="00E11160">
        <w:rPr>
          <w:rFonts w:ascii="Times New Roman" w:hAnsi="Times New Roman"/>
        </w:rPr>
        <w:lastRenderedPageBreak/>
        <w:t xml:space="preserve">3. </w:t>
      </w:r>
      <w:r w:rsidRPr="008D2724">
        <w:rPr>
          <w:rFonts w:ascii="Times New Roman" w:hAnsi="Times New Roman"/>
        </w:rPr>
        <w:t>Условия реализации профессионального модуля</w:t>
      </w:r>
      <w:bookmarkEnd w:id="22"/>
      <w:bookmarkEnd w:id="23"/>
    </w:p>
    <w:p w14:paraId="5687404E" w14:textId="77777777" w:rsidR="00782EFC" w:rsidRPr="00E11160" w:rsidRDefault="00782EFC" w:rsidP="00782EFC">
      <w:pPr>
        <w:pStyle w:val="114"/>
        <w:rPr>
          <w:rFonts w:ascii="Times New Roman" w:hAnsi="Times New Roman"/>
        </w:rPr>
      </w:pPr>
      <w:bookmarkStart w:id="24" w:name="_Toc152334672"/>
      <w:bookmarkStart w:id="25" w:name="_Toc167260485"/>
      <w:r w:rsidRPr="00E11160">
        <w:rPr>
          <w:rFonts w:ascii="Times New Roman" w:hAnsi="Times New Roman"/>
        </w:rPr>
        <w:t>3.1. Материально-техническое обеспечение</w:t>
      </w:r>
      <w:bookmarkEnd w:id="24"/>
      <w:bookmarkEnd w:id="25"/>
    </w:p>
    <w:p w14:paraId="5051A146" w14:textId="57D72C9E" w:rsidR="009A6B21" w:rsidRPr="009A6B21" w:rsidRDefault="009A6B21" w:rsidP="009A6B21">
      <w:pPr>
        <w:suppressAutoHyphens/>
        <w:ind w:firstLine="709"/>
        <w:jc w:val="both"/>
        <w:rPr>
          <w:rFonts w:ascii="Times New Roman" w:eastAsia="Calibri" w:hAnsi="Times New Roman" w:cs="Times New Roman"/>
          <w:bCs/>
          <w:color w:val="FF0000"/>
          <w:sz w:val="24"/>
          <w:szCs w:val="24"/>
        </w:rPr>
      </w:pPr>
      <w:r w:rsidRPr="009A6B21">
        <w:rPr>
          <w:rFonts w:ascii="Times New Roman" w:eastAsia="Calibri" w:hAnsi="Times New Roman" w:cs="Times New Roman"/>
          <w:bCs/>
          <w:sz w:val="24"/>
          <w:szCs w:val="24"/>
        </w:rPr>
        <w:t xml:space="preserve">Кабинет «Технологии кулинарного и кондитерского производства», оснащенный </w:t>
      </w:r>
      <w:r w:rsidRPr="009A6B21">
        <w:rPr>
          <w:rFonts w:ascii="Times New Roman" w:eastAsia="Calibri" w:hAnsi="Times New Roman" w:cs="Times New Roman"/>
          <w:bCs/>
          <w:iCs/>
          <w:sz w:val="24"/>
          <w:szCs w:val="24"/>
        </w:rPr>
        <w:t xml:space="preserve">в соответствии с приложением </w:t>
      </w:r>
      <w:r w:rsidR="00EF119E">
        <w:rPr>
          <w:rFonts w:ascii="Times New Roman" w:eastAsia="Calibri" w:hAnsi="Times New Roman" w:cs="Times New Roman"/>
          <w:bCs/>
          <w:iCs/>
          <w:sz w:val="24"/>
          <w:szCs w:val="24"/>
        </w:rPr>
        <w:t>4</w:t>
      </w:r>
      <w:r w:rsidRPr="009A6B21">
        <w:rPr>
          <w:rFonts w:ascii="Times New Roman" w:eastAsia="Calibri" w:hAnsi="Times New Roman" w:cs="Times New Roman"/>
          <w:bCs/>
          <w:iCs/>
          <w:sz w:val="24"/>
          <w:szCs w:val="24"/>
        </w:rPr>
        <w:t xml:space="preserve"> ОПОП-П</w:t>
      </w:r>
      <w:r w:rsidRPr="009A6B21">
        <w:rPr>
          <w:rFonts w:ascii="Times New Roman" w:eastAsia="Calibri" w:hAnsi="Times New Roman" w:cs="Times New Roman"/>
          <w:bCs/>
          <w:sz w:val="24"/>
          <w:szCs w:val="24"/>
        </w:rPr>
        <w:t>.</w:t>
      </w:r>
    </w:p>
    <w:p w14:paraId="66A4DDA2" w14:textId="0EB52017" w:rsidR="009A6B21" w:rsidRPr="009A6B21" w:rsidRDefault="009A6B21" w:rsidP="009A6B21">
      <w:pPr>
        <w:suppressAutoHyphens/>
        <w:ind w:firstLine="709"/>
        <w:jc w:val="both"/>
        <w:rPr>
          <w:rFonts w:ascii="Times New Roman" w:eastAsia="Calibri" w:hAnsi="Times New Roman" w:cs="Times New Roman"/>
          <w:bCs/>
          <w:i/>
          <w:color w:val="FF0000"/>
          <w:sz w:val="24"/>
          <w:szCs w:val="24"/>
        </w:rPr>
      </w:pPr>
      <w:r w:rsidRPr="009A6B21">
        <w:rPr>
          <w:rFonts w:ascii="Times New Roman" w:eastAsia="Calibri" w:hAnsi="Times New Roman" w:cs="Times New Roman"/>
          <w:bCs/>
          <w:sz w:val="24"/>
          <w:szCs w:val="24"/>
        </w:rPr>
        <w:t>Лаборатория «Учебная кухня ресторана (с зонами для приготовления холодных, горячих блюд, кулинарных изделий, сладких блюд, десертов и напитков)»,</w:t>
      </w:r>
      <w:r w:rsidRPr="009A6B21">
        <w:rPr>
          <w:rFonts w:ascii="Times New Roman" w:eastAsia="Calibri" w:hAnsi="Times New Roman" w:cs="Times New Roman"/>
          <w:bCs/>
          <w:i/>
          <w:sz w:val="24"/>
          <w:szCs w:val="24"/>
        </w:rPr>
        <w:t xml:space="preserve"> </w:t>
      </w:r>
      <w:r w:rsidRPr="009A6B21">
        <w:rPr>
          <w:rFonts w:ascii="Times New Roman" w:eastAsia="Calibri" w:hAnsi="Times New Roman" w:cs="Times New Roman"/>
          <w:bCs/>
          <w:sz w:val="24"/>
          <w:szCs w:val="24"/>
        </w:rPr>
        <w:t xml:space="preserve">оснащенная в соответствии с </w:t>
      </w:r>
      <w:r w:rsidRPr="009A6B21">
        <w:rPr>
          <w:rFonts w:ascii="Times New Roman" w:eastAsia="Calibri" w:hAnsi="Times New Roman" w:cs="Times New Roman"/>
          <w:bCs/>
          <w:iCs/>
          <w:sz w:val="24"/>
          <w:szCs w:val="24"/>
        </w:rPr>
        <w:t xml:space="preserve">приложением </w:t>
      </w:r>
      <w:r w:rsidR="00EF119E">
        <w:rPr>
          <w:rFonts w:ascii="Times New Roman" w:eastAsia="Calibri" w:hAnsi="Times New Roman" w:cs="Times New Roman"/>
          <w:bCs/>
          <w:iCs/>
          <w:sz w:val="24"/>
          <w:szCs w:val="24"/>
        </w:rPr>
        <w:t>4</w:t>
      </w:r>
      <w:r w:rsidRPr="009A6B21">
        <w:rPr>
          <w:rFonts w:ascii="Times New Roman" w:eastAsia="Calibri" w:hAnsi="Times New Roman" w:cs="Times New Roman"/>
          <w:bCs/>
          <w:iCs/>
          <w:sz w:val="24"/>
          <w:szCs w:val="24"/>
        </w:rPr>
        <w:t xml:space="preserve"> ОПОП-П.</w:t>
      </w:r>
    </w:p>
    <w:p w14:paraId="5DD77C92" w14:textId="57EDAE2E" w:rsidR="009A6B21" w:rsidRPr="009A6B21" w:rsidRDefault="009A6B21" w:rsidP="009A6B21">
      <w:pPr>
        <w:suppressAutoHyphens/>
        <w:ind w:firstLine="709"/>
        <w:jc w:val="both"/>
        <w:rPr>
          <w:rFonts w:ascii="Times New Roman" w:eastAsia="Calibri" w:hAnsi="Times New Roman" w:cs="Times New Roman"/>
          <w:bCs/>
          <w:i/>
          <w:iCs/>
          <w:color w:val="FF0000"/>
          <w:sz w:val="24"/>
          <w:szCs w:val="24"/>
        </w:rPr>
      </w:pPr>
      <w:r w:rsidRPr="009A6B21">
        <w:rPr>
          <w:rFonts w:ascii="Times New Roman" w:eastAsia="Calibri" w:hAnsi="Times New Roman" w:cs="Times New Roman"/>
          <w:bCs/>
          <w:sz w:val="24"/>
          <w:szCs w:val="24"/>
        </w:rPr>
        <w:t>Мастерская и зоны по видам работ: «Зона инновационной и национальной кухни</w:t>
      </w:r>
      <w:proofErr w:type="gramStart"/>
      <w:r w:rsidRPr="009A6B21">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9A6B21">
        <w:rPr>
          <w:rFonts w:ascii="Times New Roman" w:eastAsia="Calibri" w:hAnsi="Times New Roman" w:cs="Times New Roman"/>
          <w:bCs/>
          <w:sz w:val="24"/>
          <w:szCs w:val="24"/>
        </w:rPr>
        <w:t xml:space="preserve"> </w:t>
      </w:r>
      <w:r w:rsidR="001C3537">
        <w:rPr>
          <w:rFonts w:ascii="Times New Roman" w:eastAsia="Calibri" w:hAnsi="Times New Roman" w:cs="Times New Roman"/>
          <w:bCs/>
          <w:sz w:val="24"/>
          <w:szCs w:val="24"/>
        </w:rPr>
        <w:t>«</w:t>
      </w:r>
      <w:proofErr w:type="gramEnd"/>
      <w:r w:rsidR="001C3537" w:rsidRPr="001C3537">
        <w:rPr>
          <w:rFonts w:ascii="Times New Roman" w:eastAsia="Calibri" w:hAnsi="Times New Roman" w:cs="Times New Roman"/>
          <w:bCs/>
          <w:sz w:val="24"/>
          <w:szCs w:val="24"/>
        </w:rPr>
        <w:t>Зона горячих блюд и отработки рецептур</w:t>
      </w:r>
      <w:r w:rsidR="001C3537">
        <w:rPr>
          <w:rFonts w:ascii="Times New Roman" w:eastAsia="Calibri" w:hAnsi="Times New Roman" w:cs="Times New Roman"/>
          <w:bCs/>
          <w:sz w:val="24"/>
          <w:szCs w:val="24"/>
        </w:rPr>
        <w:t xml:space="preserve">», </w:t>
      </w:r>
      <w:r w:rsidRPr="009A6B21">
        <w:rPr>
          <w:rFonts w:ascii="Times New Roman" w:eastAsia="Calibri" w:hAnsi="Times New Roman" w:cs="Times New Roman"/>
          <w:bCs/>
          <w:sz w:val="24"/>
          <w:szCs w:val="24"/>
        </w:rPr>
        <w:t>оснащенн</w:t>
      </w:r>
      <w:r w:rsidR="001C3537">
        <w:rPr>
          <w:rFonts w:ascii="Times New Roman" w:eastAsia="Calibri" w:hAnsi="Times New Roman" w:cs="Times New Roman"/>
          <w:bCs/>
          <w:sz w:val="24"/>
          <w:szCs w:val="24"/>
        </w:rPr>
        <w:t>ые</w:t>
      </w:r>
      <w:r w:rsidRPr="009A6B21">
        <w:rPr>
          <w:rFonts w:ascii="Times New Roman" w:eastAsia="Calibri" w:hAnsi="Times New Roman" w:cs="Times New Roman"/>
          <w:bCs/>
          <w:sz w:val="24"/>
          <w:szCs w:val="24"/>
        </w:rPr>
        <w:t xml:space="preserve"> в соответствии с </w:t>
      </w:r>
      <w:r w:rsidRPr="009A6B21">
        <w:rPr>
          <w:rFonts w:ascii="Times New Roman" w:eastAsia="Calibri" w:hAnsi="Times New Roman" w:cs="Times New Roman"/>
          <w:bCs/>
          <w:iCs/>
          <w:sz w:val="24"/>
          <w:szCs w:val="24"/>
        </w:rPr>
        <w:t xml:space="preserve">приложением </w:t>
      </w:r>
      <w:r w:rsidR="00EF119E">
        <w:rPr>
          <w:rFonts w:ascii="Times New Roman" w:eastAsia="Calibri" w:hAnsi="Times New Roman" w:cs="Times New Roman"/>
          <w:bCs/>
          <w:iCs/>
          <w:sz w:val="24"/>
          <w:szCs w:val="24"/>
        </w:rPr>
        <w:t xml:space="preserve">4 </w:t>
      </w:r>
      <w:r w:rsidRPr="009A6B21">
        <w:rPr>
          <w:rFonts w:ascii="Times New Roman" w:eastAsia="Calibri" w:hAnsi="Times New Roman" w:cs="Times New Roman"/>
          <w:bCs/>
          <w:iCs/>
          <w:sz w:val="24"/>
          <w:szCs w:val="24"/>
        </w:rPr>
        <w:t>ОПОП-П</w:t>
      </w:r>
      <w:r w:rsidRPr="009A6B21">
        <w:rPr>
          <w:rFonts w:ascii="Times New Roman" w:eastAsia="Calibri" w:hAnsi="Times New Roman" w:cs="Times New Roman"/>
          <w:bCs/>
          <w:i/>
          <w:iCs/>
          <w:sz w:val="24"/>
          <w:szCs w:val="24"/>
        </w:rPr>
        <w:t>.</w:t>
      </w:r>
    </w:p>
    <w:p w14:paraId="2ED2DC62" w14:textId="7955D9F2" w:rsidR="009A6B21" w:rsidRPr="009A6B21" w:rsidRDefault="009A6B21" w:rsidP="009A6B21">
      <w:pPr>
        <w:suppressAutoHyphens/>
        <w:ind w:firstLine="709"/>
        <w:jc w:val="both"/>
        <w:rPr>
          <w:rFonts w:ascii="Times New Roman" w:eastAsia="Calibri" w:hAnsi="Times New Roman" w:cs="Times New Roman"/>
          <w:b/>
          <w:bCs/>
          <w:sz w:val="24"/>
          <w:szCs w:val="24"/>
        </w:rPr>
      </w:pPr>
      <w:r w:rsidRPr="009A6B21">
        <w:rPr>
          <w:rFonts w:ascii="Times New Roman" w:eastAsia="Calibri" w:hAnsi="Times New Roman" w:cs="Times New Roman"/>
          <w:bCs/>
          <w:sz w:val="24"/>
          <w:szCs w:val="24"/>
        </w:rPr>
        <w:t>Оснащенные базы практики «Учебная кухня ресторана (с зонами для приготовления холодных, горячих блюд, кулинарных изделий, сладких блюд, десертов и напитков)»,</w:t>
      </w:r>
      <w:r w:rsidRPr="009A6B21">
        <w:rPr>
          <w:rFonts w:ascii="Calibri" w:eastAsia="Calibri" w:hAnsi="Calibri" w:cs="Times New Roman"/>
        </w:rPr>
        <w:t xml:space="preserve"> </w:t>
      </w:r>
      <w:r w:rsidRPr="009A6B21">
        <w:rPr>
          <w:rFonts w:ascii="Times New Roman" w:eastAsia="Calibri" w:hAnsi="Times New Roman" w:cs="Times New Roman"/>
          <w:bCs/>
          <w:sz w:val="24"/>
          <w:szCs w:val="24"/>
        </w:rPr>
        <w:t>«Зона инновационной и национальной кухни»</w:t>
      </w:r>
      <w:r w:rsidRPr="009A6B21">
        <w:rPr>
          <w:rFonts w:ascii="Times New Roman" w:eastAsia="Calibri" w:hAnsi="Times New Roman" w:cs="Times New Roman"/>
          <w:sz w:val="24"/>
          <w:szCs w:val="24"/>
        </w:rPr>
        <w:t xml:space="preserve">, </w:t>
      </w:r>
      <w:r w:rsidR="001C3537" w:rsidRPr="001C3537">
        <w:rPr>
          <w:rFonts w:ascii="Times New Roman" w:eastAsia="Calibri" w:hAnsi="Times New Roman" w:cs="Times New Roman"/>
          <w:sz w:val="24"/>
          <w:szCs w:val="24"/>
        </w:rPr>
        <w:t>«Зона горячих блюд и отработки рецептур»</w:t>
      </w:r>
      <w:r w:rsidR="001C3537">
        <w:rPr>
          <w:rFonts w:ascii="Times New Roman" w:eastAsia="Calibri" w:hAnsi="Times New Roman" w:cs="Times New Roman"/>
          <w:sz w:val="24"/>
          <w:szCs w:val="24"/>
        </w:rPr>
        <w:t xml:space="preserve">, </w:t>
      </w:r>
      <w:r w:rsidRPr="009A6B21">
        <w:rPr>
          <w:rFonts w:ascii="Times New Roman" w:eastAsia="Calibri" w:hAnsi="Times New Roman" w:cs="Times New Roman"/>
          <w:bCs/>
          <w:sz w:val="24"/>
          <w:szCs w:val="24"/>
        </w:rPr>
        <w:t xml:space="preserve">оснащенные в соответствии с </w:t>
      </w:r>
      <w:r w:rsidRPr="009A6B21">
        <w:rPr>
          <w:rFonts w:ascii="Times New Roman" w:eastAsia="Calibri" w:hAnsi="Times New Roman" w:cs="Times New Roman"/>
          <w:bCs/>
          <w:iCs/>
          <w:sz w:val="24"/>
          <w:szCs w:val="24"/>
        </w:rPr>
        <w:t xml:space="preserve">приложением </w:t>
      </w:r>
      <w:r w:rsidR="00EF119E">
        <w:rPr>
          <w:rFonts w:ascii="Times New Roman" w:eastAsia="Calibri" w:hAnsi="Times New Roman" w:cs="Times New Roman"/>
          <w:bCs/>
          <w:iCs/>
          <w:sz w:val="24"/>
          <w:szCs w:val="24"/>
        </w:rPr>
        <w:t>4</w:t>
      </w:r>
      <w:r w:rsidRPr="009A6B21">
        <w:rPr>
          <w:rFonts w:ascii="Times New Roman" w:eastAsia="Calibri" w:hAnsi="Times New Roman" w:cs="Times New Roman"/>
          <w:bCs/>
          <w:iCs/>
          <w:sz w:val="24"/>
          <w:szCs w:val="24"/>
        </w:rPr>
        <w:t xml:space="preserve"> ОПОП-П.</w:t>
      </w:r>
    </w:p>
    <w:p w14:paraId="4C1B1F80" w14:textId="77777777" w:rsidR="006841BF" w:rsidRPr="00311D1B" w:rsidRDefault="006841BF" w:rsidP="00782EFC">
      <w:pPr>
        <w:spacing w:after="200" w:line="276" w:lineRule="auto"/>
        <w:rPr>
          <w:rFonts w:ascii="Times New Roman" w:hAnsi="Times New Roman" w:cs="Times New Roman"/>
          <w:b/>
          <w:bCs/>
          <w:color w:val="FF0000"/>
          <w:sz w:val="24"/>
          <w:szCs w:val="24"/>
        </w:rPr>
      </w:pPr>
    </w:p>
    <w:p w14:paraId="7FD9D41E" w14:textId="77777777" w:rsidR="00782EFC" w:rsidRPr="00E11160" w:rsidRDefault="00782EFC" w:rsidP="00782EFC">
      <w:pPr>
        <w:pStyle w:val="114"/>
        <w:rPr>
          <w:rFonts w:ascii="Times New Roman" w:eastAsia="Times New Roman" w:hAnsi="Times New Roman"/>
        </w:rPr>
      </w:pPr>
      <w:bookmarkStart w:id="26" w:name="_Toc152334673"/>
      <w:bookmarkStart w:id="27" w:name="_Toc167260486"/>
      <w:r w:rsidRPr="00E11160">
        <w:rPr>
          <w:rFonts w:ascii="Times New Roman" w:hAnsi="Times New Roman"/>
        </w:rPr>
        <w:t>3.2. Учебно-методическое обеспечение</w:t>
      </w:r>
      <w:bookmarkEnd w:id="26"/>
      <w:bookmarkEnd w:id="27"/>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0D43B1BB" w14:textId="77777777" w:rsidR="006841BF" w:rsidRPr="00FA680C" w:rsidRDefault="006841BF" w:rsidP="006841BF">
      <w:pPr>
        <w:spacing w:line="276" w:lineRule="auto"/>
        <w:ind w:firstLine="709"/>
        <w:contextualSpacing/>
        <w:jc w:val="both"/>
        <w:rPr>
          <w:rFonts w:ascii="Times New Roman" w:hAnsi="Times New Roman" w:cs="Times New Roman"/>
          <w:bCs/>
          <w:iCs/>
          <w:sz w:val="24"/>
          <w:szCs w:val="24"/>
        </w:rPr>
      </w:pPr>
      <w:r w:rsidRPr="00FA680C">
        <w:rPr>
          <w:rFonts w:ascii="Times New Roman" w:hAnsi="Times New Roman" w:cs="Times New Roman"/>
          <w:bCs/>
          <w:iCs/>
          <w:sz w:val="24"/>
          <w:szCs w:val="24"/>
        </w:rPr>
        <w:t>1.</w:t>
      </w:r>
      <w:r w:rsidRPr="00FA680C">
        <w:rPr>
          <w:rFonts w:ascii="Times New Roman" w:hAnsi="Times New Roman" w:cs="Times New Roman"/>
          <w:b/>
          <w:iCs/>
          <w:sz w:val="24"/>
          <w:szCs w:val="24"/>
        </w:rPr>
        <w:t xml:space="preserve"> </w:t>
      </w:r>
      <w:r w:rsidRPr="00FA680C">
        <w:rPr>
          <w:rFonts w:ascii="Times New Roman" w:hAnsi="Times New Roman" w:cs="Times New Roman"/>
          <w:bCs/>
          <w:iCs/>
          <w:sz w:val="24"/>
          <w:szCs w:val="24"/>
        </w:rPr>
        <w:t>Наименование</w:t>
      </w:r>
      <w:r>
        <w:rPr>
          <w:rFonts w:ascii="Times New Roman" w:hAnsi="Times New Roman" w:cs="Times New Roman"/>
          <w:bCs/>
          <w:iCs/>
          <w:sz w:val="24"/>
          <w:szCs w:val="24"/>
        </w:rPr>
        <w:t>.</w:t>
      </w:r>
    </w:p>
    <w:p w14:paraId="70EAB1F1" w14:textId="214056FB" w:rsidR="006F14BA" w:rsidRDefault="006F14BA" w:rsidP="0067638F">
      <w:pPr>
        <w:pStyle w:val="a4"/>
        <w:numPr>
          <w:ilvl w:val="0"/>
          <w:numId w:val="27"/>
        </w:numPr>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Антипова, Л. В.  Технология обработки сырья: мясо, молоко, рыба, </w:t>
      </w:r>
      <w:proofErr w:type="gramStart"/>
      <w:r w:rsidRPr="006F14BA">
        <w:rPr>
          <w:rFonts w:ascii="Times New Roman" w:eastAsia="Times New Roman" w:hAnsi="Times New Roman" w:cs="Times New Roman"/>
          <w:sz w:val="24"/>
          <w:szCs w:val="24"/>
          <w:lang w:eastAsia="ru-RU"/>
        </w:rPr>
        <w:t>овощи :</w:t>
      </w:r>
      <w:proofErr w:type="gramEnd"/>
      <w:r w:rsidRPr="006F14BA">
        <w:rPr>
          <w:rFonts w:ascii="Times New Roman" w:eastAsia="Times New Roman" w:hAnsi="Times New Roman" w:cs="Times New Roman"/>
          <w:sz w:val="24"/>
          <w:szCs w:val="24"/>
          <w:lang w:eastAsia="ru-RU"/>
        </w:rPr>
        <w:t xml:space="preserve"> учебное пособие для среднего профессионального образования / Л. В. Антипова, О. П. Дворянинова ; под научной редакцией Л. В. Антиповой. — 2-е изд., </w:t>
      </w:r>
      <w:proofErr w:type="spellStart"/>
      <w:r w:rsidRPr="006F14BA">
        <w:rPr>
          <w:rFonts w:ascii="Times New Roman" w:eastAsia="Times New Roman" w:hAnsi="Times New Roman" w:cs="Times New Roman"/>
          <w:sz w:val="24"/>
          <w:szCs w:val="24"/>
          <w:lang w:eastAsia="ru-RU"/>
        </w:rPr>
        <w:t>перераб</w:t>
      </w:r>
      <w:proofErr w:type="spellEnd"/>
      <w:r w:rsidRPr="006F14BA">
        <w:rPr>
          <w:rFonts w:ascii="Times New Roman" w:eastAsia="Times New Roman" w:hAnsi="Times New Roman" w:cs="Times New Roman"/>
          <w:sz w:val="24"/>
          <w:szCs w:val="24"/>
          <w:lang w:eastAsia="ru-RU"/>
        </w:rPr>
        <w:t xml:space="preserve">. и доп. — </w:t>
      </w:r>
      <w:proofErr w:type="gramStart"/>
      <w:r w:rsidRPr="006F14BA">
        <w:rPr>
          <w:rFonts w:ascii="Times New Roman" w:eastAsia="Times New Roman" w:hAnsi="Times New Roman" w:cs="Times New Roman"/>
          <w:sz w:val="24"/>
          <w:szCs w:val="24"/>
          <w:lang w:eastAsia="ru-RU"/>
        </w:rPr>
        <w:t>Москва :</w:t>
      </w:r>
      <w:proofErr w:type="gramEnd"/>
      <w:r w:rsidRPr="006F14BA">
        <w:rPr>
          <w:rFonts w:ascii="Times New Roman" w:eastAsia="Times New Roman" w:hAnsi="Times New Roman" w:cs="Times New Roman"/>
          <w:sz w:val="24"/>
          <w:szCs w:val="24"/>
          <w:lang w:eastAsia="ru-RU"/>
        </w:rPr>
        <w:t xml:space="preserve"> Издательство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2024. — 204 с. — (Профессиональное образование). — ISBN 978-5-534-13610-4. — </w:t>
      </w:r>
      <w:proofErr w:type="gramStart"/>
      <w:r w:rsidRPr="006F14BA">
        <w:rPr>
          <w:rFonts w:ascii="Times New Roman" w:eastAsia="Times New Roman" w:hAnsi="Times New Roman" w:cs="Times New Roman"/>
          <w:sz w:val="24"/>
          <w:szCs w:val="24"/>
          <w:lang w:eastAsia="ru-RU"/>
        </w:rPr>
        <w:t>Текст :</w:t>
      </w:r>
      <w:proofErr w:type="gramEnd"/>
      <w:r w:rsidRPr="006F14BA">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[сайт]. — URL: https://urait.ru/bcode/540715 (дата обращения: 20.05.2024).</w:t>
      </w:r>
    </w:p>
    <w:p w14:paraId="532C79F9" w14:textId="2FE38D5A" w:rsidR="006F14BA" w:rsidRDefault="006F14BA" w:rsidP="0067638F">
      <w:pPr>
        <w:pStyle w:val="a4"/>
        <w:numPr>
          <w:ilvl w:val="0"/>
          <w:numId w:val="27"/>
        </w:numPr>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Донченко, Л. В.  Безопасность пищевой </w:t>
      </w:r>
      <w:proofErr w:type="gramStart"/>
      <w:r w:rsidRPr="006F14BA">
        <w:rPr>
          <w:rFonts w:ascii="Times New Roman" w:eastAsia="Times New Roman" w:hAnsi="Times New Roman" w:cs="Times New Roman"/>
          <w:sz w:val="24"/>
          <w:szCs w:val="24"/>
          <w:lang w:eastAsia="ru-RU"/>
        </w:rPr>
        <w:t>продукции :</w:t>
      </w:r>
      <w:proofErr w:type="gramEnd"/>
      <w:r w:rsidRPr="006F14BA">
        <w:rPr>
          <w:rFonts w:ascii="Times New Roman" w:eastAsia="Times New Roman" w:hAnsi="Times New Roman" w:cs="Times New Roman"/>
          <w:sz w:val="24"/>
          <w:szCs w:val="24"/>
          <w:lang w:eastAsia="ru-RU"/>
        </w:rPr>
        <w:t xml:space="preserve"> учебник для среднего профессионального образования / Л. В. Донченко, В. Д. </w:t>
      </w:r>
      <w:proofErr w:type="spellStart"/>
      <w:r w:rsidRPr="006F14BA">
        <w:rPr>
          <w:rFonts w:ascii="Times New Roman" w:eastAsia="Times New Roman" w:hAnsi="Times New Roman" w:cs="Times New Roman"/>
          <w:sz w:val="24"/>
          <w:szCs w:val="24"/>
          <w:lang w:eastAsia="ru-RU"/>
        </w:rPr>
        <w:t>Надыкта</w:t>
      </w:r>
      <w:proofErr w:type="spellEnd"/>
      <w:r w:rsidRPr="006F14BA">
        <w:rPr>
          <w:rFonts w:ascii="Times New Roman" w:eastAsia="Times New Roman" w:hAnsi="Times New Roman" w:cs="Times New Roman"/>
          <w:sz w:val="24"/>
          <w:szCs w:val="24"/>
          <w:lang w:eastAsia="ru-RU"/>
        </w:rPr>
        <w:t xml:space="preserve">. — 4-е изд., </w:t>
      </w:r>
      <w:proofErr w:type="spellStart"/>
      <w:r w:rsidRPr="006F14BA">
        <w:rPr>
          <w:rFonts w:ascii="Times New Roman" w:eastAsia="Times New Roman" w:hAnsi="Times New Roman" w:cs="Times New Roman"/>
          <w:sz w:val="24"/>
          <w:szCs w:val="24"/>
          <w:lang w:eastAsia="ru-RU"/>
        </w:rPr>
        <w:t>перераб</w:t>
      </w:r>
      <w:proofErr w:type="spellEnd"/>
      <w:r w:rsidRPr="006F14BA">
        <w:rPr>
          <w:rFonts w:ascii="Times New Roman" w:eastAsia="Times New Roman" w:hAnsi="Times New Roman" w:cs="Times New Roman"/>
          <w:sz w:val="24"/>
          <w:szCs w:val="24"/>
          <w:lang w:eastAsia="ru-RU"/>
        </w:rPr>
        <w:t xml:space="preserve">. и доп. — </w:t>
      </w:r>
      <w:proofErr w:type="gramStart"/>
      <w:r w:rsidRPr="006F14BA">
        <w:rPr>
          <w:rFonts w:ascii="Times New Roman" w:eastAsia="Times New Roman" w:hAnsi="Times New Roman" w:cs="Times New Roman"/>
          <w:sz w:val="24"/>
          <w:szCs w:val="24"/>
          <w:lang w:eastAsia="ru-RU"/>
        </w:rPr>
        <w:t>Москва :</w:t>
      </w:r>
      <w:proofErr w:type="gramEnd"/>
      <w:r w:rsidRPr="006F14BA">
        <w:rPr>
          <w:rFonts w:ascii="Times New Roman" w:eastAsia="Times New Roman" w:hAnsi="Times New Roman" w:cs="Times New Roman"/>
          <w:sz w:val="24"/>
          <w:szCs w:val="24"/>
          <w:lang w:eastAsia="ru-RU"/>
        </w:rPr>
        <w:t xml:space="preserve"> Издательство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2024. — 452 с. — (Профессиональное образование). — ISBN 978-5-534-16706-1. — </w:t>
      </w:r>
      <w:proofErr w:type="gramStart"/>
      <w:r w:rsidRPr="006F14BA">
        <w:rPr>
          <w:rFonts w:ascii="Times New Roman" w:eastAsia="Times New Roman" w:hAnsi="Times New Roman" w:cs="Times New Roman"/>
          <w:sz w:val="24"/>
          <w:szCs w:val="24"/>
          <w:lang w:eastAsia="ru-RU"/>
        </w:rPr>
        <w:t>Текст :</w:t>
      </w:r>
      <w:proofErr w:type="gramEnd"/>
      <w:r w:rsidRPr="006F14BA">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[сайт]. — URL: https://urait.ru/bcode/544947 (дата обращения: 20.05.2024).</w:t>
      </w:r>
    </w:p>
    <w:p w14:paraId="47B27948" w14:textId="6E2A8985" w:rsidR="006F14BA" w:rsidRDefault="006F14BA" w:rsidP="0067638F">
      <w:pPr>
        <w:pStyle w:val="a4"/>
        <w:numPr>
          <w:ilvl w:val="0"/>
          <w:numId w:val="27"/>
        </w:numPr>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Иванова, Е. Е.  Технология </w:t>
      </w:r>
      <w:proofErr w:type="gramStart"/>
      <w:r w:rsidRPr="006F14BA">
        <w:rPr>
          <w:rFonts w:ascii="Times New Roman" w:eastAsia="Times New Roman" w:hAnsi="Times New Roman" w:cs="Times New Roman"/>
          <w:sz w:val="24"/>
          <w:szCs w:val="24"/>
          <w:lang w:eastAsia="ru-RU"/>
        </w:rPr>
        <w:t>морепродуктов :</w:t>
      </w:r>
      <w:proofErr w:type="gramEnd"/>
      <w:r w:rsidRPr="006F14BA">
        <w:rPr>
          <w:rFonts w:ascii="Times New Roman" w:eastAsia="Times New Roman" w:hAnsi="Times New Roman" w:cs="Times New Roman"/>
          <w:sz w:val="24"/>
          <w:szCs w:val="24"/>
          <w:lang w:eastAsia="ru-RU"/>
        </w:rPr>
        <w:t xml:space="preserve"> учебное пособие для среднего профессионального образования / Е. Е. Иванова, Г. И. Касьянов, С. П. Запорожская. — 2-е изд., </w:t>
      </w:r>
      <w:proofErr w:type="spellStart"/>
      <w:r w:rsidRPr="006F14BA">
        <w:rPr>
          <w:rFonts w:ascii="Times New Roman" w:eastAsia="Times New Roman" w:hAnsi="Times New Roman" w:cs="Times New Roman"/>
          <w:sz w:val="24"/>
          <w:szCs w:val="24"/>
          <w:lang w:eastAsia="ru-RU"/>
        </w:rPr>
        <w:t>испр</w:t>
      </w:r>
      <w:proofErr w:type="spellEnd"/>
      <w:r w:rsidRPr="006F14BA">
        <w:rPr>
          <w:rFonts w:ascii="Times New Roman" w:eastAsia="Times New Roman" w:hAnsi="Times New Roman" w:cs="Times New Roman"/>
          <w:sz w:val="24"/>
          <w:szCs w:val="24"/>
          <w:lang w:eastAsia="ru-RU"/>
        </w:rPr>
        <w:t xml:space="preserve">. и доп. — </w:t>
      </w:r>
      <w:proofErr w:type="gramStart"/>
      <w:r w:rsidRPr="006F14BA">
        <w:rPr>
          <w:rFonts w:ascii="Times New Roman" w:eastAsia="Times New Roman" w:hAnsi="Times New Roman" w:cs="Times New Roman"/>
          <w:sz w:val="24"/>
          <w:szCs w:val="24"/>
          <w:lang w:eastAsia="ru-RU"/>
        </w:rPr>
        <w:t>Москва :</w:t>
      </w:r>
      <w:proofErr w:type="gramEnd"/>
      <w:r w:rsidRPr="006F14BA">
        <w:rPr>
          <w:rFonts w:ascii="Times New Roman" w:eastAsia="Times New Roman" w:hAnsi="Times New Roman" w:cs="Times New Roman"/>
          <w:sz w:val="24"/>
          <w:szCs w:val="24"/>
          <w:lang w:eastAsia="ru-RU"/>
        </w:rPr>
        <w:t xml:space="preserve"> Издательство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2024. — 208 с. — (Профессиональное образование). — ISBN 978-5-534-09389-6. — </w:t>
      </w:r>
      <w:proofErr w:type="gramStart"/>
      <w:r w:rsidRPr="006F14BA">
        <w:rPr>
          <w:rFonts w:ascii="Times New Roman" w:eastAsia="Times New Roman" w:hAnsi="Times New Roman" w:cs="Times New Roman"/>
          <w:sz w:val="24"/>
          <w:szCs w:val="24"/>
          <w:lang w:eastAsia="ru-RU"/>
        </w:rPr>
        <w:t>Текст :</w:t>
      </w:r>
      <w:proofErr w:type="gramEnd"/>
      <w:r w:rsidRPr="006F14BA">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[сайт]. — URL: https://urait.ru/bcode/539372 (дата обращения: 20.05.2024).</w:t>
      </w:r>
    </w:p>
    <w:p w14:paraId="1D063AD4" w14:textId="253CB93B" w:rsidR="006F14BA" w:rsidRDefault="006F14BA" w:rsidP="0067638F">
      <w:pPr>
        <w:pStyle w:val="a4"/>
        <w:numPr>
          <w:ilvl w:val="0"/>
          <w:numId w:val="27"/>
        </w:numPr>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Пасько, О. В.  Технология продукции общественного </w:t>
      </w:r>
      <w:proofErr w:type="gramStart"/>
      <w:r w:rsidRPr="006F14BA">
        <w:rPr>
          <w:rFonts w:ascii="Times New Roman" w:eastAsia="Times New Roman" w:hAnsi="Times New Roman" w:cs="Times New Roman"/>
          <w:sz w:val="24"/>
          <w:szCs w:val="24"/>
          <w:lang w:eastAsia="ru-RU"/>
        </w:rPr>
        <w:t>питания :</w:t>
      </w:r>
      <w:proofErr w:type="gramEnd"/>
      <w:r w:rsidRPr="006F14BA">
        <w:rPr>
          <w:rFonts w:ascii="Times New Roman" w:eastAsia="Times New Roman" w:hAnsi="Times New Roman" w:cs="Times New Roman"/>
          <w:sz w:val="24"/>
          <w:szCs w:val="24"/>
          <w:lang w:eastAsia="ru-RU"/>
        </w:rPr>
        <w:t xml:space="preserve"> учебник для среднего профессионального образования / О. В. Пасько, Н. В. </w:t>
      </w:r>
      <w:proofErr w:type="spellStart"/>
      <w:r w:rsidRPr="006F14BA">
        <w:rPr>
          <w:rFonts w:ascii="Times New Roman" w:eastAsia="Times New Roman" w:hAnsi="Times New Roman" w:cs="Times New Roman"/>
          <w:sz w:val="24"/>
          <w:szCs w:val="24"/>
          <w:lang w:eastAsia="ru-RU"/>
        </w:rPr>
        <w:t>Бураковская</w:t>
      </w:r>
      <w:proofErr w:type="spellEnd"/>
      <w:r w:rsidRPr="006F14BA">
        <w:rPr>
          <w:rFonts w:ascii="Times New Roman" w:eastAsia="Times New Roman" w:hAnsi="Times New Roman" w:cs="Times New Roman"/>
          <w:sz w:val="24"/>
          <w:szCs w:val="24"/>
          <w:lang w:eastAsia="ru-RU"/>
        </w:rPr>
        <w:t xml:space="preserve">, О. В. </w:t>
      </w:r>
      <w:proofErr w:type="spellStart"/>
      <w:r w:rsidRPr="006F14BA">
        <w:rPr>
          <w:rFonts w:ascii="Times New Roman" w:eastAsia="Times New Roman" w:hAnsi="Times New Roman" w:cs="Times New Roman"/>
          <w:sz w:val="24"/>
          <w:szCs w:val="24"/>
          <w:lang w:eastAsia="ru-RU"/>
        </w:rPr>
        <w:t>Автюхова</w:t>
      </w:r>
      <w:proofErr w:type="spellEnd"/>
      <w:r w:rsidRPr="006F14BA">
        <w:rPr>
          <w:rFonts w:ascii="Times New Roman" w:eastAsia="Times New Roman" w:hAnsi="Times New Roman" w:cs="Times New Roman"/>
          <w:sz w:val="24"/>
          <w:szCs w:val="24"/>
          <w:lang w:eastAsia="ru-RU"/>
        </w:rPr>
        <w:t xml:space="preserve">. — 2-е изд., </w:t>
      </w:r>
      <w:proofErr w:type="spellStart"/>
      <w:r w:rsidRPr="006F14BA">
        <w:rPr>
          <w:rFonts w:ascii="Times New Roman" w:eastAsia="Times New Roman" w:hAnsi="Times New Roman" w:cs="Times New Roman"/>
          <w:sz w:val="24"/>
          <w:szCs w:val="24"/>
          <w:lang w:eastAsia="ru-RU"/>
        </w:rPr>
        <w:t>перераб</w:t>
      </w:r>
      <w:proofErr w:type="spellEnd"/>
      <w:r w:rsidRPr="006F14BA">
        <w:rPr>
          <w:rFonts w:ascii="Times New Roman" w:eastAsia="Times New Roman" w:hAnsi="Times New Roman" w:cs="Times New Roman"/>
          <w:sz w:val="24"/>
          <w:szCs w:val="24"/>
          <w:lang w:eastAsia="ru-RU"/>
        </w:rPr>
        <w:t xml:space="preserve">. и доп. — </w:t>
      </w:r>
      <w:proofErr w:type="gramStart"/>
      <w:r w:rsidRPr="006F14BA">
        <w:rPr>
          <w:rFonts w:ascii="Times New Roman" w:eastAsia="Times New Roman" w:hAnsi="Times New Roman" w:cs="Times New Roman"/>
          <w:sz w:val="24"/>
          <w:szCs w:val="24"/>
          <w:lang w:eastAsia="ru-RU"/>
        </w:rPr>
        <w:t>Москва :</w:t>
      </w:r>
      <w:proofErr w:type="gramEnd"/>
      <w:r w:rsidRPr="006F14BA">
        <w:rPr>
          <w:rFonts w:ascii="Times New Roman" w:eastAsia="Times New Roman" w:hAnsi="Times New Roman" w:cs="Times New Roman"/>
          <w:sz w:val="24"/>
          <w:szCs w:val="24"/>
          <w:lang w:eastAsia="ru-RU"/>
        </w:rPr>
        <w:t xml:space="preserve"> Издательство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2024. — 220 с. — (Профессиональное образование). — ISBN 978-5-534-17180-8. — </w:t>
      </w:r>
      <w:proofErr w:type="gramStart"/>
      <w:r w:rsidRPr="006F14BA">
        <w:rPr>
          <w:rFonts w:ascii="Times New Roman" w:eastAsia="Times New Roman" w:hAnsi="Times New Roman" w:cs="Times New Roman"/>
          <w:sz w:val="24"/>
          <w:szCs w:val="24"/>
          <w:lang w:eastAsia="ru-RU"/>
        </w:rPr>
        <w:t>Текст :</w:t>
      </w:r>
      <w:proofErr w:type="gramEnd"/>
      <w:r w:rsidRPr="006F14BA">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[сайт]. — URL: https://urait.ru/bcode/538302 (дата обращения: 20.05.2024).</w:t>
      </w:r>
    </w:p>
    <w:p w14:paraId="259ACFCC" w14:textId="1FE299A1" w:rsidR="006F14BA" w:rsidRDefault="006F14BA" w:rsidP="0067638F">
      <w:pPr>
        <w:pStyle w:val="a4"/>
        <w:numPr>
          <w:ilvl w:val="0"/>
          <w:numId w:val="27"/>
        </w:numPr>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Пасько, О. В.  Технология продукции общественного питания за </w:t>
      </w:r>
      <w:proofErr w:type="gramStart"/>
      <w:r w:rsidRPr="006F14BA">
        <w:rPr>
          <w:rFonts w:ascii="Times New Roman" w:eastAsia="Times New Roman" w:hAnsi="Times New Roman" w:cs="Times New Roman"/>
          <w:sz w:val="24"/>
          <w:szCs w:val="24"/>
          <w:lang w:eastAsia="ru-RU"/>
        </w:rPr>
        <w:t>рубежом :</w:t>
      </w:r>
      <w:proofErr w:type="gramEnd"/>
      <w:r w:rsidRPr="006F14BA">
        <w:rPr>
          <w:rFonts w:ascii="Times New Roman" w:eastAsia="Times New Roman" w:hAnsi="Times New Roman" w:cs="Times New Roman"/>
          <w:sz w:val="24"/>
          <w:szCs w:val="24"/>
          <w:lang w:eastAsia="ru-RU"/>
        </w:rPr>
        <w:t xml:space="preserve"> учебное пособие для среднего профессионального образования / О. В. Пасько, Н. В. </w:t>
      </w:r>
      <w:proofErr w:type="spellStart"/>
      <w:r w:rsidRPr="006F14BA">
        <w:rPr>
          <w:rFonts w:ascii="Times New Roman" w:eastAsia="Times New Roman" w:hAnsi="Times New Roman" w:cs="Times New Roman"/>
          <w:sz w:val="24"/>
          <w:szCs w:val="24"/>
          <w:lang w:eastAsia="ru-RU"/>
        </w:rPr>
        <w:t>Бураковская</w:t>
      </w:r>
      <w:proofErr w:type="spellEnd"/>
      <w:r w:rsidRPr="006F14BA">
        <w:rPr>
          <w:rFonts w:ascii="Times New Roman" w:eastAsia="Times New Roman" w:hAnsi="Times New Roman" w:cs="Times New Roman"/>
          <w:sz w:val="24"/>
          <w:szCs w:val="24"/>
          <w:lang w:eastAsia="ru-RU"/>
        </w:rPr>
        <w:t xml:space="preserve">. — </w:t>
      </w:r>
      <w:proofErr w:type="gramStart"/>
      <w:r w:rsidRPr="006F14BA">
        <w:rPr>
          <w:rFonts w:ascii="Times New Roman" w:eastAsia="Times New Roman" w:hAnsi="Times New Roman" w:cs="Times New Roman"/>
          <w:sz w:val="24"/>
          <w:szCs w:val="24"/>
          <w:lang w:eastAsia="ru-RU"/>
        </w:rPr>
        <w:t>Москва :</w:t>
      </w:r>
      <w:proofErr w:type="gramEnd"/>
      <w:r w:rsidRPr="006F14BA">
        <w:rPr>
          <w:rFonts w:ascii="Times New Roman" w:eastAsia="Times New Roman" w:hAnsi="Times New Roman" w:cs="Times New Roman"/>
          <w:sz w:val="24"/>
          <w:szCs w:val="24"/>
          <w:lang w:eastAsia="ru-RU"/>
        </w:rPr>
        <w:t xml:space="preserve"> Издательство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2024. — 179 с. — (Профессиональное образование). — ISBN 978-5-534-07847-3. — </w:t>
      </w:r>
      <w:proofErr w:type="gramStart"/>
      <w:r w:rsidRPr="006F14BA">
        <w:rPr>
          <w:rFonts w:ascii="Times New Roman" w:eastAsia="Times New Roman" w:hAnsi="Times New Roman" w:cs="Times New Roman"/>
          <w:sz w:val="24"/>
          <w:szCs w:val="24"/>
          <w:lang w:eastAsia="ru-RU"/>
        </w:rPr>
        <w:t>Текст :</w:t>
      </w:r>
      <w:proofErr w:type="gramEnd"/>
      <w:r w:rsidRPr="006F14BA">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[сайт]. — URL: https://urait.ru/bcode/538642 (дата обращения: 20.05.2024).</w:t>
      </w:r>
    </w:p>
    <w:p w14:paraId="41AE9630" w14:textId="39B62DC2" w:rsidR="006841BF" w:rsidRDefault="006F14BA" w:rsidP="0067638F">
      <w:pPr>
        <w:pStyle w:val="a4"/>
        <w:numPr>
          <w:ilvl w:val="0"/>
          <w:numId w:val="27"/>
        </w:numPr>
        <w:spacing w:line="276" w:lineRule="auto"/>
        <w:ind w:left="0" w:firstLine="709"/>
        <w:jc w:val="both"/>
        <w:rPr>
          <w:rFonts w:ascii="Times New Roman" w:eastAsia="Times New Roman" w:hAnsi="Times New Roman" w:cs="Times New Roman"/>
          <w:sz w:val="24"/>
          <w:szCs w:val="24"/>
          <w:lang w:eastAsia="ru-RU"/>
        </w:rPr>
      </w:pPr>
      <w:proofErr w:type="spellStart"/>
      <w:r w:rsidRPr="006F14BA">
        <w:rPr>
          <w:rFonts w:ascii="Times New Roman" w:eastAsia="Times New Roman" w:hAnsi="Times New Roman" w:cs="Times New Roman"/>
          <w:sz w:val="24"/>
          <w:szCs w:val="24"/>
          <w:lang w:eastAsia="ru-RU"/>
        </w:rPr>
        <w:lastRenderedPageBreak/>
        <w:t>Чаблин</w:t>
      </w:r>
      <w:proofErr w:type="spellEnd"/>
      <w:r w:rsidRPr="006F14BA">
        <w:rPr>
          <w:rFonts w:ascii="Times New Roman" w:eastAsia="Times New Roman" w:hAnsi="Times New Roman" w:cs="Times New Roman"/>
          <w:sz w:val="24"/>
          <w:szCs w:val="24"/>
          <w:lang w:eastAsia="ru-RU"/>
        </w:rPr>
        <w:t xml:space="preserve">, Б. В.  Оборудование предприятий общественного питания. </w:t>
      </w:r>
      <w:proofErr w:type="gramStart"/>
      <w:r w:rsidRPr="006F14BA">
        <w:rPr>
          <w:rFonts w:ascii="Times New Roman" w:eastAsia="Times New Roman" w:hAnsi="Times New Roman" w:cs="Times New Roman"/>
          <w:sz w:val="24"/>
          <w:szCs w:val="24"/>
          <w:lang w:eastAsia="ru-RU"/>
        </w:rPr>
        <w:t>Практикум :</w:t>
      </w:r>
      <w:proofErr w:type="gramEnd"/>
      <w:r w:rsidRPr="006F14BA">
        <w:rPr>
          <w:rFonts w:ascii="Times New Roman" w:eastAsia="Times New Roman" w:hAnsi="Times New Roman" w:cs="Times New Roman"/>
          <w:sz w:val="24"/>
          <w:szCs w:val="24"/>
          <w:lang w:eastAsia="ru-RU"/>
        </w:rPr>
        <w:t xml:space="preserve"> учебное пособие для среднего профессионального образования / Б. В. </w:t>
      </w:r>
      <w:proofErr w:type="spellStart"/>
      <w:r w:rsidRPr="006F14BA">
        <w:rPr>
          <w:rFonts w:ascii="Times New Roman" w:eastAsia="Times New Roman" w:hAnsi="Times New Roman" w:cs="Times New Roman"/>
          <w:sz w:val="24"/>
          <w:szCs w:val="24"/>
          <w:lang w:eastAsia="ru-RU"/>
        </w:rPr>
        <w:t>Чаблин</w:t>
      </w:r>
      <w:proofErr w:type="spellEnd"/>
      <w:r w:rsidRPr="006F14BA">
        <w:rPr>
          <w:rFonts w:ascii="Times New Roman" w:eastAsia="Times New Roman" w:hAnsi="Times New Roman" w:cs="Times New Roman"/>
          <w:sz w:val="24"/>
          <w:szCs w:val="24"/>
          <w:lang w:eastAsia="ru-RU"/>
        </w:rPr>
        <w:t xml:space="preserve">, И. А. Евдокимов. — 2-е изд., </w:t>
      </w:r>
      <w:proofErr w:type="spellStart"/>
      <w:r w:rsidRPr="006F14BA">
        <w:rPr>
          <w:rFonts w:ascii="Times New Roman" w:eastAsia="Times New Roman" w:hAnsi="Times New Roman" w:cs="Times New Roman"/>
          <w:sz w:val="24"/>
          <w:szCs w:val="24"/>
          <w:lang w:eastAsia="ru-RU"/>
        </w:rPr>
        <w:t>испр</w:t>
      </w:r>
      <w:proofErr w:type="spellEnd"/>
      <w:r w:rsidRPr="006F14BA">
        <w:rPr>
          <w:rFonts w:ascii="Times New Roman" w:eastAsia="Times New Roman" w:hAnsi="Times New Roman" w:cs="Times New Roman"/>
          <w:sz w:val="24"/>
          <w:szCs w:val="24"/>
          <w:lang w:eastAsia="ru-RU"/>
        </w:rPr>
        <w:t xml:space="preserve">. и доп. — </w:t>
      </w:r>
      <w:proofErr w:type="gramStart"/>
      <w:r w:rsidRPr="006F14BA">
        <w:rPr>
          <w:rFonts w:ascii="Times New Roman" w:eastAsia="Times New Roman" w:hAnsi="Times New Roman" w:cs="Times New Roman"/>
          <w:sz w:val="24"/>
          <w:szCs w:val="24"/>
          <w:lang w:eastAsia="ru-RU"/>
        </w:rPr>
        <w:t>Москва :</w:t>
      </w:r>
      <w:proofErr w:type="gramEnd"/>
      <w:r w:rsidRPr="006F14BA">
        <w:rPr>
          <w:rFonts w:ascii="Times New Roman" w:eastAsia="Times New Roman" w:hAnsi="Times New Roman" w:cs="Times New Roman"/>
          <w:sz w:val="24"/>
          <w:szCs w:val="24"/>
          <w:lang w:eastAsia="ru-RU"/>
        </w:rPr>
        <w:t xml:space="preserve"> Издательство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2024. — 349 с. — (Профессиональное образование). — ISBN 978-5-534-11691-5. — </w:t>
      </w:r>
      <w:proofErr w:type="gramStart"/>
      <w:r w:rsidRPr="006F14BA">
        <w:rPr>
          <w:rFonts w:ascii="Times New Roman" w:eastAsia="Times New Roman" w:hAnsi="Times New Roman" w:cs="Times New Roman"/>
          <w:sz w:val="24"/>
          <w:szCs w:val="24"/>
          <w:lang w:eastAsia="ru-RU"/>
        </w:rPr>
        <w:t>Текст :</w:t>
      </w:r>
      <w:proofErr w:type="gramEnd"/>
      <w:r w:rsidRPr="006F14BA">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[сайт]. — URL: https://urait.ru/bcode/541962 (дата обращения: 20.05.2024).</w:t>
      </w:r>
    </w:p>
    <w:p w14:paraId="552038F3" w14:textId="77777777" w:rsidR="006F14BA" w:rsidRDefault="006F14BA" w:rsidP="006841BF">
      <w:pPr>
        <w:suppressAutoHyphens/>
        <w:spacing w:line="276" w:lineRule="auto"/>
        <w:ind w:firstLine="709"/>
        <w:contextualSpacing/>
        <w:rPr>
          <w:rFonts w:ascii="Times New Roman" w:hAnsi="Times New Roman" w:cs="Times New Roman"/>
          <w:b/>
          <w:bCs/>
          <w:sz w:val="24"/>
          <w:szCs w:val="24"/>
        </w:rPr>
      </w:pPr>
    </w:p>
    <w:p w14:paraId="148E54D7" w14:textId="4C6B2DA4" w:rsidR="006841BF" w:rsidRPr="00FA680C" w:rsidRDefault="006841BF" w:rsidP="006841BF">
      <w:pPr>
        <w:suppressAutoHyphens/>
        <w:spacing w:line="276" w:lineRule="auto"/>
        <w:ind w:firstLine="709"/>
        <w:contextualSpacing/>
        <w:rPr>
          <w:rFonts w:ascii="Times New Roman" w:hAnsi="Times New Roman" w:cs="Times New Roman"/>
          <w:bCs/>
          <w:i/>
          <w:sz w:val="24"/>
          <w:szCs w:val="24"/>
        </w:rPr>
      </w:pPr>
      <w:r w:rsidRPr="00FA680C">
        <w:rPr>
          <w:rFonts w:ascii="Times New Roman" w:hAnsi="Times New Roman" w:cs="Times New Roman"/>
          <w:b/>
          <w:bCs/>
          <w:sz w:val="24"/>
          <w:szCs w:val="24"/>
        </w:rPr>
        <w:t xml:space="preserve">3.2.2. Дополнительные источники </w:t>
      </w:r>
    </w:p>
    <w:p w14:paraId="089EF4C1" w14:textId="77777777" w:rsidR="006F14BA" w:rsidRDefault="006F14BA" w:rsidP="006F14BA">
      <w:pPr>
        <w:pStyle w:val="a4"/>
        <w:spacing w:line="276" w:lineRule="auto"/>
        <w:ind w:left="0" w:firstLine="709"/>
        <w:jc w:val="both"/>
        <w:rPr>
          <w:rFonts w:ascii="Times New Roman" w:eastAsia="Times New Roman" w:hAnsi="Times New Roman" w:cs="Times New Roman"/>
          <w:sz w:val="24"/>
          <w:szCs w:val="24"/>
          <w:lang w:eastAsia="ru-RU"/>
        </w:rPr>
      </w:pPr>
      <w:bookmarkStart w:id="28" w:name="_Toc152334674"/>
    </w:p>
    <w:p w14:paraId="6F971011" w14:textId="3EDBDC4B" w:rsidR="006F14BA" w:rsidRPr="006F14BA" w:rsidRDefault="006F14BA" w:rsidP="006F14BA">
      <w:pPr>
        <w:pStyle w:val="a4"/>
        <w:numPr>
          <w:ilvl w:val="0"/>
          <w:numId w:val="28"/>
        </w:numPr>
        <w:tabs>
          <w:tab w:val="left" w:pos="851"/>
          <w:tab w:val="left" w:pos="993"/>
        </w:tabs>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ГОСТ 31984-2012. Услуги общественного питания. Общие требования. </w:t>
      </w:r>
      <w:proofErr w:type="spellStart"/>
      <w:r w:rsidRPr="006F14BA">
        <w:rPr>
          <w:rFonts w:ascii="Times New Roman" w:eastAsia="Times New Roman" w:hAnsi="Times New Roman" w:cs="Times New Roman"/>
          <w:sz w:val="24"/>
          <w:szCs w:val="24"/>
          <w:lang w:eastAsia="ru-RU"/>
        </w:rPr>
        <w:t>Public</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catering</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services</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General</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requirements</w:t>
      </w:r>
      <w:proofErr w:type="spellEnd"/>
      <w:r w:rsidRPr="006F14BA">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27 июня 2013 г. N 192-ст: введен впервые: 2015-01-01/ разработан ОАО «ВНИИС». – Москва: </w:t>
      </w:r>
      <w:proofErr w:type="spellStart"/>
      <w:r w:rsidRPr="006F14BA">
        <w:rPr>
          <w:rFonts w:ascii="Times New Roman" w:eastAsia="Times New Roman" w:hAnsi="Times New Roman" w:cs="Times New Roman"/>
          <w:sz w:val="24"/>
          <w:szCs w:val="24"/>
          <w:lang w:eastAsia="ru-RU"/>
        </w:rPr>
        <w:t>Стандартинформ</w:t>
      </w:r>
      <w:proofErr w:type="spellEnd"/>
      <w:r w:rsidRPr="006F14BA">
        <w:rPr>
          <w:rFonts w:ascii="Times New Roman" w:eastAsia="Times New Roman" w:hAnsi="Times New Roman" w:cs="Times New Roman"/>
          <w:sz w:val="24"/>
          <w:szCs w:val="24"/>
          <w:lang w:eastAsia="ru-RU"/>
        </w:rPr>
        <w:t>, 2014 – III, 8 с.; 29 см. – Текст: непосредственный.</w:t>
      </w:r>
    </w:p>
    <w:p w14:paraId="1150600E" w14:textId="139F09AF" w:rsidR="006F14BA" w:rsidRPr="006F14BA" w:rsidRDefault="006F14BA" w:rsidP="006F14BA">
      <w:pPr>
        <w:pStyle w:val="a4"/>
        <w:numPr>
          <w:ilvl w:val="0"/>
          <w:numId w:val="28"/>
        </w:numPr>
        <w:tabs>
          <w:tab w:val="left" w:pos="851"/>
          <w:tab w:val="left" w:pos="993"/>
        </w:tabs>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ГОСТ 30524-2013 Услуги общественного питания. Требования к персоналу. </w:t>
      </w:r>
      <w:proofErr w:type="spellStart"/>
      <w:r w:rsidRPr="006F14BA">
        <w:rPr>
          <w:rFonts w:ascii="Times New Roman" w:eastAsia="Times New Roman" w:hAnsi="Times New Roman" w:cs="Times New Roman"/>
          <w:sz w:val="24"/>
          <w:szCs w:val="24"/>
          <w:lang w:eastAsia="ru-RU"/>
        </w:rPr>
        <w:t>Services</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of</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public</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catering</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Requirements</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tо</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the</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personnel</w:t>
      </w:r>
      <w:proofErr w:type="spellEnd"/>
      <w:r w:rsidRPr="006F14BA">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22 ноября 2013 г. N1674-ст: введен впервые: 2016-01-01. – Москва: </w:t>
      </w:r>
      <w:proofErr w:type="spellStart"/>
      <w:r w:rsidRPr="006F14BA">
        <w:rPr>
          <w:rFonts w:ascii="Times New Roman" w:eastAsia="Times New Roman" w:hAnsi="Times New Roman" w:cs="Times New Roman"/>
          <w:sz w:val="24"/>
          <w:szCs w:val="24"/>
          <w:lang w:eastAsia="ru-RU"/>
        </w:rPr>
        <w:t>Стандартинформ</w:t>
      </w:r>
      <w:proofErr w:type="spellEnd"/>
      <w:r w:rsidRPr="006F14BA">
        <w:rPr>
          <w:rFonts w:ascii="Times New Roman" w:eastAsia="Times New Roman" w:hAnsi="Times New Roman" w:cs="Times New Roman"/>
          <w:sz w:val="24"/>
          <w:szCs w:val="24"/>
          <w:lang w:eastAsia="ru-RU"/>
        </w:rPr>
        <w:t>, 2014 – III, 48 с.; 29 см. – Текст: непосредственный.</w:t>
      </w:r>
    </w:p>
    <w:p w14:paraId="5381A093" w14:textId="57432948" w:rsidR="006F14BA" w:rsidRPr="006F14BA" w:rsidRDefault="006F14BA" w:rsidP="006F14BA">
      <w:pPr>
        <w:pStyle w:val="a4"/>
        <w:numPr>
          <w:ilvl w:val="0"/>
          <w:numId w:val="28"/>
        </w:numPr>
        <w:tabs>
          <w:tab w:val="left" w:pos="851"/>
          <w:tab w:val="left" w:pos="993"/>
        </w:tabs>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ГОСТ 31985-2013 Услуги общественного питания. Термины и определения. </w:t>
      </w:r>
      <w:proofErr w:type="spellStart"/>
      <w:r w:rsidRPr="006F14BA">
        <w:rPr>
          <w:rFonts w:ascii="Times New Roman" w:eastAsia="Times New Roman" w:hAnsi="Times New Roman" w:cs="Times New Roman"/>
          <w:sz w:val="24"/>
          <w:szCs w:val="24"/>
          <w:lang w:eastAsia="ru-RU"/>
        </w:rPr>
        <w:t>Cftering</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Terms</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and</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definitions</w:t>
      </w:r>
      <w:proofErr w:type="spellEnd"/>
      <w:r w:rsidRPr="006F14BA">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27 июня 2013   г. N191-ст: введен впервые: 2015-01-01. – Москва: </w:t>
      </w:r>
      <w:proofErr w:type="spellStart"/>
      <w:r w:rsidRPr="006F14BA">
        <w:rPr>
          <w:rFonts w:ascii="Times New Roman" w:eastAsia="Times New Roman" w:hAnsi="Times New Roman" w:cs="Times New Roman"/>
          <w:sz w:val="24"/>
          <w:szCs w:val="24"/>
          <w:lang w:eastAsia="ru-RU"/>
        </w:rPr>
        <w:t>Стандартинформ</w:t>
      </w:r>
      <w:proofErr w:type="spellEnd"/>
      <w:r w:rsidRPr="006F14BA">
        <w:rPr>
          <w:rFonts w:ascii="Times New Roman" w:eastAsia="Times New Roman" w:hAnsi="Times New Roman" w:cs="Times New Roman"/>
          <w:sz w:val="24"/>
          <w:szCs w:val="24"/>
          <w:lang w:eastAsia="ru-RU"/>
        </w:rPr>
        <w:t>, 2014 – III, 10 с.; 29 см. – Текст: непосредственный.</w:t>
      </w:r>
    </w:p>
    <w:p w14:paraId="2EF9F6AE" w14:textId="46939D87" w:rsidR="006F14BA" w:rsidRPr="006F14BA" w:rsidRDefault="006F14BA" w:rsidP="006F14BA">
      <w:pPr>
        <w:pStyle w:val="a4"/>
        <w:numPr>
          <w:ilvl w:val="0"/>
          <w:numId w:val="28"/>
        </w:numPr>
        <w:tabs>
          <w:tab w:val="left" w:pos="851"/>
          <w:tab w:val="left" w:pos="993"/>
        </w:tabs>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ГОСТ 30390-2013 Услуги общественного питания. Продукция общественного питания, реализуемая населению. Общие</w:t>
      </w:r>
      <w:r w:rsidRPr="006F14BA">
        <w:rPr>
          <w:rFonts w:ascii="Times New Roman" w:eastAsia="Times New Roman" w:hAnsi="Times New Roman" w:cs="Times New Roman"/>
          <w:sz w:val="24"/>
          <w:szCs w:val="24"/>
          <w:lang w:val="en-US" w:eastAsia="ru-RU"/>
        </w:rPr>
        <w:t xml:space="preserve"> </w:t>
      </w:r>
      <w:r w:rsidRPr="006F14BA">
        <w:rPr>
          <w:rFonts w:ascii="Times New Roman" w:eastAsia="Times New Roman" w:hAnsi="Times New Roman" w:cs="Times New Roman"/>
          <w:sz w:val="24"/>
          <w:szCs w:val="24"/>
          <w:lang w:eastAsia="ru-RU"/>
        </w:rPr>
        <w:t>технические</w:t>
      </w:r>
      <w:r w:rsidRPr="006F14BA">
        <w:rPr>
          <w:rFonts w:ascii="Times New Roman" w:eastAsia="Times New Roman" w:hAnsi="Times New Roman" w:cs="Times New Roman"/>
          <w:sz w:val="24"/>
          <w:szCs w:val="24"/>
          <w:lang w:val="en-US" w:eastAsia="ru-RU"/>
        </w:rPr>
        <w:t xml:space="preserve"> </w:t>
      </w:r>
      <w:r w:rsidRPr="006F14BA">
        <w:rPr>
          <w:rFonts w:ascii="Times New Roman" w:eastAsia="Times New Roman" w:hAnsi="Times New Roman" w:cs="Times New Roman"/>
          <w:sz w:val="24"/>
          <w:szCs w:val="24"/>
          <w:lang w:eastAsia="ru-RU"/>
        </w:rPr>
        <w:t>условия</w:t>
      </w:r>
      <w:r w:rsidRPr="006F14BA">
        <w:rPr>
          <w:rFonts w:ascii="Times New Roman" w:eastAsia="Times New Roman" w:hAnsi="Times New Roman" w:cs="Times New Roman"/>
          <w:sz w:val="24"/>
          <w:szCs w:val="24"/>
          <w:lang w:val="en-US" w:eastAsia="ru-RU"/>
        </w:rPr>
        <w:t xml:space="preserve">. Public catering services. </w:t>
      </w:r>
      <w:r w:rsidRPr="006F14BA">
        <w:rPr>
          <w:rFonts w:ascii="Times New Roman" w:eastAsia="Times New Roman" w:hAnsi="Times New Roman" w:cs="Times New Roman"/>
          <w:sz w:val="24"/>
          <w:szCs w:val="24"/>
          <w:lang w:eastAsia="ru-RU"/>
        </w:rPr>
        <w:t>Р</w:t>
      </w:r>
      <w:proofErr w:type="spellStart"/>
      <w:r w:rsidRPr="006F14BA">
        <w:rPr>
          <w:rFonts w:ascii="Times New Roman" w:eastAsia="Times New Roman" w:hAnsi="Times New Roman" w:cs="Times New Roman"/>
          <w:sz w:val="24"/>
          <w:szCs w:val="24"/>
          <w:lang w:val="en-US" w:eastAsia="ru-RU"/>
        </w:rPr>
        <w:t>roduction</w:t>
      </w:r>
      <w:proofErr w:type="spellEnd"/>
      <w:r w:rsidRPr="006F14BA">
        <w:rPr>
          <w:rFonts w:ascii="Times New Roman" w:eastAsia="Times New Roman" w:hAnsi="Times New Roman" w:cs="Times New Roman"/>
          <w:sz w:val="24"/>
          <w:szCs w:val="24"/>
          <w:lang w:val="en-US" w:eastAsia="ru-RU"/>
        </w:rPr>
        <w:t xml:space="preserve"> of the public catering, realized to the population. </w:t>
      </w:r>
      <w:proofErr w:type="spellStart"/>
      <w:r w:rsidRPr="006F14BA">
        <w:rPr>
          <w:rFonts w:ascii="Times New Roman" w:eastAsia="Times New Roman" w:hAnsi="Times New Roman" w:cs="Times New Roman"/>
          <w:sz w:val="24"/>
          <w:szCs w:val="24"/>
          <w:lang w:eastAsia="ru-RU"/>
        </w:rPr>
        <w:t>General</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specifications</w:t>
      </w:r>
      <w:proofErr w:type="spellEnd"/>
      <w:r w:rsidRPr="006F14BA">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22 ноября 2013 г. N 1675-ст: введен впервые 2016-01-01. – Москва: </w:t>
      </w:r>
      <w:proofErr w:type="spellStart"/>
      <w:r w:rsidRPr="006F14BA">
        <w:rPr>
          <w:rFonts w:ascii="Times New Roman" w:eastAsia="Times New Roman" w:hAnsi="Times New Roman" w:cs="Times New Roman"/>
          <w:sz w:val="24"/>
          <w:szCs w:val="24"/>
          <w:lang w:eastAsia="ru-RU"/>
        </w:rPr>
        <w:t>Стандартинформ</w:t>
      </w:r>
      <w:proofErr w:type="spellEnd"/>
      <w:r w:rsidRPr="006F14BA">
        <w:rPr>
          <w:rFonts w:ascii="Times New Roman" w:eastAsia="Times New Roman" w:hAnsi="Times New Roman" w:cs="Times New Roman"/>
          <w:sz w:val="24"/>
          <w:szCs w:val="24"/>
          <w:lang w:eastAsia="ru-RU"/>
        </w:rPr>
        <w:t>, 2014 – III, 12 с.; 29 см. – Текст: непосредственный.</w:t>
      </w:r>
    </w:p>
    <w:p w14:paraId="46792B6E" w14:textId="280F0CE0" w:rsidR="006F14BA" w:rsidRPr="006F14BA" w:rsidRDefault="006F14BA" w:rsidP="006F14BA">
      <w:pPr>
        <w:pStyle w:val="a4"/>
        <w:numPr>
          <w:ilvl w:val="0"/>
          <w:numId w:val="28"/>
        </w:numPr>
        <w:tabs>
          <w:tab w:val="left" w:pos="851"/>
          <w:tab w:val="left" w:pos="993"/>
        </w:tabs>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ГОСТ 30389 - 2013 Услуги общественного питания. Предприятия общественного питания. Классификация</w:t>
      </w:r>
      <w:r w:rsidRPr="006F14BA">
        <w:rPr>
          <w:rFonts w:ascii="Times New Roman" w:eastAsia="Times New Roman" w:hAnsi="Times New Roman" w:cs="Times New Roman"/>
          <w:sz w:val="24"/>
          <w:szCs w:val="24"/>
          <w:lang w:val="en-US" w:eastAsia="ru-RU"/>
        </w:rPr>
        <w:t xml:space="preserve"> </w:t>
      </w:r>
      <w:r w:rsidRPr="006F14BA">
        <w:rPr>
          <w:rFonts w:ascii="Times New Roman" w:eastAsia="Times New Roman" w:hAnsi="Times New Roman" w:cs="Times New Roman"/>
          <w:sz w:val="24"/>
          <w:szCs w:val="24"/>
          <w:lang w:eastAsia="ru-RU"/>
        </w:rPr>
        <w:t>и</w:t>
      </w:r>
      <w:r w:rsidRPr="006F14BA">
        <w:rPr>
          <w:rFonts w:ascii="Times New Roman" w:eastAsia="Times New Roman" w:hAnsi="Times New Roman" w:cs="Times New Roman"/>
          <w:sz w:val="24"/>
          <w:szCs w:val="24"/>
          <w:lang w:val="en-US" w:eastAsia="ru-RU"/>
        </w:rPr>
        <w:t xml:space="preserve"> </w:t>
      </w:r>
      <w:r w:rsidRPr="006F14BA">
        <w:rPr>
          <w:rFonts w:ascii="Times New Roman" w:eastAsia="Times New Roman" w:hAnsi="Times New Roman" w:cs="Times New Roman"/>
          <w:sz w:val="24"/>
          <w:szCs w:val="24"/>
          <w:lang w:eastAsia="ru-RU"/>
        </w:rPr>
        <w:t>общие</w:t>
      </w:r>
      <w:r w:rsidRPr="006F14BA">
        <w:rPr>
          <w:rFonts w:ascii="Times New Roman" w:eastAsia="Times New Roman" w:hAnsi="Times New Roman" w:cs="Times New Roman"/>
          <w:sz w:val="24"/>
          <w:szCs w:val="24"/>
          <w:lang w:val="en-US" w:eastAsia="ru-RU"/>
        </w:rPr>
        <w:t xml:space="preserve"> </w:t>
      </w:r>
      <w:r w:rsidRPr="006F14BA">
        <w:rPr>
          <w:rFonts w:ascii="Times New Roman" w:eastAsia="Times New Roman" w:hAnsi="Times New Roman" w:cs="Times New Roman"/>
          <w:sz w:val="24"/>
          <w:szCs w:val="24"/>
          <w:lang w:eastAsia="ru-RU"/>
        </w:rPr>
        <w:t>требования</w:t>
      </w:r>
      <w:r w:rsidRPr="006F14BA">
        <w:rPr>
          <w:rFonts w:ascii="Times New Roman" w:eastAsia="Times New Roman" w:hAnsi="Times New Roman" w:cs="Times New Roman"/>
          <w:sz w:val="24"/>
          <w:szCs w:val="24"/>
          <w:lang w:val="en-US" w:eastAsia="ru-RU"/>
        </w:rPr>
        <w:t xml:space="preserve"> Public catering services Enterprises of public catering. </w:t>
      </w:r>
      <w:proofErr w:type="spellStart"/>
      <w:r w:rsidRPr="006F14BA">
        <w:rPr>
          <w:rFonts w:ascii="Times New Roman" w:eastAsia="Times New Roman" w:hAnsi="Times New Roman" w:cs="Times New Roman"/>
          <w:sz w:val="24"/>
          <w:szCs w:val="24"/>
          <w:lang w:eastAsia="ru-RU"/>
        </w:rPr>
        <w:t>Classification</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and</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general</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requirements</w:t>
      </w:r>
      <w:proofErr w:type="spellEnd"/>
      <w:r w:rsidRPr="006F14BA">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22 ноября 2013 г. N 1675-ст: введен впервые 2016-01-01. – Москва: </w:t>
      </w:r>
      <w:proofErr w:type="spellStart"/>
      <w:r w:rsidRPr="006F14BA">
        <w:rPr>
          <w:rFonts w:ascii="Times New Roman" w:eastAsia="Times New Roman" w:hAnsi="Times New Roman" w:cs="Times New Roman"/>
          <w:sz w:val="24"/>
          <w:szCs w:val="24"/>
          <w:lang w:eastAsia="ru-RU"/>
        </w:rPr>
        <w:t>Стандартинформ</w:t>
      </w:r>
      <w:proofErr w:type="spellEnd"/>
      <w:r w:rsidRPr="006F14BA">
        <w:rPr>
          <w:rFonts w:ascii="Times New Roman" w:eastAsia="Times New Roman" w:hAnsi="Times New Roman" w:cs="Times New Roman"/>
          <w:sz w:val="24"/>
          <w:szCs w:val="24"/>
          <w:lang w:eastAsia="ru-RU"/>
        </w:rPr>
        <w:t>, 2014 – III, 12 с.; 29 см. – Текст: непосредственный.</w:t>
      </w:r>
    </w:p>
    <w:p w14:paraId="3183F9F9" w14:textId="646DB621" w:rsidR="006F14BA" w:rsidRPr="006F14BA" w:rsidRDefault="006F14BA" w:rsidP="006F14BA">
      <w:pPr>
        <w:pStyle w:val="a4"/>
        <w:numPr>
          <w:ilvl w:val="0"/>
          <w:numId w:val="28"/>
        </w:numPr>
        <w:tabs>
          <w:tab w:val="left" w:pos="851"/>
          <w:tab w:val="left" w:pos="993"/>
        </w:tabs>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ГОСТ 31986-2012 Услуги общественного питания. Метод органолептической оценки качества продукции общественного питания. </w:t>
      </w:r>
      <w:proofErr w:type="spellStart"/>
      <w:r w:rsidRPr="006F14BA">
        <w:rPr>
          <w:rFonts w:ascii="Times New Roman" w:eastAsia="Times New Roman" w:hAnsi="Times New Roman" w:cs="Times New Roman"/>
          <w:sz w:val="24"/>
          <w:szCs w:val="24"/>
          <w:lang w:eastAsia="ru-RU"/>
        </w:rPr>
        <w:t>Public</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catering</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service</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Method</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of</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sensory</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evaluation</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of</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catering</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products</w:t>
      </w:r>
      <w:proofErr w:type="spellEnd"/>
      <w:r w:rsidRPr="006F14BA">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27 июня 2013 г. N 196-ст: введен впервые 2015-01-01. – Москва: </w:t>
      </w:r>
      <w:proofErr w:type="spellStart"/>
      <w:r w:rsidRPr="006F14BA">
        <w:rPr>
          <w:rFonts w:ascii="Times New Roman" w:eastAsia="Times New Roman" w:hAnsi="Times New Roman" w:cs="Times New Roman"/>
          <w:sz w:val="24"/>
          <w:szCs w:val="24"/>
          <w:lang w:eastAsia="ru-RU"/>
        </w:rPr>
        <w:t>Стандартинформ</w:t>
      </w:r>
      <w:proofErr w:type="spellEnd"/>
      <w:r w:rsidRPr="006F14BA">
        <w:rPr>
          <w:rFonts w:ascii="Times New Roman" w:eastAsia="Times New Roman" w:hAnsi="Times New Roman" w:cs="Times New Roman"/>
          <w:sz w:val="24"/>
          <w:szCs w:val="24"/>
          <w:lang w:eastAsia="ru-RU"/>
        </w:rPr>
        <w:t>, 2014 – III, 11 с.; 29 см. – Текст: непосредственный.</w:t>
      </w:r>
    </w:p>
    <w:p w14:paraId="2F198539" w14:textId="5FF0F823" w:rsidR="006F14BA" w:rsidRPr="006F14BA" w:rsidRDefault="006F14BA" w:rsidP="006F14BA">
      <w:pPr>
        <w:pStyle w:val="a4"/>
        <w:numPr>
          <w:ilvl w:val="0"/>
          <w:numId w:val="28"/>
        </w:numPr>
        <w:tabs>
          <w:tab w:val="left" w:pos="851"/>
          <w:tab w:val="left" w:pos="993"/>
        </w:tabs>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lastRenderedPageBreak/>
        <w:t>ГОСТ 31987-2012 Услуги общественного питания. Технологические документы на продукцию общественного питания. Общие</w:t>
      </w:r>
      <w:r w:rsidRPr="006F14BA">
        <w:rPr>
          <w:rFonts w:ascii="Times New Roman" w:eastAsia="Times New Roman" w:hAnsi="Times New Roman" w:cs="Times New Roman"/>
          <w:sz w:val="24"/>
          <w:szCs w:val="24"/>
          <w:lang w:val="en-US" w:eastAsia="ru-RU"/>
        </w:rPr>
        <w:t xml:space="preserve"> </w:t>
      </w:r>
      <w:r w:rsidRPr="006F14BA">
        <w:rPr>
          <w:rFonts w:ascii="Times New Roman" w:eastAsia="Times New Roman" w:hAnsi="Times New Roman" w:cs="Times New Roman"/>
          <w:sz w:val="24"/>
          <w:szCs w:val="24"/>
          <w:lang w:eastAsia="ru-RU"/>
        </w:rPr>
        <w:t>требования</w:t>
      </w:r>
      <w:r w:rsidRPr="006F14BA">
        <w:rPr>
          <w:rFonts w:ascii="Times New Roman" w:eastAsia="Times New Roman" w:hAnsi="Times New Roman" w:cs="Times New Roman"/>
          <w:sz w:val="24"/>
          <w:szCs w:val="24"/>
          <w:lang w:val="en-US" w:eastAsia="ru-RU"/>
        </w:rPr>
        <w:t xml:space="preserve"> </w:t>
      </w:r>
      <w:r w:rsidRPr="006F14BA">
        <w:rPr>
          <w:rFonts w:ascii="Times New Roman" w:eastAsia="Times New Roman" w:hAnsi="Times New Roman" w:cs="Times New Roman"/>
          <w:sz w:val="24"/>
          <w:szCs w:val="24"/>
          <w:lang w:eastAsia="ru-RU"/>
        </w:rPr>
        <w:t>к</w:t>
      </w:r>
      <w:r w:rsidRPr="006F14BA">
        <w:rPr>
          <w:rFonts w:ascii="Times New Roman" w:eastAsia="Times New Roman" w:hAnsi="Times New Roman" w:cs="Times New Roman"/>
          <w:sz w:val="24"/>
          <w:szCs w:val="24"/>
          <w:lang w:val="en-US" w:eastAsia="ru-RU"/>
        </w:rPr>
        <w:t xml:space="preserve"> </w:t>
      </w:r>
      <w:r w:rsidRPr="006F14BA">
        <w:rPr>
          <w:rFonts w:ascii="Times New Roman" w:eastAsia="Times New Roman" w:hAnsi="Times New Roman" w:cs="Times New Roman"/>
          <w:sz w:val="24"/>
          <w:szCs w:val="24"/>
          <w:lang w:eastAsia="ru-RU"/>
        </w:rPr>
        <w:t>оформлению</w:t>
      </w:r>
      <w:r w:rsidRPr="006F14BA">
        <w:rPr>
          <w:rFonts w:ascii="Times New Roman" w:eastAsia="Times New Roman" w:hAnsi="Times New Roman" w:cs="Times New Roman"/>
          <w:sz w:val="24"/>
          <w:szCs w:val="24"/>
          <w:lang w:val="en-US" w:eastAsia="ru-RU"/>
        </w:rPr>
        <w:t xml:space="preserve">, </w:t>
      </w:r>
      <w:r w:rsidRPr="006F14BA">
        <w:rPr>
          <w:rFonts w:ascii="Times New Roman" w:eastAsia="Times New Roman" w:hAnsi="Times New Roman" w:cs="Times New Roman"/>
          <w:sz w:val="24"/>
          <w:szCs w:val="24"/>
          <w:lang w:eastAsia="ru-RU"/>
        </w:rPr>
        <w:t>построению</w:t>
      </w:r>
      <w:r w:rsidRPr="006F14BA">
        <w:rPr>
          <w:rFonts w:ascii="Times New Roman" w:eastAsia="Times New Roman" w:hAnsi="Times New Roman" w:cs="Times New Roman"/>
          <w:sz w:val="24"/>
          <w:szCs w:val="24"/>
          <w:lang w:val="en-US" w:eastAsia="ru-RU"/>
        </w:rPr>
        <w:t xml:space="preserve"> </w:t>
      </w:r>
      <w:r w:rsidRPr="006F14BA">
        <w:rPr>
          <w:rFonts w:ascii="Times New Roman" w:eastAsia="Times New Roman" w:hAnsi="Times New Roman" w:cs="Times New Roman"/>
          <w:sz w:val="24"/>
          <w:szCs w:val="24"/>
          <w:lang w:eastAsia="ru-RU"/>
        </w:rPr>
        <w:t>и</w:t>
      </w:r>
      <w:r w:rsidRPr="006F14BA">
        <w:rPr>
          <w:rFonts w:ascii="Times New Roman" w:eastAsia="Times New Roman" w:hAnsi="Times New Roman" w:cs="Times New Roman"/>
          <w:sz w:val="24"/>
          <w:szCs w:val="24"/>
          <w:lang w:val="en-US" w:eastAsia="ru-RU"/>
        </w:rPr>
        <w:t xml:space="preserve"> </w:t>
      </w:r>
      <w:r w:rsidRPr="006F14BA">
        <w:rPr>
          <w:rFonts w:ascii="Times New Roman" w:eastAsia="Times New Roman" w:hAnsi="Times New Roman" w:cs="Times New Roman"/>
          <w:sz w:val="24"/>
          <w:szCs w:val="24"/>
          <w:lang w:eastAsia="ru-RU"/>
        </w:rPr>
        <w:t>содержанию</w:t>
      </w:r>
      <w:r w:rsidRPr="006F14BA">
        <w:rPr>
          <w:rFonts w:ascii="Times New Roman" w:eastAsia="Times New Roman" w:hAnsi="Times New Roman" w:cs="Times New Roman"/>
          <w:sz w:val="24"/>
          <w:szCs w:val="24"/>
          <w:lang w:val="en-US" w:eastAsia="ru-RU"/>
        </w:rPr>
        <w:t xml:space="preserve">. Public catering. Technological instructions of products of catering. </w:t>
      </w:r>
      <w:proofErr w:type="spellStart"/>
      <w:r w:rsidRPr="006F14BA">
        <w:rPr>
          <w:rFonts w:ascii="Times New Roman" w:eastAsia="Times New Roman" w:hAnsi="Times New Roman" w:cs="Times New Roman"/>
          <w:sz w:val="24"/>
          <w:szCs w:val="24"/>
          <w:lang w:eastAsia="ru-RU"/>
        </w:rPr>
        <w:t>General</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requirements</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for</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lay</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out</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development</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and</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composition</w:t>
      </w:r>
      <w:proofErr w:type="spellEnd"/>
      <w:r w:rsidRPr="006F14BA">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27 июня 2013 г. N 196-ст: введен впервые 2015-01-01. – Москва: </w:t>
      </w:r>
      <w:proofErr w:type="spellStart"/>
      <w:r w:rsidRPr="006F14BA">
        <w:rPr>
          <w:rFonts w:ascii="Times New Roman" w:eastAsia="Times New Roman" w:hAnsi="Times New Roman" w:cs="Times New Roman"/>
          <w:sz w:val="24"/>
          <w:szCs w:val="24"/>
          <w:lang w:eastAsia="ru-RU"/>
        </w:rPr>
        <w:t>Стандартинформ</w:t>
      </w:r>
      <w:proofErr w:type="spellEnd"/>
      <w:r w:rsidRPr="006F14BA">
        <w:rPr>
          <w:rFonts w:ascii="Times New Roman" w:eastAsia="Times New Roman" w:hAnsi="Times New Roman" w:cs="Times New Roman"/>
          <w:sz w:val="24"/>
          <w:szCs w:val="24"/>
          <w:lang w:eastAsia="ru-RU"/>
        </w:rPr>
        <w:t>, 2014 – III, 16 с.; 29 см. – Текст: непосредственный.</w:t>
      </w:r>
    </w:p>
    <w:p w14:paraId="090C3CEA" w14:textId="3A6C42FD" w:rsidR="006F14BA" w:rsidRDefault="006F14BA" w:rsidP="006F14BA">
      <w:pPr>
        <w:pStyle w:val="a4"/>
        <w:numPr>
          <w:ilvl w:val="0"/>
          <w:numId w:val="28"/>
        </w:numPr>
        <w:tabs>
          <w:tab w:val="left" w:pos="851"/>
          <w:tab w:val="left" w:pos="993"/>
        </w:tabs>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ГОСТ 31988-2012 Услуги общественного питания. Метод расчета отходов и потерь сырья и пищевых продуктов при производстве </w:t>
      </w:r>
      <w:proofErr w:type="spellStart"/>
      <w:r w:rsidRPr="006F14BA">
        <w:rPr>
          <w:rFonts w:ascii="Times New Roman" w:eastAsia="Times New Roman" w:hAnsi="Times New Roman" w:cs="Times New Roman"/>
          <w:sz w:val="24"/>
          <w:szCs w:val="24"/>
          <w:lang w:eastAsia="ru-RU"/>
        </w:rPr>
        <w:t>продукцииобщественного</w:t>
      </w:r>
      <w:proofErr w:type="spellEnd"/>
      <w:r w:rsidRPr="006F14BA">
        <w:rPr>
          <w:rFonts w:ascii="Times New Roman" w:eastAsia="Times New Roman" w:hAnsi="Times New Roman" w:cs="Times New Roman"/>
          <w:sz w:val="24"/>
          <w:szCs w:val="24"/>
          <w:lang w:eastAsia="ru-RU"/>
        </w:rPr>
        <w:t xml:space="preserve"> питания. </w:t>
      </w:r>
      <w:proofErr w:type="spellStart"/>
      <w:r w:rsidRPr="006F14BA">
        <w:rPr>
          <w:rFonts w:ascii="Times New Roman" w:eastAsia="Times New Roman" w:hAnsi="Times New Roman" w:cs="Times New Roman"/>
          <w:sz w:val="24"/>
          <w:szCs w:val="24"/>
          <w:lang w:eastAsia="ru-RU"/>
        </w:rPr>
        <w:t>Public</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catering</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service</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Method</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of</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calculation</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of</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wastes</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and</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losses</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of</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catering</w:t>
      </w:r>
      <w:proofErr w:type="spellEnd"/>
      <w:r w:rsidRPr="006F14BA">
        <w:rPr>
          <w:rFonts w:ascii="Times New Roman" w:eastAsia="Times New Roman" w:hAnsi="Times New Roman" w:cs="Times New Roman"/>
          <w:sz w:val="24"/>
          <w:szCs w:val="24"/>
          <w:lang w:eastAsia="ru-RU"/>
        </w:rPr>
        <w:t xml:space="preserve"> </w:t>
      </w:r>
      <w:proofErr w:type="spellStart"/>
      <w:r w:rsidRPr="006F14BA">
        <w:rPr>
          <w:rFonts w:ascii="Times New Roman" w:eastAsia="Times New Roman" w:hAnsi="Times New Roman" w:cs="Times New Roman"/>
          <w:sz w:val="24"/>
          <w:szCs w:val="24"/>
          <w:lang w:eastAsia="ru-RU"/>
        </w:rPr>
        <w:t>products</w:t>
      </w:r>
      <w:proofErr w:type="spellEnd"/>
      <w:r w:rsidRPr="006F14BA">
        <w:rPr>
          <w:rFonts w:ascii="Times New Roman" w:eastAsia="Times New Roman" w:hAnsi="Times New Roman" w:cs="Times New Roman"/>
          <w:sz w:val="24"/>
          <w:szCs w:val="24"/>
          <w:lang w:eastAsia="ru-RU"/>
        </w:rPr>
        <w:t xml:space="preserve">: межгосударственный стандарт: издание официальное: утвержден и введен в действие Приказом Федерального агентства по техническому регулированию и метрологии от 27 июня 2013 г. N 194-ст: введен впервые 2015-01-01. – Москва: </w:t>
      </w:r>
      <w:proofErr w:type="spellStart"/>
      <w:r w:rsidRPr="006F14BA">
        <w:rPr>
          <w:rFonts w:ascii="Times New Roman" w:eastAsia="Times New Roman" w:hAnsi="Times New Roman" w:cs="Times New Roman"/>
          <w:sz w:val="24"/>
          <w:szCs w:val="24"/>
          <w:lang w:eastAsia="ru-RU"/>
        </w:rPr>
        <w:t>Стандартинформ</w:t>
      </w:r>
      <w:proofErr w:type="spellEnd"/>
      <w:r w:rsidRPr="006F14BA">
        <w:rPr>
          <w:rFonts w:ascii="Times New Roman" w:eastAsia="Times New Roman" w:hAnsi="Times New Roman" w:cs="Times New Roman"/>
          <w:sz w:val="24"/>
          <w:szCs w:val="24"/>
          <w:lang w:eastAsia="ru-RU"/>
        </w:rPr>
        <w:t>, 2015 – III, 10 с.; 29 см. – Текст: непосредственный.</w:t>
      </w:r>
    </w:p>
    <w:p w14:paraId="57EFD94A" w14:textId="77777777" w:rsidR="006F14BA" w:rsidRDefault="006F14BA" w:rsidP="006F14BA">
      <w:pPr>
        <w:pStyle w:val="a4"/>
        <w:numPr>
          <w:ilvl w:val="0"/>
          <w:numId w:val="28"/>
        </w:numPr>
        <w:tabs>
          <w:tab w:val="left" w:pos="851"/>
          <w:tab w:val="left" w:pos="993"/>
        </w:tabs>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Васильева, И. В.  Физиология </w:t>
      </w:r>
      <w:proofErr w:type="gramStart"/>
      <w:r w:rsidRPr="006F14BA">
        <w:rPr>
          <w:rFonts w:ascii="Times New Roman" w:eastAsia="Times New Roman" w:hAnsi="Times New Roman" w:cs="Times New Roman"/>
          <w:sz w:val="24"/>
          <w:szCs w:val="24"/>
          <w:lang w:eastAsia="ru-RU"/>
        </w:rPr>
        <w:t>питания :</w:t>
      </w:r>
      <w:proofErr w:type="gramEnd"/>
      <w:r w:rsidRPr="006F14BA">
        <w:rPr>
          <w:rFonts w:ascii="Times New Roman" w:eastAsia="Times New Roman" w:hAnsi="Times New Roman" w:cs="Times New Roman"/>
          <w:sz w:val="24"/>
          <w:szCs w:val="24"/>
          <w:lang w:eastAsia="ru-RU"/>
        </w:rPr>
        <w:t xml:space="preserve"> учебник и практикум для среднего профессионального образования / И. В. Васильева, Л. В. </w:t>
      </w:r>
      <w:proofErr w:type="spellStart"/>
      <w:r w:rsidRPr="006F14BA">
        <w:rPr>
          <w:rFonts w:ascii="Times New Roman" w:eastAsia="Times New Roman" w:hAnsi="Times New Roman" w:cs="Times New Roman"/>
          <w:sz w:val="24"/>
          <w:szCs w:val="24"/>
          <w:lang w:eastAsia="ru-RU"/>
        </w:rPr>
        <w:t>Беркетова</w:t>
      </w:r>
      <w:proofErr w:type="spellEnd"/>
      <w:r w:rsidRPr="006F14BA">
        <w:rPr>
          <w:rFonts w:ascii="Times New Roman" w:eastAsia="Times New Roman" w:hAnsi="Times New Roman" w:cs="Times New Roman"/>
          <w:sz w:val="24"/>
          <w:szCs w:val="24"/>
          <w:lang w:eastAsia="ru-RU"/>
        </w:rPr>
        <w:t xml:space="preserve">. — 2-е изд., </w:t>
      </w:r>
      <w:proofErr w:type="spellStart"/>
      <w:r w:rsidRPr="006F14BA">
        <w:rPr>
          <w:rFonts w:ascii="Times New Roman" w:eastAsia="Times New Roman" w:hAnsi="Times New Roman" w:cs="Times New Roman"/>
          <w:sz w:val="24"/>
          <w:szCs w:val="24"/>
          <w:lang w:eastAsia="ru-RU"/>
        </w:rPr>
        <w:t>перераб</w:t>
      </w:r>
      <w:proofErr w:type="spellEnd"/>
      <w:r w:rsidRPr="006F14BA">
        <w:rPr>
          <w:rFonts w:ascii="Times New Roman" w:eastAsia="Times New Roman" w:hAnsi="Times New Roman" w:cs="Times New Roman"/>
          <w:sz w:val="24"/>
          <w:szCs w:val="24"/>
          <w:lang w:eastAsia="ru-RU"/>
        </w:rPr>
        <w:t xml:space="preserve">. и доп. — </w:t>
      </w:r>
      <w:proofErr w:type="gramStart"/>
      <w:r w:rsidRPr="006F14BA">
        <w:rPr>
          <w:rFonts w:ascii="Times New Roman" w:eastAsia="Times New Roman" w:hAnsi="Times New Roman" w:cs="Times New Roman"/>
          <w:sz w:val="24"/>
          <w:szCs w:val="24"/>
          <w:lang w:eastAsia="ru-RU"/>
        </w:rPr>
        <w:t>Москва :</w:t>
      </w:r>
      <w:proofErr w:type="gramEnd"/>
      <w:r w:rsidRPr="006F14BA">
        <w:rPr>
          <w:rFonts w:ascii="Times New Roman" w:eastAsia="Times New Roman" w:hAnsi="Times New Roman" w:cs="Times New Roman"/>
          <w:sz w:val="24"/>
          <w:szCs w:val="24"/>
          <w:lang w:eastAsia="ru-RU"/>
        </w:rPr>
        <w:t xml:space="preserve"> Издательство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2024. — 235 с. — (Профессиональное образование). — ISBN 978-5-534-16048-2. — </w:t>
      </w:r>
      <w:proofErr w:type="gramStart"/>
      <w:r w:rsidRPr="006F14BA">
        <w:rPr>
          <w:rFonts w:ascii="Times New Roman" w:eastAsia="Times New Roman" w:hAnsi="Times New Roman" w:cs="Times New Roman"/>
          <w:sz w:val="24"/>
          <w:szCs w:val="24"/>
          <w:lang w:eastAsia="ru-RU"/>
        </w:rPr>
        <w:t>Текст :</w:t>
      </w:r>
      <w:proofErr w:type="gramEnd"/>
      <w:r w:rsidRPr="006F14BA">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[сайт]. — URL: https://urait.ru/bcode/538040 (дата обращения: 20.05.2024).</w:t>
      </w:r>
    </w:p>
    <w:p w14:paraId="276FD72F" w14:textId="77777777" w:rsidR="006F14BA" w:rsidRDefault="006F14BA" w:rsidP="006F14BA">
      <w:pPr>
        <w:pStyle w:val="a4"/>
        <w:numPr>
          <w:ilvl w:val="0"/>
          <w:numId w:val="28"/>
        </w:numPr>
        <w:tabs>
          <w:tab w:val="left" w:pos="851"/>
          <w:tab w:val="left" w:pos="993"/>
        </w:tabs>
        <w:spacing w:line="276" w:lineRule="auto"/>
        <w:ind w:left="0" w:firstLine="709"/>
        <w:jc w:val="both"/>
        <w:rPr>
          <w:rFonts w:ascii="Times New Roman" w:eastAsia="Times New Roman" w:hAnsi="Times New Roman" w:cs="Times New Roman"/>
          <w:sz w:val="24"/>
          <w:szCs w:val="24"/>
          <w:lang w:eastAsia="ru-RU"/>
        </w:rPr>
      </w:pPr>
      <w:r w:rsidRPr="006F14BA">
        <w:rPr>
          <w:rFonts w:ascii="Times New Roman" w:eastAsia="Times New Roman" w:hAnsi="Times New Roman" w:cs="Times New Roman"/>
          <w:sz w:val="24"/>
          <w:szCs w:val="24"/>
          <w:lang w:eastAsia="ru-RU"/>
        </w:rPr>
        <w:t xml:space="preserve">Веселовский, С. Ю.  Микробиология, санитария, гигиена и биологическая безопасность на пищевом </w:t>
      </w:r>
      <w:proofErr w:type="gramStart"/>
      <w:r w:rsidRPr="006F14BA">
        <w:rPr>
          <w:rFonts w:ascii="Times New Roman" w:eastAsia="Times New Roman" w:hAnsi="Times New Roman" w:cs="Times New Roman"/>
          <w:sz w:val="24"/>
          <w:szCs w:val="24"/>
          <w:lang w:eastAsia="ru-RU"/>
        </w:rPr>
        <w:t>производстве :</w:t>
      </w:r>
      <w:proofErr w:type="gramEnd"/>
      <w:r w:rsidRPr="006F14BA">
        <w:rPr>
          <w:rFonts w:ascii="Times New Roman" w:eastAsia="Times New Roman" w:hAnsi="Times New Roman" w:cs="Times New Roman"/>
          <w:sz w:val="24"/>
          <w:szCs w:val="24"/>
          <w:lang w:eastAsia="ru-RU"/>
        </w:rPr>
        <w:t xml:space="preserve"> учебное пособие для среднего профессионального образования / С. Ю. Веселовский, В. А. </w:t>
      </w:r>
      <w:proofErr w:type="spellStart"/>
      <w:r w:rsidRPr="006F14BA">
        <w:rPr>
          <w:rFonts w:ascii="Times New Roman" w:eastAsia="Times New Roman" w:hAnsi="Times New Roman" w:cs="Times New Roman"/>
          <w:sz w:val="24"/>
          <w:szCs w:val="24"/>
          <w:lang w:eastAsia="ru-RU"/>
        </w:rPr>
        <w:t>Агольцов</w:t>
      </w:r>
      <w:proofErr w:type="spellEnd"/>
      <w:r w:rsidRPr="006F14BA">
        <w:rPr>
          <w:rFonts w:ascii="Times New Roman" w:eastAsia="Times New Roman" w:hAnsi="Times New Roman" w:cs="Times New Roman"/>
          <w:sz w:val="24"/>
          <w:szCs w:val="24"/>
          <w:lang w:eastAsia="ru-RU"/>
        </w:rPr>
        <w:t xml:space="preserve">. — </w:t>
      </w:r>
      <w:proofErr w:type="gramStart"/>
      <w:r w:rsidRPr="006F14BA">
        <w:rPr>
          <w:rFonts w:ascii="Times New Roman" w:eastAsia="Times New Roman" w:hAnsi="Times New Roman" w:cs="Times New Roman"/>
          <w:sz w:val="24"/>
          <w:szCs w:val="24"/>
          <w:lang w:eastAsia="ru-RU"/>
        </w:rPr>
        <w:t>Москва :</w:t>
      </w:r>
      <w:proofErr w:type="gramEnd"/>
      <w:r w:rsidRPr="006F14BA">
        <w:rPr>
          <w:rFonts w:ascii="Times New Roman" w:eastAsia="Times New Roman" w:hAnsi="Times New Roman" w:cs="Times New Roman"/>
          <w:sz w:val="24"/>
          <w:szCs w:val="24"/>
          <w:lang w:eastAsia="ru-RU"/>
        </w:rPr>
        <w:t xml:space="preserve"> Издательство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2024. — 224 с. — (Профессиональное образование). — ISBN 978-5-534-15131-2. — </w:t>
      </w:r>
      <w:proofErr w:type="gramStart"/>
      <w:r w:rsidRPr="006F14BA">
        <w:rPr>
          <w:rFonts w:ascii="Times New Roman" w:eastAsia="Times New Roman" w:hAnsi="Times New Roman" w:cs="Times New Roman"/>
          <w:sz w:val="24"/>
          <w:szCs w:val="24"/>
          <w:lang w:eastAsia="ru-RU"/>
        </w:rPr>
        <w:t>Текст :</w:t>
      </w:r>
      <w:proofErr w:type="gramEnd"/>
      <w:r w:rsidRPr="006F14BA">
        <w:rPr>
          <w:rFonts w:ascii="Times New Roman" w:eastAsia="Times New Roman" w:hAnsi="Times New Roman" w:cs="Times New Roman"/>
          <w:sz w:val="24"/>
          <w:szCs w:val="24"/>
          <w:lang w:eastAsia="ru-RU"/>
        </w:rPr>
        <w:t xml:space="preserve"> электронный // Образовательная платформа </w:t>
      </w:r>
      <w:proofErr w:type="spellStart"/>
      <w:r w:rsidRPr="006F14BA">
        <w:rPr>
          <w:rFonts w:ascii="Times New Roman" w:eastAsia="Times New Roman" w:hAnsi="Times New Roman" w:cs="Times New Roman"/>
          <w:sz w:val="24"/>
          <w:szCs w:val="24"/>
          <w:lang w:eastAsia="ru-RU"/>
        </w:rPr>
        <w:t>Юрайт</w:t>
      </w:r>
      <w:proofErr w:type="spellEnd"/>
      <w:r w:rsidRPr="006F14BA">
        <w:rPr>
          <w:rFonts w:ascii="Times New Roman" w:eastAsia="Times New Roman" w:hAnsi="Times New Roman" w:cs="Times New Roman"/>
          <w:sz w:val="24"/>
          <w:szCs w:val="24"/>
          <w:lang w:eastAsia="ru-RU"/>
        </w:rPr>
        <w:t xml:space="preserve"> [сайт]. — URL: https://urait.ru/bcode/544146 (дата обращения: 20.05.2024).</w:t>
      </w:r>
    </w:p>
    <w:p w14:paraId="33AA5CF6" w14:textId="77777777" w:rsidR="006F14BA" w:rsidRPr="006F14BA" w:rsidRDefault="006F14BA" w:rsidP="006F14BA">
      <w:pPr>
        <w:pStyle w:val="a4"/>
        <w:numPr>
          <w:ilvl w:val="0"/>
          <w:numId w:val="28"/>
        </w:numPr>
        <w:tabs>
          <w:tab w:val="left" w:pos="851"/>
          <w:tab w:val="left" w:pos="993"/>
        </w:tabs>
        <w:ind w:left="0" w:firstLine="709"/>
        <w:rPr>
          <w:rFonts w:ascii="Times New Roman" w:eastAsia="Segoe UI" w:hAnsi="Times New Roman" w:cs="Times New Roman"/>
          <w:b/>
          <w:bCs/>
          <w:caps/>
          <w:kern w:val="32"/>
          <w:sz w:val="24"/>
          <w:szCs w:val="24"/>
          <w:lang w:val="x-none" w:eastAsia="x-none"/>
        </w:rPr>
      </w:pPr>
      <w:r w:rsidRPr="006F14BA">
        <w:rPr>
          <w:rFonts w:ascii="Times New Roman" w:hAnsi="Times New Roman"/>
        </w:rPr>
        <w:br w:type="page"/>
      </w:r>
    </w:p>
    <w:p w14:paraId="47B86259" w14:textId="50359BE4" w:rsidR="006841BF" w:rsidRPr="00FA680C" w:rsidRDefault="006841BF" w:rsidP="006841BF">
      <w:pPr>
        <w:pStyle w:val="1f"/>
        <w:rPr>
          <w:rFonts w:ascii="Times New Roman" w:hAnsi="Times New Roman"/>
          <w:b w:val="0"/>
          <w:bCs w:val="0"/>
        </w:rPr>
      </w:pPr>
      <w:bookmarkStart w:id="29" w:name="_Toc167260487"/>
      <w:r w:rsidRPr="00E11160">
        <w:rPr>
          <w:rFonts w:ascii="Times New Roman" w:hAnsi="Times New Roman"/>
        </w:rPr>
        <w:lastRenderedPageBreak/>
        <w:t xml:space="preserve">4. Контроль и оценка результатов освоения </w:t>
      </w:r>
      <w:r w:rsidR="001604E7">
        <w:rPr>
          <w:rFonts w:ascii="Times New Roman" w:hAnsi="Times New Roman"/>
        </w:rPr>
        <w:br/>
      </w:r>
      <w:r w:rsidRPr="00E11160">
        <w:rPr>
          <w:rFonts w:ascii="Times New Roman" w:hAnsi="Times New Roman"/>
        </w:rPr>
        <w:t>профессионального модуля</w:t>
      </w:r>
      <w:bookmarkEnd w:id="28"/>
      <w:bookmarkEnd w:id="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5430"/>
        <w:gridCol w:w="2850"/>
      </w:tblGrid>
      <w:tr w:rsidR="006841BF" w:rsidRPr="00EF119E" w14:paraId="399F7143" w14:textId="77777777" w:rsidTr="00A02DAA">
        <w:trPr>
          <w:trHeight w:val="23"/>
        </w:trPr>
        <w:tc>
          <w:tcPr>
            <w:tcW w:w="799" w:type="pct"/>
          </w:tcPr>
          <w:p w14:paraId="07A1BF63" w14:textId="5DA67A9F" w:rsidR="006841BF" w:rsidRPr="00EF119E" w:rsidRDefault="006841BF" w:rsidP="00A02DAA">
            <w:pPr>
              <w:suppressAutoHyphens/>
              <w:contextualSpacing/>
              <w:jc w:val="center"/>
              <w:rPr>
                <w:rFonts w:ascii="Times New Roman" w:hAnsi="Times New Roman" w:cs="Times New Roman"/>
                <w:b/>
                <w:iCs/>
                <w:sz w:val="24"/>
                <w:szCs w:val="24"/>
              </w:rPr>
            </w:pPr>
            <w:bookmarkStart w:id="30" w:name="_Hlk152334357"/>
            <w:r w:rsidRPr="00EF119E">
              <w:rPr>
                <w:rFonts w:ascii="Times New Roman" w:hAnsi="Times New Roman" w:cs="Times New Roman"/>
                <w:b/>
                <w:iCs/>
                <w:sz w:val="24"/>
                <w:szCs w:val="24"/>
              </w:rPr>
              <w:t>Код ПК, ОК</w:t>
            </w:r>
          </w:p>
        </w:tc>
        <w:tc>
          <w:tcPr>
            <w:tcW w:w="2755" w:type="pct"/>
            <w:vAlign w:val="center"/>
          </w:tcPr>
          <w:p w14:paraId="6337DE47" w14:textId="77777777" w:rsidR="006841BF" w:rsidRPr="00EF119E" w:rsidRDefault="006841BF" w:rsidP="00A02DAA">
            <w:pPr>
              <w:suppressAutoHyphens/>
              <w:contextualSpacing/>
              <w:jc w:val="center"/>
              <w:rPr>
                <w:rFonts w:ascii="Times New Roman" w:hAnsi="Times New Roman" w:cs="Times New Roman"/>
                <w:b/>
                <w:sz w:val="24"/>
                <w:szCs w:val="24"/>
              </w:rPr>
            </w:pPr>
            <w:r w:rsidRPr="00EF119E">
              <w:rPr>
                <w:rFonts w:ascii="Times New Roman" w:hAnsi="Times New Roman" w:cs="Times New Roman"/>
                <w:b/>
                <w:iCs/>
                <w:sz w:val="24"/>
                <w:szCs w:val="24"/>
              </w:rPr>
              <w:t xml:space="preserve">Критерии оценки результата </w:t>
            </w:r>
            <w:r w:rsidRPr="00EF119E">
              <w:rPr>
                <w:rFonts w:ascii="Times New Roman" w:hAnsi="Times New Roman" w:cs="Times New Roman"/>
                <w:b/>
                <w:iCs/>
                <w:sz w:val="24"/>
                <w:szCs w:val="24"/>
              </w:rPr>
              <w:br/>
              <w:t>(показатели освоенности компетенций)</w:t>
            </w:r>
          </w:p>
        </w:tc>
        <w:tc>
          <w:tcPr>
            <w:tcW w:w="1446" w:type="pct"/>
            <w:vAlign w:val="center"/>
          </w:tcPr>
          <w:p w14:paraId="7157352A" w14:textId="173474D2" w:rsidR="006841BF" w:rsidRPr="00EF119E" w:rsidRDefault="006841BF" w:rsidP="00E1617E">
            <w:pPr>
              <w:suppressAutoHyphens/>
              <w:contextualSpacing/>
              <w:jc w:val="center"/>
              <w:rPr>
                <w:rFonts w:ascii="Times New Roman" w:hAnsi="Times New Roman" w:cs="Times New Roman"/>
                <w:b/>
                <w:sz w:val="24"/>
                <w:szCs w:val="24"/>
              </w:rPr>
            </w:pPr>
            <w:r w:rsidRPr="00EF119E">
              <w:rPr>
                <w:rFonts w:ascii="Times New Roman" w:hAnsi="Times New Roman" w:cs="Times New Roman"/>
                <w:b/>
                <w:sz w:val="24"/>
                <w:szCs w:val="24"/>
              </w:rPr>
              <w:t>Формы контроля и методы оценки</w:t>
            </w:r>
          </w:p>
        </w:tc>
      </w:tr>
      <w:tr w:rsidR="006841BF" w:rsidRPr="00EF119E" w14:paraId="266AC736" w14:textId="77777777" w:rsidTr="00A02DAA">
        <w:trPr>
          <w:trHeight w:val="23"/>
        </w:trPr>
        <w:tc>
          <w:tcPr>
            <w:tcW w:w="799" w:type="pct"/>
          </w:tcPr>
          <w:p w14:paraId="34C8EB7C" w14:textId="6EF71148" w:rsidR="006841BF" w:rsidRPr="00EF119E" w:rsidRDefault="006841BF" w:rsidP="00A02DAA">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t xml:space="preserve">ПК </w:t>
            </w:r>
            <w:r w:rsidR="00E1617E" w:rsidRPr="00EF119E">
              <w:rPr>
                <w:rFonts w:ascii="Times New Roman" w:hAnsi="Times New Roman" w:cs="Times New Roman"/>
                <w:sz w:val="24"/>
                <w:szCs w:val="24"/>
              </w:rPr>
              <w:t>2.1.</w:t>
            </w:r>
          </w:p>
          <w:p w14:paraId="1AFECD37" w14:textId="13179341" w:rsidR="006841BF" w:rsidRPr="00EF119E" w:rsidRDefault="006841BF" w:rsidP="00A02DAA">
            <w:pPr>
              <w:suppressAutoHyphens/>
              <w:contextualSpacing/>
              <w:rPr>
                <w:rFonts w:ascii="Times New Roman" w:hAnsi="Times New Roman" w:cs="Times New Roman"/>
                <w:sz w:val="24"/>
                <w:szCs w:val="24"/>
              </w:rPr>
            </w:pPr>
          </w:p>
        </w:tc>
        <w:tc>
          <w:tcPr>
            <w:tcW w:w="2755" w:type="pct"/>
          </w:tcPr>
          <w:p w14:paraId="09386271" w14:textId="3E0946F7" w:rsidR="00D667CE" w:rsidRPr="00EF119E" w:rsidRDefault="00D667CE" w:rsidP="00000EC2">
            <w:pPr>
              <w:suppressAutoHyphens/>
              <w:jc w:val="both"/>
              <w:rPr>
                <w:rFonts w:ascii="Times New Roman" w:hAnsi="Times New Roman" w:cs="Times New Roman"/>
                <w:sz w:val="24"/>
                <w:szCs w:val="24"/>
              </w:rPr>
            </w:pPr>
            <w:r w:rsidRPr="00EF119E">
              <w:rPr>
                <w:rFonts w:ascii="Times New Roman" w:hAnsi="Times New Roman" w:cs="Times New Roman"/>
                <w:sz w:val="24"/>
                <w:szCs w:val="24"/>
              </w:rPr>
              <w:t>выполняет все действи</w:t>
            </w:r>
            <w:r w:rsidR="00DD3284" w:rsidRPr="00EF119E">
              <w:rPr>
                <w:rFonts w:ascii="Times New Roman" w:hAnsi="Times New Roman" w:cs="Times New Roman"/>
                <w:sz w:val="24"/>
                <w:szCs w:val="24"/>
              </w:rPr>
              <w:t>я</w:t>
            </w:r>
            <w:r w:rsidRPr="00EF119E">
              <w:rPr>
                <w:rFonts w:ascii="Times New Roman" w:hAnsi="Times New Roman" w:cs="Times New Roman"/>
                <w:sz w:val="24"/>
                <w:szCs w:val="24"/>
              </w:rPr>
              <w:t xml:space="preserve"> по организации и содержанию рабочего места повара в соответствии с инструкциями и регламентами, стандартами чистоты (система ХАССП), требованиями охраны труда и техники безопасности: </w:t>
            </w:r>
          </w:p>
          <w:p w14:paraId="2A1AC537" w14:textId="77777777" w:rsidR="00D667CE"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адекватный выбор и целевое, безопасное использование оборудования, производственного инвентаря, инструментов, посуды, соответствие виду выполняемых работ (виду и способу механической и термической кулинарной обработки); </w:t>
            </w:r>
          </w:p>
          <w:p w14:paraId="5CD2BEB5" w14:textId="77777777" w:rsidR="00D667CE"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рациональное размещение на рабочем месте оборудования, инвентаря, посуды, инструментов, сырья, материалов; </w:t>
            </w:r>
          </w:p>
          <w:p w14:paraId="3AE31D3D" w14:textId="77777777" w:rsidR="00D667CE"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соответствие содержания рабочего места требованиям стандартов чистоты, охраны труда, техники безопасности; </w:t>
            </w:r>
          </w:p>
          <w:p w14:paraId="41FD16B9" w14:textId="77777777" w:rsidR="00D667CE"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своевременное проведение текущей уборки рабочего места повара; </w:t>
            </w:r>
          </w:p>
          <w:p w14:paraId="173E52DF" w14:textId="77777777" w:rsidR="00D667CE"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рациональный выбор и адекватное использование моющих и дезинфицирующих средств; </w:t>
            </w:r>
          </w:p>
          <w:p w14:paraId="55D18DB3" w14:textId="77777777" w:rsidR="00D667CE"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правильное выполнения работ по уходу за </w:t>
            </w:r>
            <w:proofErr w:type="spellStart"/>
            <w:r w:rsidRPr="00EF119E">
              <w:rPr>
                <w:rFonts w:ascii="Times New Roman" w:hAnsi="Times New Roman" w:cs="Times New Roman"/>
                <w:sz w:val="24"/>
                <w:szCs w:val="24"/>
              </w:rPr>
              <w:t>весоизмерительным</w:t>
            </w:r>
            <w:proofErr w:type="spellEnd"/>
            <w:r w:rsidRPr="00EF119E">
              <w:rPr>
                <w:rFonts w:ascii="Times New Roman" w:hAnsi="Times New Roman" w:cs="Times New Roman"/>
                <w:sz w:val="24"/>
                <w:szCs w:val="24"/>
              </w:rPr>
              <w:t xml:space="preserve"> оборудованием; </w:t>
            </w:r>
          </w:p>
          <w:p w14:paraId="1456342A" w14:textId="77777777" w:rsidR="00D667CE"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соответствие методов мытья (вручную и в посудомоечной машине), организации хранения кухонной посуды и производственного инвентаря, инструментов инструкциям, регламентам; </w:t>
            </w:r>
          </w:p>
          <w:p w14:paraId="3F3C7F7A" w14:textId="77777777" w:rsidR="00D667CE"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соответствие организации хранения продуктов, полуфабрикатов, готовой горячей кулинарной продукции требованиям к их безопасности для жизни и здоровья человека (соблюдение температурного режима, товарного соседства в холодильном оборудовании, правильность охлаждения, замораживания для хранения, упаковки на вынос, складирования); </w:t>
            </w:r>
          </w:p>
          <w:p w14:paraId="61831B9A" w14:textId="77777777" w:rsidR="00D667CE"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соответствие методов подготовки к работе, эксплуатации технологического оборудования, производственного инвентаря, инструментов, </w:t>
            </w:r>
            <w:proofErr w:type="spellStart"/>
            <w:r w:rsidRPr="00EF119E">
              <w:rPr>
                <w:rFonts w:ascii="Times New Roman" w:hAnsi="Times New Roman" w:cs="Times New Roman"/>
                <w:sz w:val="24"/>
                <w:szCs w:val="24"/>
              </w:rPr>
              <w:t>весоизмерительных</w:t>
            </w:r>
            <w:proofErr w:type="spellEnd"/>
            <w:r w:rsidRPr="00EF119E">
              <w:rPr>
                <w:rFonts w:ascii="Times New Roman" w:hAnsi="Times New Roman" w:cs="Times New Roman"/>
                <w:sz w:val="24"/>
                <w:szCs w:val="24"/>
              </w:rPr>
              <w:t xml:space="preserve"> приборов требованиям инструкций и регламентов по технике безопасности, охране труда, санитарии и гигиене; </w:t>
            </w:r>
          </w:p>
          <w:p w14:paraId="4D05D407" w14:textId="77777777" w:rsidR="00D667CE"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правильная, в соответствии с инструкциями, безопасная правка ножей;</w:t>
            </w:r>
          </w:p>
          <w:p w14:paraId="70C69F89" w14:textId="77777777" w:rsidR="00D667CE"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 точность, соответствие заданию расчета потребности в продуктах, полуфабрикатах; </w:t>
            </w:r>
          </w:p>
          <w:p w14:paraId="3C13704D" w14:textId="0EE34BB9" w:rsidR="006841BF" w:rsidRPr="00EF119E" w:rsidRDefault="00D667C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lastRenderedPageBreak/>
              <w:t>– соответствие оформления заявки на продукты действующим правила</w:t>
            </w:r>
          </w:p>
        </w:tc>
        <w:tc>
          <w:tcPr>
            <w:tcW w:w="1446" w:type="pct"/>
            <w:vMerge w:val="restart"/>
          </w:tcPr>
          <w:p w14:paraId="50C81216" w14:textId="4EE8F043" w:rsidR="006841BF" w:rsidRPr="00EF119E" w:rsidRDefault="006841BF" w:rsidP="00E1617E">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lastRenderedPageBreak/>
              <w:t xml:space="preserve">Контрольные работы, </w:t>
            </w:r>
            <w:r w:rsidR="00E1617E" w:rsidRPr="00EF119E">
              <w:rPr>
                <w:rFonts w:ascii="Times New Roman" w:hAnsi="Times New Roman" w:cs="Times New Roman"/>
                <w:sz w:val="24"/>
                <w:szCs w:val="24"/>
              </w:rPr>
              <w:t>дифференцированный зачет</w:t>
            </w:r>
            <w:r w:rsidRPr="00EF119E">
              <w:rPr>
                <w:rFonts w:ascii="Times New Roman" w:hAnsi="Times New Roman" w:cs="Times New Roman"/>
                <w:sz w:val="24"/>
                <w:szCs w:val="24"/>
              </w:rPr>
              <w:t>, экзамены</w:t>
            </w:r>
            <w:r w:rsidR="00E1617E" w:rsidRPr="00EF119E">
              <w:rPr>
                <w:rFonts w:ascii="Times New Roman" w:hAnsi="Times New Roman" w:cs="Times New Roman"/>
                <w:sz w:val="24"/>
                <w:szCs w:val="24"/>
              </w:rPr>
              <w:t>, экзамен по модулю</w:t>
            </w:r>
            <w:r w:rsidRPr="00EF119E">
              <w:rPr>
                <w:rFonts w:ascii="Times New Roman" w:hAnsi="Times New Roman" w:cs="Times New Roman"/>
                <w:sz w:val="24"/>
                <w:szCs w:val="24"/>
              </w:rPr>
              <w:t>. Интерпретация результатов выполнения практических заданий, оценка решения ситуационных задач, оценка тестового контроля.</w:t>
            </w:r>
          </w:p>
        </w:tc>
      </w:tr>
      <w:tr w:rsidR="006841BF" w:rsidRPr="00EF119E" w14:paraId="1BA8CB03" w14:textId="77777777" w:rsidTr="00A02DAA">
        <w:trPr>
          <w:trHeight w:val="23"/>
        </w:trPr>
        <w:tc>
          <w:tcPr>
            <w:tcW w:w="799" w:type="pct"/>
          </w:tcPr>
          <w:p w14:paraId="696927B3" w14:textId="40CC9A89" w:rsidR="006841BF" w:rsidRPr="00EF119E" w:rsidRDefault="006841BF" w:rsidP="00A02DAA">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lastRenderedPageBreak/>
              <w:t xml:space="preserve">ПК </w:t>
            </w:r>
            <w:r w:rsidR="007C6FEE" w:rsidRPr="00EF119E">
              <w:rPr>
                <w:rFonts w:ascii="Times New Roman" w:hAnsi="Times New Roman" w:cs="Times New Roman"/>
                <w:sz w:val="24"/>
                <w:szCs w:val="24"/>
              </w:rPr>
              <w:t>2.2.</w:t>
            </w:r>
          </w:p>
          <w:p w14:paraId="43092E51" w14:textId="1E79C6CE" w:rsidR="007C6FEE" w:rsidRPr="00EF119E" w:rsidRDefault="007C6FEE" w:rsidP="00A02DAA">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t>ПК 2.3.</w:t>
            </w:r>
          </w:p>
          <w:p w14:paraId="55BD23FA" w14:textId="5AF53FBB" w:rsidR="007C6FEE" w:rsidRPr="00EF119E" w:rsidRDefault="007C6FEE" w:rsidP="00A02DAA">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t>ПК 2.4.</w:t>
            </w:r>
          </w:p>
          <w:p w14:paraId="06038BCD" w14:textId="0D9ACD0B" w:rsidR="007C6FEE" w:rsidRPr="00EF119E" w:rsidRDefault="007C6FEE" w:rsidP="00A02DAA">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t>ПК 2.5.</w:t>
            </w:r>
          </w:p>
          <w:p w14:paraId="79CCC097" w14:textId="57DE3DF9" w:rsidR="006841BF" w:rsidRPr="00EF119E" w:rsidRDefault="007C6FEE" w:rsidP="00A02DAA">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t>ПК 2.6.</w:t>
            </w:r>
          </w:p>
          <w:p w14:paraId="4A21C860" w14:textId="03FC5C5E" w:rsidR="007C6FEE" w:rsidRPr="00EF119E" w:rsidRDefault="007C6FEE" w:rsidP="00A02DAA">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t>ПК 2.7.</w:t>
            </w:r>
          </w:p>
          <w:p w14:paraId="0224EA01" w14:textId="03702CA3" w:rsidR="007C6FEE" w:rsidRPr="00EF119E" w:rsidRDefault="007C6FEE" w:rsidP="00A02DAA">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t>ПК 2.8.</w:t>
            </w:r>
          </w:p>
        </w:tc>
        <w:tc>
          <w:tcPr>
            <w:tcW w:w="2755" w:type="pct"/>
          </w:tcPr>
          <w:p w14:paraId="66B2FDE2" w14:textId="1B01F7B8" w:rsidR="00E1617E" w:rsidRPr="00EF119E" w:rsidRDefault="007C6FE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приготавливает</w:t>
            </w:r>
            <w:r w:rsidR="00E1617E" w:rsidRPr="00EF119E">
              <w:rPr>
                <w:rFonts w:ascii="Times New Roman" w:hAnsi="Times New Roman" w:cs="Times New Roman"/>
                <w:sz w:val="24"/>
                <w:szCs w:val="24"/>
              </w:rPr>
              <w:t>, творческ</w:t>
            </w:r>
            <w:r w:rsidRPr="00EF119E">
              <w:rPr>
                <w:rFonts w:ascii="Times New Roman" w:hAnsi="Times New Roman" w:cs="Times New Roman"/>
                <w:sz w:val="24"/>
                <w:szCs w:val="24"/>
              </w:rPr>
              <w:t>и</w:t>
            </w:r>
            <w:r w:rsidR="00E1617E" w:rsidRPr="00EF119E">
              <w:rPr>
                <w:rFonts w:ascii="Times New Roman" w:hAnsi="Times New Roman" w:cs="Times New Roman"/>
                <w:sz w:val="24"/>
                <w:szCs w:val="24"/>
              </w:rPr>
              <w:t xml:space="preserve"> оформл</w:t>
            </w:r>
            <w:r w:rsidRPr="00EF119E">
              <w:rPr>
                <w:rFonts w:ascii="Times New Roman" w:hAnsi="Times New Roman" w:cs="Times New Roman"/>
                <w:sz w:val="24"/>
                <w:szCs w:val="24"/>
              </w:rPr>
              <w:t>яет</w:t>
            </w:r>
            <w:r w:rsidR="00E1617E" w:rsidRPr="00EF119E">
              <w:rPr>
                <w:rFonts w:ascii="Times New Roman" w:hAnsi="Times New Roman" w:cs="Times New Roman"/>
                <w:sz w:val="24"/>
                <w:szCs w:val="24"/>
              </w:rPr>
              <w:t xml:space="preserve"> и подгот</w:t>
            </w:r>
            <w:r w:rsidRPr="00EF119E">
              <w:rPr>
                <w:rFonts w:ascii="Times New Roman" w:hAnsi="Times New Roman" w:cs="Times New Roman"/>
                <w:sz w:val="24"/>
                <w:szCs w:val="24"/>
              </w:rPr>
              <w:t>авливает</w:t>
            </w:r>
            <w:r w:rsidR="00E1617E" w:rsidRPr="00EF119E">
              <w:rPr>
                <w:rFonts w:ascii="Times New Roman" w:hAnsi="Times New Roman" w:cs="Times New Roman"/>
                <w:sz w:val="24"/>
                <w:szCs w:val="24"/>
              </w:rPr>
              <w:t xml:space="preserve"> к реализации горячей кулинарной продукции: </w:t>
            </w:r>
          </w:p>
          <w:p w14:paraId="26367E18" w14:textId="77777777" w:rsidR="00E1617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адекватный выбор основных продуктов и дополнительных ингредиентов, в том числе специй, приправ, точное распознавание недоброкачественных продуктов; </w:t>
            </w:r>
          </w:p>
          <w:p w14:paraId="194D7762" w14:textId="77777777" w:rsidR="00E1617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соответствие потерь при приготовлении горячей кулинарной продукции действующим нормам;</w:t>
            </w:r>
          </w:p>
          <w:p w14:paraId="1788EF0D" w14:textId="77777777" w:rsidR="00E1617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 оптимальность процесса приготовления супов, соусов, горячих блюд, кулинарных изделий и закусок (экономия ресурсов: продуктов, времени, энергетических затрат и т.д., соответствие выбора способов и техник приготовления рецептуре, особенностям заказа);</w:t>
            </w:r>
          </w:p>
          <w:p w14:paraId="7F3B141F" w14:textId="77777777" w:rsidR="00E1617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 профессиональная демонстрация навыков работы с ножом;</w:t>
            </w:r>
          </w:p>
          <w:p w14:paraId="5D815A2B" w14:textId="77777777" w:rsidR="00E1617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 правильное, оптимальное, адекватное заданию планирование и ведение процессов приготовления, творческого оформления и подготовки к реализации супов, соусов, горячих блюд, кулинарных изделий и закусок, соответствие процессов инструкциям, регламентам; </w:t>
            </w:r>
          </w:p>
          <w:p w14:paraId="6ECDB38C" w14:textId="77777777" w:rsidR="00E1617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соответствие процессов приготовления и подготовки к реализации стандартам чистоты, требованиям охраны труда и техники безопасности: </w:t>
            </w:r>
          </w:p>
          <w:p w14:paraId="69EAA1CC" w14:textId="77777777" w:rsidR="00E1617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корректное использование цветных разделочных досок;</w:t>
            </w:r>
          </w:p>
          <w:p w14:paraId="711E3982" w14:textId="77777777" w:rsidR="00E1617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 раздельное использование контейнеров для органических и неорганических отходов; </w:t>
            </w:r>
          </w:p>
          <w:p w14:paraId="09FDE1A3" w14:textId="4F9083F3" w:rsidR="006841BF"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соблюдение требований персональной гигиены в соответствии с требованиями системы ХАССП (</w:t>
            </w:r>
            <w:proofErr w:type="spellStart"/>
            <w:proofErr w:type="gramStart"/>
            <w:r w:rsidRPr="00EF119E">
              <w:rPr>
                <w:rFonts w:ascii="Times New Roman" w:hAnsi="Times New Roman" w:cs="Times New Roman"/>
                <w:sz w:val="24"/>
                <w:szCs w:val="24"/>
              </w:rPr>
              <w:t>сан.спец</w:t>
            </w:r>
            <w:proofErr w:type="gramEnd"/>
            <w:r w:rsidRPr="00EF119E">
              <w:rPr>
                <w:rFonts w:ascii="Times New Roman" w:hAnsi="Times New Roman" w:cs="Times New Roman"/>
                <w:sz w:val="24"/>
                <w:szCs w:val="24"/>
              </w:rPr>
              <w:t>.одежда</w:t>
            </w:r>
            <w:proofErr w:type="spellEnd"/>
            <w:r w:rsidRPr="00EF119E">
              <w:rPr>
                <w:rFonts w:ascii="Times New Roman" w:hAnsi="Times New Roman" w:cs="Times New Roman"/>
                <w:sz w:val="24"/>
                <w:szCs w:val="24"/>
              </w:rPr>
              <w:t>, чистота рук, работа в перчатках при выполнении конкретных операций, хранение ножей в чистом виде во время работы,  правильная (обязательная) дегустация в процессе приготовления, чистота на рабочем месте и в холодильнике);</w:t>
            </w:r>
          </w:p>
          <w:p w14:paraId="33CF4D77" w14:textId="77777777" w:rsidR="007C6FE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адекватный выбор и целевое, безопасное использование оборудования, инвентаря, инструментов, посуды; </w:t>
            </w:r>
          </w:p>
          <w:p w14:paraId="2F868F51" w14:textId="77777777" w:rsidR="007C6FE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соответствие времени выполнения работ нормативам; </w:t>
            </w:r>
          </w:p>
          <w:p w14:paraId="2273928A" w14:textId="77777777" w:rsidR="007C6FE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соответствие массы супов, соусов, горячих блюд, кулинарных изделий, закусок требованиям рецептуры, меню, особенностям заказа;</w:t>
            </w:r>
          </w:p>
          <w:p w14:paraId="7D8A3AFA" w14:textId="77777777" w:rsidR="007C6FE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 точность расчетов закладки продуктов при </w:t>
            </w:r>
            <w:r w:rsidR="007C6FEE" w:rsidRPr="00EF119E">
              <w:rPr>
                <w:rFonts w:ascii="Times New Roman" w:hAnsi="Times New Roman" w:cs="Times New Roman"/>
                <w:sz w:val="24"/>
                <w:szCs w:val="24"/>
              </w:rPr>
              <w:t>изменении выхода горя</w:t>
            </w:r>
            <w:r w:rsidRPr="00EF119E">
              <w:rPr>
                <w:rFonts w:ascii="Times New Roman" w:hAnsi="Times New Roman" w:cs="Times New Roman"/>
                <w:sz w:val="24"/>
                <w:szCs w:val="24"/>
              </w:rPr>
              <w:t xml:space="preserve">чей кулинарной </w:t>
            </w:r>
            <w:r w:rsidRPr="00EF119E">
              <w:rPr>
                <w:rFonts w:ascii="Times New Roman" w:hAnsi="Times New Roman" w:cs="Times New Roman"/>
                <w:sz w:val="24"/>
                <w:szCs w:val="24"/>
              </w:rPr>
              <w:lastRenderedPageBreak/>
              <w:t>продукции, взаимозаменяемости продуктов;</w:t>
            </w:r>
          </w:p>
          <w:p w14:paraId="5B52E05C" w14:textId="77777777" w:rsidR="007C6FE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 адекватность оценки качества готовой продукции, соответствия ее требованиям рецептуры, заказу; – соответствие внешнего вида готовой горячей кулинарной продукции требованиям рецептуры, заказа:</w:t>
            </w:r>
          </w:p>
          <w:p w14:paraId="6EE02B0C" w14:textId="77777777" w:rsidR="007C6FE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 соответствие температуры подачи виду блюда; </w:t>
            </w:r>
          </w:p>
          <w:p w14:paraId="02B98AA7" w14:textId="77777777" w:rsidR="007C6FE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аккуратность </w:t>
            </w:r>
            <w:proofErr w:type="spellStart"/>
            <w:r w:rsidRPr="00EF119E">
              <w:rPr>
                <w:rFonts w:ascii="Times New Roman" w:hAnsi="Times New Roman" w:cs="Times New Roman"/>
                <w:sz w:val="24"/>
                <w:szCs w:val="24"/>
              </w:rPr>
              <w:t>порционирования</w:t>
            </w:r>
            <w:proofErr w:type="spellEnd"/>
            <w:r w:rsidR="007C6FEE" w:rsidRPr="00EF119E">
              <w:rPr>
                <w:rFonts w:ascii="Times New Roman" w:hAnsi="Times New Roman" w:cs="Times New Roman"/>
                <w:sz w:val="24"/>
                <w:szCs w:val="24"/>
              </w:rPr>
              <w:t xml:space="preserve"> горячих блюд, кулинарных изде</w:t>
            </w:r>
            <w:r w:rsidRPr="00EF119E">
              <w:rPr>
                <w:rFonts w:ascii="Times New Roman" w:hAnsi="Times New Roman" w:cs="Times New Roman"/>
                <w:sz w:val="24"/>
                <w:szCs w:val="24"/>
              </w:rPr>
              <w:t>лий, закусок при отпуске (чистот</w:t>
            </w:r>
            <w:r w:rsidR="007C6FEE" w:rsidRPr="00EF119E">
              <w:rPr>
                <w:rFonts w:ascii="Times New Roman" w:hAnsi="Times New Roman" w:cs="Times New Roman"/>
                <w:sz w:val="24"/>
                <w:szCs w:val="24"/>
              </w:rPr>
              <w:t>а тарелки, правильное использо</w:t>
            </w:r>
            <w:r w:rsidRPr="00EF119E">
              <w:rPr>
                <w:rFonts w:ascii="Times New Roman" w:hAnsi="Times New Roman" w:cs="Times New Roman"/>
                <w:sz w:val="24"/>
                <w:szCs w:val="24"/>
              </w:rPr>
              <w:t>вание пространства тарелки, использование для оформления блюда только съедобных продуктов) • соответствие объема, массы блюда размеру и форме тарелки;</w:t>
            </w:r>
          </w:p>
          <w:p w14:paraId="242C1D8D" w14:textId="77777777" w:rsidR="007C6FE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 гармоничность, </w:t>
            </w:r>
            <w:proofErr w:type="gramStart"/>
            <w:r w:rsidRPr="00EF119E">
              <w:rPr>
                <w:rFonts w:ascii="Times New Roman" w:hAnsi="Times New Roman" w:cs="Times New Roman"/>
                <w:sz w:val="24"/>
                <w:szCs w:val="24"/>
              </w:rPr>
              <w:t>креативность  внешнего</w:t>
            </w:r>
            <w:proofErr w:type="gramEnd"/>
            <w:r w:rsidRPr="00EF119E">
              <w:rPr>
                <w:rFonts w:ascii="Times New Roman" w:hAnsi="Times New Roman" w:cs="Times New Roman"/>
                <w:sz w:val="24"/>
                <w:szCs w:val="24"/>
              </w:rPr>
              <w:t xml:space="preserve"> вида готовой продукции (общее визуальное впечатление: цвет/сочетание/баланс/композиция) </w:t>
            </w:r>
          </w:p>
          <w:p w14:paraId="2FCD04AC" w14:textId="77777777" w:rsidR="007C6FE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гармоничность вкуса, </w:t>
            </w:r>
            <w:proofErr w:type="gramStart"/>
            <w:r w:rsidRPr="00EF119E">
              <w:rPr>
                <w:rFonts w:ascii="Times New Roman" w:hAnsi="Times New Roman" w:cs="Times New Roman"/>
                <w:sz w:val="24"/>
                <w:szCs w:val="24"/>
              </w:rPr>
              <w:t>текстуры  и</w:t>
            </w:r>
            <w:proofErr w:type="gramEnd"/>
            <w:r w:rsidRPr="00EF119E">
              <w:rPr>
                <w:rFonts w:ascii="Times New Roman" w:hAnsi="Times New Roman" w:cs="Times New Roman"/>
                <w:sz w:val="24"/>
                <w:szCs w:val="24"/>
              </w:rPr>
              <w:t xml:space="preserve"> </w:t>
            </w:r>
            <w:r w:rsidR="007C6FEE" w:rsidRPr="00EF119E">
              <w:rPr>
                <w:rFonts w:ascii="Times New Roman" w:hAnsi="Times New Roman" w:cs="Times New Roman"/>
                <w:sz w:val="24"/>
                <w:szCs w:val="24"/>
              </w:rPr>
              <w:t>аромата готовой продукции в це</w:t>
            </w:r>
            <w:r w:rsidRPr="00EF119E">
              <w:rPr>
                <w:rFonts w:ascii="Times New Roman" w:hAnsi="Times New Roman" w:cs="Times New Roman"/>
                <w:sz w:val="24"/>
                <w:szCs w:val="24"/>
              </w:rPr>
              <w:t>лом и каждого ингредиента совр</w:t>
            </w:r>
            <w:r w:rsidR="007C6FEE" w:rsidRPr="00EF119E">
              <w:rPr>
                <w:rFonts w:ascii="Times New Roman" w:hAnsi="Times New Roman" w:cs="Times New Roman"/>
                <w:sz w:val="24"/>
                <w:szCs w:val="24"/>
              </w:rPr>
              <w:t>еменным требованиям, требовани</w:t>
            </w:r>
            <w:r w:rsidRPr="00EF119E">
              <w:rPr>
                <w:rFonts w:ascii="Times New Roman" w:hAnsi="Times New Roman" w:cs="Times New Roman"/>
                <w:sz w:val="24"/>
                <w:szCs w:val="24"/>
              </w:rPr>
              <w:t>ям рецептуры, отс</w:t>
            </w:r>
            <w:r w:rsidR="007C6FEE" w:rsidRPr="00EF119E">
              <w:rPr>
                <w:rFonts w:ascii="Times New Roman" w:hAnsi="Times New Roman" w:cs="Times New Roman"/>
                <w:sz w:val="24"/>
                <w:szCs w:val="24"/>
              </w:rPr>
              <w:t>утствие  вкусовых противоречий;</w:t>
            </w:r>
          </w:p>
          <w:p w14:paraId="5D31D206" w14:textId="2D9259FE" w:rsidR="00E1617E" w:rsidRPr="00EF119E" w:rsidRDefault="00E1617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соответствие текстуры (консис</w:t>
            </w:r>
            <w:r w:rsidR="007C6FEE" w:rsidRPr="00EF119E">
              <w:rPr>
                <w:rFonts w:ascii="Times New Roman" w:hAnsi="Times New Roman" w:cs="Times New Roman"/>
                <w:sz w:val="24"/>
                <w:szCs w:val="24"/>
              </w:rPr>
              <w:t>тенции) каждого компонента блю</w:t>
            </w:r>
            <w:r w:rsidRPr="00EF119E">
              <w:rPr>
                <w:rFonts w:ascii="Times New Roman" w:hAnsi="Times New Roman" w:cs="Times New Roman"/>
                <w:sz w:val="24"/>
                <w:szCs w:val="24"/>
              </w:rPr>
              <w:t>да/изделия заданию, рецептуре – эстетичность, аккуратность упаковки готовой горячей кулинарной продукции для отпуска на вынос</w:t>
            </w:r>
            <w:r w:rsidR="007C6FEE" w:rsidRPr="00EF119E">
              <w:rPr>
                <w:rFonts w:ascii="Times New Roman" w:hAnsi="Times New Roman" w:cs="Times New Roman"/>
                <w:sz w:val="24"/>
                <w:szCs w:val="24"/>
              </w:rPr>
              <w:t>.</w:t>
            </w:r>
          </w:p>
        </w:tc>
        <w:tc>
          <w:tcPr>
            <w:tcW w:w="1446" w:type="pct"/>
            <w:vMerge/>
          </w:tcPr>
          <w:p w14:paraId="5B5309B8" w14:textId="77777777" w:rsidR="006841BF" w:rsidRPr="00EF119E" w:rsidDel="009D5E3A" w:rsidRDefault="006841BF" w:rsidP="00A02DAA">
            <w:pPr>
              <w:suppressAutoHyphens/>
              <w:contextualSpacing/>
              <w:rPr>
                <w:rFonts w:ascii="Times New Roman" w:hAnsi="Times New Roman" w:cs="Times New Roman"/>
                <w:sz w:val="24"/>
                <w:szCs w:val="24"/>
              </w:rPr>
            </w:pPr>
          </w:p>
        </w:tc>
      </w:tr>
      <w:tr w:rsidR="006841BF" w:rsidRPr="00EF119E" w14:paraId="25FB4E65" w14:textId="77777777" w:rsidTr="00A02DAA">
        <w:trPr>
          <w:trHeight w:val="23"/>
        </w:trPr>
        <w:tc>
          <w:tcPr>
            <w:tcW w:w="799" w:type="pct"/>
          </w:tcPr>
          <w:p w14:paraId="2DFF1152" w14:textId="3525B878" w:rsidR="006841BF" w:rsidRPr="00EF119E" w:rsidRDefault="007C6FEE" w:rsidP="00A02DAA">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lastRenderedPageBreak/>
              <w:t>ОК 01.</w:t>
            </w:r>
          </w:p>
        </w:tc>
        <w:tc>
          <w:tcPr>
            <w:tcW w:w="2755" w:type="pct"/>
          </w:tcPr>
          <w:p w14:paraId="610C45F1" w14:textId="77777777" w:rsidR="007C6FEE" w:rsidRPr="00EF119E" w:rsidRDefault="007C6FE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С точностью распознает сложные проблемные ситуации в различных контекстах; </w:t>
            </w:r>
          </w:p>
          <w:p w14:paraId="64A6077B" w14:textId="77777777" w:rsidR="007C6FEE" w:rsidRPr="00EF119E" w:rsidRDefault="007C6FE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адекватно анализирует сложные ситуации при решении задач профессиональной деятельности; </w:t>
            </w:r>
          </w:p>
          <w:p w14:paraId="6D8A4CF8" w14:textId="6BF88BA4" w:rsidR="007C6FEE" w:rsidRPr="00EF119E" w:rsidRDefault="007C6FE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оптимально определяет этапы решения задачи; – адекватно определяет потребности в информации;</w:t>
            </w:r>
          </w:p>
          <w:p w14:paraId="787E01FF" w14:textId="77777777" w:rsidR="007C6FEE" w:rsidRPr="00EF119E" w:rsidRDefault="007C6FE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эффективно производит поиск;</w:t>
            </w:r>
          </w:p>
          <w:p w14:paraId="3A4095EE" w14:textId="77777777" w:rsidR="007C6FEE" w:rsidRPr="00EF119E" w:rsidRDefault="007C6FE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 адекватно определяет источники нужных ресурсов; </w:t>
            </w:r>
          </w:p>
          <w:p w14:paraId="242700A1" w14:textId="77777777" w:rsidR="007C6FEE" w:rsidRPr="00EF119E" w:rsidRDefault="007C6FE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разрабатывает детально план действий; </w:t>
            </w:r>
          </w:p>
          <w:p w14:paraId="39207784" w14:textId="77777777" w:rsidR="007C6FEE" w:rsidRPr="00EF119E" w:rsidRDefault="007C6FE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правильно оценивает риски на каждом шагу; </w:t>
            </w:r>
          </w:p>
          <w:p w14:paraId="2D48508E" w14:textId="01575704" w:rsidR="006841BF" w:rsidRPr="00EF119E" w:rsidRDefault="007C6FEE" w:rsidP="00000EC2">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точно оценивает плюсы и минусы полученного результата, своего плана и его реализации, предложение критериев оценки и рекомендаций по улучшению плана.</w:t>
            </w:r>
          </w:p>
        </w:tc>
        <w:tc>
          <w:tcPr>
            <w:tcW w:w="1446" w:type="pct"/>
            <w:vMerge/>
          </w:tcPr>
          <w:p w14:paraId="4A47224A" w14:textId="77777777" w:rsidR="006841BF" w:rsidRPr="00EF119E" w:rsidRDefault="006841BF" w:rsidP="00A02DAA">
            <w:pPr>
              <w:suppressAutoHyphens/>
              <w:contextualSpacing/>
              <w:rPr>
                <w:rFonts w:ascii="Times New Roman" w:hAnsi="Times New Roman" w:cs="Times New Roman"/>
                <w:sz w:val="24"/>
                <w:szCs w:val="24"/>
              </w:rPr>
            </w:pPr>
          </w:p>
        </w:tc>
      </w:tr>
      <w:tr w:rsidR="006841BF" w:rsidRPr="00EF119E" w14:paraId="3030CCB1" w14:textId="77777777" w:rsidTr="00A02DAA">
        <w:trPr>
          <w:trHeight w:val="23"/>
        </w:trPr>
        <w:tc>
          <w:tcPr>
            <w:tcW w:w="799" w:type="pct"/>
          </w:tcPr>
          <w:p w14:paraId="26CE11C6" w14:textId="251728B9" w:rsidR="006841BF" w:rsidRPr="00EF119E" w:rsidRDefault="006841BF" w:rsidP="00000EC2">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t xml:space="preserve">ОК </w:t>
            </w:r>
            <w:r w:rsidR="00000EC2" w:rsidRPr="00EF119E">
              <w:rPr>
                <w:rFonts w:ascii="Times New Roman" w:hAnsi="Times New Roman" w:cs="Times New Roman"/>
                <w:sz w:val="24"/>
                <w:szCs w:val="24"/>
              </w:rPr>
              <w:t>02.</w:t>
            </w:r>
          </w:p>
        </w:tc>
        <w:tc>
          <w:tcPr>
            <w:tcW w:w="2755" w:type="pct"/>
          </w:tcPr>
          <w:p w14:paraId="41B0FB7C" w14:textId="4416226D" w:rsidR="00000EC2" w:rsidRPr="00EF119E" w:rsidRDefault="00000EC2" w:rsidP="00D3186A">
            <w:pPr>
              <w:pStyle w:val="a4"/>
              <w:numPr>
                <w:ilvl w:val="0"/>
                <w:numId w:val="32"/>
              </w:numPr>
              <w:suppressAutoHyphens/>
              <w:ind w:left="0" w:firstLine="0"/>
              <w:jc w:val="both"/>
              <w:rPr>
                <w:rFonts w:ascii="Times New Roman" w:hAnsi="Times New Roman" w:cs="Times New Roman"/>
                <w:sz w:val="24"/>
                <w:szCs w:val="24"/>
              </w:rPr>
            </w:pPr>
            <w:r w:rsidRPr="00EF119E">
              <w:rPr>
                <w:rFonts w:ascii="Times New Roman" w:hAnsi="Times New Roman" w:cs="Times New Roman"/>
                <w:sz w:val="24"/>
                <w:szCs w:val="24"/>
              </w:rPr>
              <w:t>оптимальн</w:t>
            </w:r>
            <w:r w:rsidR="00D3186A" w:rsidRPr="00EF119E">
              <w:rPr>
                <w:rFonts w:ascii="Times New Roman" w:hAnsi="Times New Roman" w:cs="Times New Roman"/>
                <w:sz w:val="24"/>
                <w:szCs w:val="24"/>
              </w:rPr>
              <w:t>о</w:t>
            </w:r>
            <w:r w:rsidRPr="00EF119E">
              <w:rPr>
                <w:rFonts w:ascii="Times New Roman" w:hAnsi="Times New Roman" w:cs="Times New Roman"/>
                <w:sz w:val="24"/>
                <w:szCs w:val="24"/>
              </w:rPr>
              <w:t xml:space="preserve"> планир</w:t>
            </w:r>
            <w:r w:rsidR="00D3186A" w:rsidRPr="00EF119E">
              <w:rPr>
                <w:rFonts w:ascii="Times New Roman" w:hAnsi="Times New Roman" w:cs="Times New Roman"/>
                <w:sz w:val="24"/>
                <w:szCs w:val="24"/>
              </w:rPr>
              <w:t>ует</w:t>
            </w:r>
            <w:r w:rsidRPr="00EF119E">
              <w:rPr>
                <w:rFonts w:ascii="Times New Roman" w:hAnsi="Times New Roman" w:cs="Times New Roman"/>
                <w:sz w:val="24"/>
                <w:szCs w:val="24"/>
              </w:rPr>
              <w:t xml:space="preserve"> информационн</w:t>
            </w:r>
            <w:r w:rsidR="00D3186A" w:rsidRPr="00EF119E">
              <w:rPr>
                <w:rFonts w:ascii="Times New Roman" w:hAnsi="Times New Roman" w:cs="Times New Roman"/>
                <w:sz w:val="24"/>
                <w:szCs w:val="24"/>
              </w:rPr>
              <w:t>ый</w:t>
            </w:r>
            <w:r w:rsidRPr="00EF119E">
              <w:rPr>
                <w:rFonts w:ascii="Times New Roman" w:hAnsi="Times New Roman" w:cs="Times New Roman"/>
                <w:sz w:val="24"/>
                <w:szCs w:val="24"/>
              </w:rPr>
              <w:t xml:space="preserve"> поиск из широкого набора источников, необходимого для выполнения профессиональных задач;</w:t>
            </w:r>
          </w:p>
          <w:p w14:paraId="7B80D607" w14:textId="652E3A20" w:rsidR="00000EC2" w:rsidRPr="00EF119E" w:rsidRDefault="00000EC2" w:rsidP="00D3186A">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 адекватно анализ</w:t>
            </w:r>
            <w:r w:rsidR="00D3186A" w:rsidRPr="00EF119E">
              <w:rPr>
                <w:rFonts w:ascii="Times New Roman" w:hAnsi="Times New Roman" w:cs="Times New Roman"/>
                <w:sz w:val="24"/>
                <w:szCs w:val="24"/>
              </w:rPr>
              <w:t>ирует</w:t>
            </w:r>
            <w:r w:rsidRPr="00EF119E">
              <w:rPr>
                <w:rFonts w:ascii="Times New Roman" w:hAnsi="Times New Roman" w:cs="Times New Roman"/>
                <w:sz w:val="24"/>
                <w:szCs w:val="24"/>
              </w:rPr>
              <w:t xml:space="preserve"> полученн</w:t>
            </w:r>
            <w:r w:rsidR="00D3186A" w:rsidRPr="00EF119E">
              <w:rPr>
                <w:rFonts w:ascii="Times New Roman" w:hAnsi="Times New Roman" w:cs="Times New Roman"/>
                <w:sz w:val="24"/>
                <w:szCs w:val="24"/>
              </w:rPr>
              <w:t xml:space="preserve">ую </w:t>
            </w:r>
            <w:r w:rsidRPr="00EF119E">
              <w:rPr>
                <w:rFonts w:ascii="Times New Roman" w:hAnsi="Times New Roman" w:cs="Times New Roman"/>
                <w:sz w:val="24"/>
                <w:szCs w:val="24"/>
              </w:rPr>
              <w:t>информаци</w:t>
            </w:r>
            <w:r w:rsidR="00D3186A" w:rsidRPr="00EF119E">
              <w:rPr>
                <w:rFonts w:ascii="Times New Roman" w:hAnsi="Times New Roman" w:cs="Times New Roman"/>
                <w:sz w:val="24"/>
                <w:szCs w:val="24"/>
              </w:rPr>
              <w:t>ю</w:t>
            </w:r>
            <w:r w:rsidRPr="00EF119E">
              <w:rPr>
                <w:rFonts w:ascii="Times New Roman" w:hAnsi="Times New Roman" w:cs="Times New Roman"/>
                <w:sz w:val="24"/>
                <w:szCs w:val="24"/>
              </w:rPr>
              <w:t xml:space="preserve">, </w:t>
            </w:r>
            <w:r w:rsidR="00D3186A" w:rsidRPr="00EF119E">
              <w:rPr>
                <w:rFonts w:ascii="Times New Roman" w:hAnsi="Times New Roman" w:cs="Times New Roman"/>
                <w:sz w:val="24"/>
                <w:szCs w:val="24"/>
              </w:rPr>
              <w:t xml:space="preserve">с </w:t>
            </w:r>
            <w:r w:rsidRPr="00EF119E">
              <w:rPr>
                <w:rFonts w:ascii="Times New Roman" w:hAnsi="Times New Roman" w:cs="Times New Roman"/>
                <w:sz w:val="24"/>
                <w:szCs w:val="24"/>
              </w:rPr>
              <w:t>точность</w:t>
            </w:r>
            <w:r w:rsidR="00D3186A" w:rsidRPr="00EF119E">
              <w:rPr>
                <w:rFonts w:ascii="Times New Roman" w:hAnsi="Times New Roman" w:cs="Times New Roman"/>
                <w:sz w:val="24"/>
                <w:szCs w:val="24"/>
              </w:rPr>
              <w:t>ю</w:t>
            </w:r>
            <w:r w:rsidRPr="00EF119E">
              <w:rPr>
                <w:rFonts w:ascii="Times New Roman" w:hAnsi="Times New Roman" w:cs="Times New Roman"/>
                <w:sz w:val="24"/>
                <w:szCs w:val="24"/>
              </w:rPr>
              <w:t xml:space="preserve"> выдел</w:t>
            </w:r>
            <w:r w:rsidR="00D3186A" w:rsidRPr="00EF119E">
              <w:rPr>
                <w:rFonts w:ascii="Times New Roman" w:hAnsi="Times New Roman" w:cs="Times New Roman"/>
                <w:sz w:val="24"/>
                <w:szCs w:val="24"/>
              </w:rPr>
              <w:t>яет</w:t>
            </w:r>
            <w:r w:rsidRPr="00EF119E">
              <w:rPr>
                <w:rFonts w:ascii="Times New Roman" w:hAnsi="Times New Roman" w:cs="Times New Roman"/>
                <w:sz w:val="24"/>
                <w:szCs w:val="24"/>
              </w:rPr>
              <w:t xml:space="preserve"> в ней главны</w:t>
            </w:r>
            <w:r w:rsidR="00D3186A" w:rsidRPr="00EF119E">
              <w:rPr>
                <w:rFonts w:ascii="Times New Roman" w:hAnsi="Times New Roman" w:cs="Times New Roman"/>
                <w:sz w:val="24"/>
                <w:szCs w:val="24"/>
              </w:rPr>
              <w:t>е</w:t>
            </w:r>
            <w:r w:rsidRPr="00EF119E">
              <w:rPr>
                <w:rFonts w:ascii="Times New Roman" w:hAnsi="Times New Roman" w:cs="Times New Roman"/>
                <w:sz w:val="24"/>
                <w:szCs w:val="24"/>
              </w:rPr>
              <w:t xml:space="preserve"> аспект</w:t>
            </w:r>
            <w:r w:rsidR="00D3186A" w:rsidRPr="00EF119E">
              <w:rPr>
                <w:rFonts w:ascii="Times New Roman" w:hAnsi="Times New Roman" w:cs="Times New Roman"/>
                <w:sz w:val="24"/>
                <w:szCs w:val="24"/>
              </w:rPr>
              <w:t>ы</w:t>
            </w:r>
            <w:r w:rsidRPr="00EF119E">
              <w:rPr>
                <w:rFonts w:ascii="Times New Roman" w:hAnsi="Times New Roman" w:cs="Times New Roman"/>
                <w:sz w:val="24"/>
                <w:szCs w:val="24"/>
              </w:rPr>
              <w:t xml:space="preserve">; </w:t>
            </w:r>
          </w:p>
          <w:p w14:paraId="32E1B265" w14:textId="6BBE157D" w:rsidR="00000EC2" w:rsidRPr="00EF119E" w:rsidRDefault="00000EC2" w:rsidP="00D3186A">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–структурир</w:t>
            </w:r>
            <w:r w:rsidR="00D3186A" w:rsidRPr="00EF119E">
              <w:rPr>
                <w:rFonts w:ascii="Times New Roman" w:hAnsi="Times New Roman" w:cs="Times New Roman"/>
                <w:sz w:val="24"/>
                <w:szCs w:val="24"/>
              </w:rPr>
              <w:t xml:space="preserve">ует </w:t>
            </w:r>
            <w:r w:rsidRPr="00EF119E">
              <w:rPr>
                <w:rFonts w:ascii="Times New Roman" w:hAnsi="Times New Roman" w:cs="Times New Roman"/>
                <w:sz w:val="24"/>
                <w:szCs w:val="24"/>
              </w:rPr>
              <w:t>отобранн</w:t>
            </w:r>
            <w:r w:rsidR="00D3186A" w:rsidRPr="00EF119E">
              <w:rPr>
                <w:rFonts w:ascii="Times New Roman" w:hAnsi="Times New Roman" w:cs="Times New Roman"/>
                <w:sz w:val="24"/>
                <w:szCs w:val="24"/>
              </w:rPr>
              <w:t>ую</w:t>
            </w:r>
            <w:r w:rsidRPr="00EF119E">
              <w:rPr>
                <w:rFonts w:ascii="Times New Roman" w:hAnsi="Times New Roman" w:cs="Times New Roman"/>
                <w:sz w:val="24"/>
                <w:szCs w:val="24"/>
              </w:rPr>
              <w:t xml:space="preserve"> информаци</w:t>
            </w:r>
            <w:r w:rsidR="00D3186A" w:rsidRPr="00EF119E">
              <w:rPr>
                <w:rFonts w:ascii="Times New Roman" w:hAnsi="Times New Roman" w:cs="Times New Roman"/>
                <w:sz w:val="24"/>
                <w:szCs w:val="24"/>
              </w:rPr>
              <w:t>ю</w:t>
            </w:r>
            <w:r w:rsidRPr="00EF119E">
              <w:rPr>
                <w:rFonts w:ascii="Times New Roman" w:hAnsi="Times New Roman" w:cs="Times New Roman"/>
                <w:sz w:val="24"/>
                <w:szCs w:val="24"/>
              </w:rPr>
              <w:t xml:space="preserve"> в соответствии с параметрами поиска; </w:t>
            </w:r>
          </w:p>
          <w:p w14:paraId="4A8C9326" w14:textId="78ABDDAF" w:rsidR="006841BF" w:rsidRPr="00EF119E" w:rsidRDefault="00000EC2" w:rsidP="00D3186A">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 xml:space="preserve">– адекватно </w:t>
            </w:r>
            <w:proofErr w:type="spellStart"/>
            <w:r w:rsidRPr="00EF119E">
              <w:rPr>
                <w:rFonts w:ascii="Times New Roman" w:hAnsi="Times New Roman" w:cs="Times New Roman"/>
                <w:sz w:val="24"/>
                <w:szCs w:val="24"/>
              </w:rPr>
              <w:t>интерпрет</w:t>
            </w:r>
            <w:r w:rsidR="00D3186A" w:rsidRPr="00EF119E">
              <w:rPr>
                <w:rFonts w:ascii="Times New Roman" w:hAnsi="Times New Roman" w:cs="Times New Roman"/>
                <w:sz w:val="24"/>
                <w:szCs w:val="24"/>
              </w:rPr>
              <w:t>иркет</w:t>
            </w:r>
            <w:proofErr w:type="spellEnd"/>
            <w:r w:rsidRPr="00EF119E">
              <w:rPr>
                <w:rFonts w:ascii="Times New Roman" w:hAnsi="Times New Roman" w:cs="Times New Roman"/>
                <w:sz w:val="24"/>
                <w:szCs w:val="24"/>
              </w:rPr>
              <w:t xml:space="preserve"> полученн</w:t>
            </w:r>
            <w:r w:rsidR="00D3186A" w:rsidRPr="00EF119E">
              <w:rPr>
                <w:rFonts w:ascii="Times New Roman" w:hAnsi="Times New Roman" w:cs="Times New Roman"/>
                <w:sz w:val="24"/>
                <w:szCs w:val="24"/>
              </w:rPr>
              <w:t xml:space="preserve">ую </w:t>
            </w:r>
            <w:r w:rsidRPr="00EF119E">
              <w:rPr>
                <w:rFonts w:ascii="Times New Roman" w:hAnsi="Times New Roman" w:cs="Times New Roman"/>
                <w:sz w:val="24"/>
                <w:szCs w:val="24"/>
              </w:rPr>
              <w:lastRenderedPageBreak/>
              <w:t>информаци</w:t>
            </w:r>
            <w:r w:rsidR="00D3186A" w:rsidRPr="00EF119E">
              <w:rPr>
                <w:rFonts w:ascii="Times New Roman" w:hAnsi="Times New Roman" w:cs="Times New Roman"/>
                <w:sz w:val="24"/>
                <w:szCs w:val="24"/>
              </w:rPr>
              <w:t>ю</w:t>
            </w:r>
            <w:r w:rsidRPr="00EF119E">
              <w:rPr>
                <w:rFonts w:ascii="Times New Roman" w:hAnsi="Times New Roman" w:cs="Times New Roman"/>
                <w:sz w:val="24"/>
                <w:szCs w:val="24"/>
              </w:rPr>
              <w:t xml:space="preserve"> в контексте профессиональной деятельности;</w:t>
            </w:r>
          </w:p>
        </w:tc>
        <w:tc>
          <w:tcPr>
            <w:tcW w:w="1446" w:type="pct"/>
            <w:vMerge/>
          </w:tcPr>
          <w:p w14:paraId="0DF5F7D1" w14:textId="77777777" w:rsidR="006841BF" w:rsidRPr="00EF119E" w:rsidDel="009D5E3A" w:rsidRDefault="006841BF" w:rsidP="00A02DAA">
            <w:pPr>
              <w:suppressAutoHyphens/>
              <w:contextualSpacing/>
              <w:rPr>
                <w:rFonts w:ascii="Times New Roman" w:hAnsi="Times New Roman" w:cs="Times New Roman"/>
                <w:sz w:val="24"/>
                <w:szCs w:val="24"/>
              </w:rPr>
            </w:pPr>
          </w:p>
        </w:tc>
      </w:tr>
      <w:tr w:rsidR="00D3186A" w:rsidRPr="00EF119E" w14:paraId="3802179E" w14:textId="77777777" w:rsidTr="00A02DAA">
        <w:trPr>
          <w:trHeight w:val="23"/>
        </w:trPr>
        <w:tc>
          <w:tcPr>
            <w:tcW w:w="799" w:type="pct"/>
          </w:tcPr>
          <w:p w14:paraId="57A160E1" w14:textId="0B40AF75" w:rsidR="00D3186A" w:rsidRPr="00EF119E" w:rsidRDefault="00D3186A" w:rsidP="00000EC2">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lastRenderedPageBreak/>
              <w:t>ОК 03.</w:t>
            </w:r>
          </w:p>
        </w:tc>
        <w:tc>
          <w:tcPr>
            <w:tcW w:w="2755" w:type="pct"/>
          </w:tcPr>
          <w:p w14:paraId="382D695B" w14:textId="0FAB319B" w:rsidR="00D3186A" w:rsidRPr="00EF119E" w:rsidRDefault="00D3186A" w:rsidP="00D3186A">
            <w:pPr>
              <w:pStyle w:val="a4"/>
              <w:numPr>
                <w:ilvl w:val="0"/>
                <w:numId w:val="32"/>
              </w:numPr>
              <w:tabs>
                <w:tab w:val="left" w:pos="269"/>
              </w:tabs>
              <w:suppressAutoHyphens/>
              <w:ind w:left="-14" w:firstLine="0"/>
              <w:jc w:val="both"/>
              <w:rPr>
                <w:rFonts w:ascii="Times New Roman" w:hAnsi="Times New Roman" w:cs="Times New Roman"/>
                <w:sz w:val="24"/>
                <w:szCs w:val="24"/>
              </w:rPr>
            </w:pPr>
            <w:r w:rsidRPr="00EF119E">
              <w:rPr>
                <w:rFonts w:ascii="Times New Roman" w:hAnsi="Times New Roman" w:cs="Times New Roman"/>
                <w:sz w:val="24"/>
                <w:szCs w:val="24"/>
              </w:rPr>
              <w:t xml:space="preserve">использует актуальную нормативно-правовую документацию по профессии; </w:t>
            </w:r>
          </w:p>
          <w:p w14:paraId="650E83B5" w14:textId="62BCD8E3" w:rsidR="00D3186A" w:rsidRPr="00EF119E" w:rsidRDefault="00D3186A" w:rsidP="00D3186A">
            <w:pPr>
              <w:pStyle w:val="a4"/>
              <w:numPr>
                <w:ilvl w:val="0"/>
                <w:numId w:val="32"/>
              </w:numPr>
              <w:tabs>
                <w:tab w:val="left" w:pos="269"/>
              </w:tabs>
              <w:suppressAutoHyphens/>
              <w:ind w:left="-14" w:firstLine="0"/>
              <w:jc w:val="both"/>
              <w:rPr>
                <w:rFonts w:ascii="Times New Roman" w:hAnsi="Times New Roman" w:cs="Times New Roman"/>
                <w:sz w:val="24"/>
                <w:szCs w:val="24"/>
              </w:rPr>
            </w:pPr>
            <w:r w:rsidRPr="00EF119E">
              <w:rPr>
                <w:rFonts w:ascii="Times New Roman" w:hAnsi="Times New Roman" w:cs="Times New Roman"/>
                <w:sz w:val="24"/>
                <w:szCs w:val="24"/>
              </w:rPr>
              <w:t>с точностью и адекватно применяет современную научную профессиональную терминологию</w:t>
            </w:r>
          </w:p>
        </w:tc>
        <w:tc>
          <w:tcPr>
            <w:tcW w:w="1446" w:type="pct"/>
          </w:tcPr>
          <w:p w14:paraId="78DFAD23" w14:textId="77777777" w:rsidR="00D3186A" w:rsidRPr="00EF119E" w:rsidDel="009D5E3A" w:rsidRDefault="00D3186A" w:rsidP="00A02DAA">
            <w:pPr>
              <w:suppressAutoHyphens/>
              <w:contextualSpacing/>
              <w:rPr>
                <w:rFonts w:ascii="Times New Roman" w:hAnsi="Times New Roman" w:cs="Times New Roman"/>
                <w:sz w:val="24"/>
                <w:szCs w:val="24"/>
              </w:rPr>
            </w:pPr>
          </w:p>
        </w:tc>
      </w:tr>
      <w:tr w:rsidR="00D3186A" w:rsidRPr="00EF119E" w14:paraId="7ED3B524" w14:textId="77777777" w:rsidTr="00A02DAA">
        <w:trPr>
          <w:trHeight w:val="23"/>
        </w:trPr>
        <w:tc>
          <w:tcPr>
            <w:tcW w:w="799" w:type="pct"/>
          </w:tcPr>
          <w:p w14:paraId="15525548" w14:textId="1B4B0C13" w:rsidR="00D3186A" w:rsidRPr="00EF119E" w:rsidRDefault="00D3186A" w:rsidP="00000EC2">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t>ОК 04.</w:t>
            </w:r>
          </w:p>
        </w:tc>
        <w:tc>
          <w:tcPr>
            <w:tcW w:w="2755" w:type="pct"/>
          </w:tcPr>
          <w:p w14:paraId="47D00EF6" w14:textId="7B36181F" w:rsidR="00D3186A" w:rsidRPr="00EF119E" w:rsidRDefault="00D3186A" w:rsidP="00D3186A">
            <w:pPr>
              <w:pStyle w:val="a4"/>
              <w:numPr>
                <w:ilvl w:val="0"/>
                <w:numId w:val="32"/>
              </w:numPr>
              <w:tabs>
                <w:tab w:val="left" w:pos="269"/>
              </w:tabs>
              <w:suppressAutoHyphens/>
              <w:ind w:left="-14" w:firstLine="0"/>
              <w:jc w:val="both"/>
              <w:rPr>
                <w:rFonts w:ascii="Times New Roman" w:hAnsi="Times New Roman" w:cs="Times New Roman"/>
                <w:sz w:val="24"/>
                <w:szCs w:val="24"/>
              </w:rPr>
            </w:pPr>
            <w:r w:rsidRPr="00EF119E">
              <w:rPr>
                <w:rFonts w:ascii="Times New Roman" w:hAnsi="Times New Roman" w:cs="Times New Roman"/>
                <w:sz w:val="24"/>
                <w:szCs w:val="24"/>
              </w:rPr>
              <w:t xml:space="preserve">эффективно участвует </w:t>
            </w:r>
            <w:proofErr w:type="gramStart"/>
            <w:r w:rsidRPr="00EF119E">
              <w:rPr>
                <w:rFonts w:ascii="Times New Roman" w:hAnsi="Times New Roman" w:cs="Times New Roman"/>
                <w:sz w:val="24"/>
                <w:szCs w:val="24"/>
              </w:rPr>
              <w:t>в  деловом</w:t>
            </w:r>
            <w:proofErr w:type="gramEnd"/>
            <w:r w:rsidRPr="00EF119E">
              <w:rPr>
                <w:rFonts w:ascii="Times New Roman" w:hAnsi="Times New Roman" w:cs="Times New Roman"/>
                <w:sz w:val="24"/>
                <w:szCs w:val="24"/>
              </w:rPr>
              <w:t xml:space="preserve"> общении для решения деловых задач;</w:t>
            </w:r>
          </w:p>
          <w:p w14:paraId="129E794F" w14:textId="610BB83D" w:rsidR="00D3186A" w:rsidRPr="00EF119E" w:rsidRDefault="00D3186A" w:rsidP="00D3186A">
            <w:pPr>
              <w:pStyle w:val="a4"/>
              <w:numPr>
                <w:ilvl w:val="0"/>
                <w:numId w:val="32"/>
              </w:numPr>
              <w:tabs>
                <w:tab w:val="left" w:pos="269"/>
              </w:tabs>
              <w:suppressAutoHyphens/>
              <w:ind w:left="-14" w:firstLine="0"/>
              <w:jc w:val="both"/>
              <w:rPr>
                <w:rFonts w:ascii="Times New Roman" w:hAnsi="Times New Roman" w:cs="Times New Roman"/>
                <w:sz w:val="24"/>
                <w:szCs w:val="24"/>
              </w:rPr>
            </w:pPr>
            <w:r w:rsidRPr="00EF119E">
              <w:rPr>
                <w:rFonts w:ascii="Times New Roman" w:hAnsi="Times New Roman" w:cs="Times New Roman"/>
                <w:sz w:val="24"/>
                <w:szCs w:val="24"/>
              </w:rPr>
              <w:t xml:space="preserve">  оптимально планирует профессиональную деятельность.</w:t>
            </w:r>
          </w:p>
        </w:tc>
        <w:tc>
          <w:tcPr>
            <w:tcW w:w="1446" w:type="pct"/>
          </w:tcPr>
          <w:p w14:paraId="64A0907B" w14:textId="77777777" w:rsidR="00D3186A" w:rsidRPr="00EF119E" w:rsidDel="009D5E3A" w:rsidRDefault="00D3186A" w:rsidP="00A02DAA">
            <w:pPr>
              <w:suppressAutoHyphens/>
              <w:contextualSpacing/>
              <w:rPr>
                <w:rFonts w:ascii="Times New Roman" w:hAnsi="Times New Roman" w:cs="Times New Roman"/>
                <w:sz w:val="24"/>
                <w:szCs w:val="24"/>
              </w:rPr>
            </w:pPr>
          </w:p>
        </w:tc>
      </w:tr>
      <w:tr w:rsidR="00D3186A" w:rsidRPr="00EF119E" w14:paraId="47C11306" w14:textId="77777777" w:rsidTr="00A02DAA">
        <w:trPr>
          <w:trHeight w:val="23"/>
        </w:trPr>
        <w:tc>
          <w:tcPr>
            <w:tcW w:w="799" w:type="pct"/>
          </w:tcPr>
          <w:p w14:paraId="15331D0E" w14:textId="507C3684" w:rsidR="00D3186A" w:rsidRPr="00EF119E" w:rsidRDefault="00D3186A" w:rsidP="00000EC2">
            <w:pPr>
              <w:suppressAutoHyphens/>
              <w:contextualSpacing/>
              <w:rPr>
                <w:rFonts w:ascii="Times New Roman" w:hAnsi="Times New Roman" w:cs="Times New Roman"/>
                <w:sz w:val="24"/>
                <w:szCs w:val="24"/>
              </w:rPr>
            </w:pPr>
            <w:r w:rsidRPr="00EF119E">
              <w:rPr>
                <w:rFonts w:ascii="Times New Roman" w:hAnsi="Times New Roman" w:cs="Times New Roman"/>
                <w:sz w:val="24"/>
                <w:szCs w:val="24"/>
              </w:rPr>
              <w:t>ОК 05.</w:t>
            </w:r>
          </w:p>
        </w:tc>
        <w:tc>
          <w:tcPr>
            <w:tcW w:w="2755" w:type="pct"/>
          </w:tcPr>
          <w:p w14:paraId="5B316F22" w14:textId="2B3AE709" w:rsidR="00D3186A" w:rsidRPr="00EF119E" w:rsidRDefault="00D3186A" w:rsidP="00D3186A">
            <w:pPr>
              <w:pStyle w:val="a4"/>
              <w:numPr>
                <w:ilvl w:val="0"/>
                <w:numId w:val="32"/>
              </w:numPr>
              <w:tabs>
                <w:tab w:val="left" w:pos="269"/>
              </w:tabs>
              <w:suppressAutoHyphens/>
              <w:ind w:left="0" w:firstLine="0"/>
              <w:jc w:val="both"/>
              <w:rPr>
                <w:rFonts w:ascii="Times New Roman" w:hAnsi="Times New Roman" w:cs="Times New Roman"/>
                <w:sz w:val="24"/>
                <w:szCs w:val="24"/>
              </w:rPr>
            </w:pPr>
            <w:r w:rsidRPr="00EF119E">
              <w:rPr>
                <w:rFonts w:ascii="Times New Roman" w:hAnsi="Times New Roman" w:cs="Times New Roman"/>
                <w:sz w:val="24"/>
                <w:szCs w:val="24"/>
              </w:rPr>
              <w:t xml:space="preserve">грамотно устно и письменно излагает свои       мысли по профессиональной тематике на государственном языке; </w:t>
            </w:r>
          </w:p>
          <w:p w14:paraId="64EE6751" w14:textId="3EE020B5" w:rsidR="00D3186A" w:rsidRPr="00EF119E" w:rsidRDefault="00D3186A" w:rsidP="00D3186A">
            <w:pPr>
              <w:pStyle w:val="a4"/>
              <w:numPr>
                <w:ilvl w:val="0"/>
                <w:numId w:val="32"/>
              </w:numPr>
              <w:tabs>
                <w:tab w:val="left" w:pos="269"/>
              </w:tabs>
              <w:suppressAutoHyphens/>
              <w:ind w:left="0" w:firstLine="0"/>
              <w:jc w:val="both"/>
              <w:rPr>
                <w:rFonts w:ascii="Times New Roman" w:hAnsi="Times New Roman" w:cs="Times New Roman"/>
                <w:sz w:val="24"/>
                <w:szCs w:val="24"/>
              </w:rPr>
            </w:pPr>
            <w:r w:rsidRPr="00EF119E">
              <w:rPr>
                <w:rFonts w:ascii="Times New Roman" w:hAnsi="Times New Roman" w:cs="Times New Roman"/>
                <w:sz w:val="24"/>
                <w:szCs w:val="24"/>
              </w:rPr>
              <w:t>применяет толерантность в поведения в рабочем коллективе.</w:t>
            </w:r>
          </w:p>
        </w:tc>
        <w:tc>
          <w:tcPr>
            <w:tcW w:w="1446" w:type="pct"/>
          </w:tcPr>
          <w:p w14:paraId="28FE8856" w14:textId="77777777" w:rsidR="00D3186A" w:rsidRPr="00EF119E" w:rsidDel="009D5E3A" w:rsidRDefault="00D3186A" w:rsidP="00A02DAA">
            <w:pPr>
              <w:suppressAutoHyphens/>
              <w:contextualSpacing/>
              <w:rPr>
                <w:rFonts w:ascii="Times New Roman" w:hAnsi="Times New Roman" w:cs="Times New Roman"/>
                <w:sz w:val="24"/>
                <w:szCs w:val="24"/>
              </w:rPr>
            </w:pPr>
          </w:p>
        </w:tc>
      </w:tr>
      <w:tr w:rsidR="00D3186A" w:rsidRPr="00EF119E" w14:paraId="1039473A" w14:textId="77777777" w:rsidTr="00A02DAA">
        <w:trPr>
          <w:trHeight w:val="23"/>
        </w:trPr>
        <w:tc>
          <w:tcPr>
            <w:tcW w:w="799" w:type="pct"/>
          </w:tcPr>
          <w:p w14:paraId="600E573F" w14:textId="75FAFE68" w:rsidR="00D3186A" w:rsidRPr="00EF119E" w:rsidRDefault="00D3186A" w:rsidP="00DD3284">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ОК 06.</w:t>
            </w:r>
          </w:p>
        </w:tc>
        <w:tc>
          <w:tcPr>
            <w:tcW w:w="2755" w:type="pct"/>
          </w:tcPr>
          <w:p w14:paraId="2135E4D4" w14:textId="64056AD4" w:rsidR="00D3186A" w:rsidRPr="00EF119E" w:rsidRDefault="00D3186A" w:rsidP="00D3186A">
            <w:pPr>
              <w:pStyle w:val="a4"/>
              <w:numPr>
                <w:ilvl w:val="0"/>
                <w:numId w:val="32"/>
              </w:numPr>
              <w:tabs>
                <w:tab w:val="left" w:pos="127"/>
                <w:tab w:val="left" w:pos="269"/>
              </w:tabs>
              <w:suppressAutoHyphens/>
              <w:ind w:left="0" w:firstLine="0"/>
              <w:jc w:val="both"/>
              <w:rPr>
                <w:rFonts w:ascii="Times New Roman" w:hAnsi="Times New Roman" w:cs="Times New Roman"/>
                <w:sz w:val="24"/>
                <w:szCs w:val="24"/>
              </w:rPr>
            </w:pPr>
            <w:r w:rsidRPr="00EF119E">
              <w:rPr>
                <w:rFonts w:ascii="Times New Roman" w:hAnsi="Times New Roman" w:cs="Times New Roman"/>
                <w:sz w:val="24"/>
                <w:szCs w:val="24"/>
              </w:rPr>
              <w:t>понимает значимость своей профессии.</w:t>
            </w:r>
          </w:p>
        </w:tc>
        <w:tc>
          <w:tcPr>
            <w:tcW w:w="1446" w:type="pct"/>
          </w:tcPr>
          <w:p w14:paraId="2B9863CC" w14:textId="77777777" w:rsidR="00D3186A" w:rsidRPr="00EF119E" w:rsidDel="009D5E3A" w:rsidRDefault="00D3186A" w:rsidP="00A02DAA">
            <w:pPr>
              <w:suppressAutoHyphens/>
              <w:contextualSpacing/>
              <w:rPr>
                <w:rFonts w:ascii="Times New Roman" w:hAnsi="Times New Roman" w:cs="Times New Roman"/>
                <w:sz w:val="24"/>
                <w:szCs w:val="24"/>
              </w:rPr>
            </w:pPr>
          </w:p>
        </w:tc>
      </w:tr>
      <w:tr w:rsidR="00D3186A" w:rsidRPr="00EF119E" w14:paraId="3A99504C" w14:textId="77777777" w:rsidTr="00A02DAA">
        <w:trPr>
          <w:trHeight w:val="23"/>
        </w:trPr>
        <w:tc>
          <w:tcPr>
            <w:tcW w:w="799" w:type="pct"/>
          </w:tcPr>
          <w:p w14:paraId="11E1C187" w14:textId="1E5518A5" w:rsidR="00D3186A" w:rsidRPr="00EF119E" w:rsidRDefault="00C847AE" w:rsidP="00DD3284">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ОК 07.</w:t>
            </w:r>
          </w:p>
        </w:tc>
        <w:tc>
          <w:tcPr>
            <w:tcW w:w="2755" w:type="pct"/>
          </w:tcPr>
          <w:p w14:paraId="60B33E15" w14:textId="6C48CDFD" w:rsidR="00D3186A" w:rsidRPr="00EF119E" w:rsidRDefault="00D3186A" w:rsidP="00D3186A">
            <w:pPr>
              <w:tabs>
                <w:tab w:val="left" w:pos="127"/>
                <w:tab w:val="left" w:pos="269"/>
              </w:tabs>
              <w:suppressAutoHyphens/>
              <w:jc w:val="both"/>
              <w:rPr>
                <w:rFonts w:ascii="Times New Roman" w:hAnsi="Times New Roman" w:cs="Times New Roman"/>
                <w:sz w:val="24"/>
                <w:szCs w:val="24"/>
              </w:rPr>
            </w:pPr>
            <w:r w:rsidRPr="00EF119E">
              <w:rPr>
                <w:rFonts w:ascii="Times New Roman" w:hAnsi="Times New Roman" w:cs="Times New Roman"/>
                <w:sz w:val="24"/>
                <w:szCs w:val="24"/>
              </w:rPr>
              <w:t>– соблюдает правила экологической безопасности при ведении профессиональной деятельности;</w:t>
            </w:r>
          </w:p>
          <w:p w14:paraId="1CCA06BA" w14:textId="0EA0A743" w:rsidR="00D3186A" w:rsidRPr="00EF119E" w:rsidRDefault="00D3186A" w:rsidP="00D3186A">
            <w:pPr>
              <w:pStyle w:val="a4"/>
              <w:numPr>
                <w:ilvl w:val="0"/>
                <w:numId w:val="32"/>
              </w:numPr>
              <w:tabs>
                <w:tab w:val="left" w:pos="127"/>
                <w:tab w:val="left" w:pos="269"/>
              </w:tabs>
              <w:suppressAutoHyphens/>
              <w:ind w:left="0" w:firstLine="0"/>
              <w:jc w:val="both"/>
              <w:rPr>
                <w:rFonts w:ascii="Times New Roman" w:hAnsi="Times New Roman" w:cs="Times New Roman"/>
                <w:sz w:val="24"/>
                <w:szCs w:val="24"/>
              </w:rPr>
            </w:pPr>
            <w:r w:rsidRPr="00EF119E">
              <w:rPr>
                <w:rFonts w:ascii="Times New Roman" w:hAnsi="Times New Roman" w:cs="Times New Roman"/>
                <w:sz w:val="24"/>
                <w:szCs w:val="24"/>
              </w:rPr>
              <w:t>эффективно обесп</w:t>
            </w:r>
            <w:r w:rsidR="00C847AE" w:rsidRPr="00EF119E">
              <w:rPr>
                <w:rFonts w:ascii="Times New Roman" w:hAnsi="Times New Roman" w:cs="Times New Roman"/>
                <w:sz w:val="24"/>
                <w:szCs w:val="24"/>
              </w:rPr>
              <w:t>еч</w:t>
            </w:r>
            <w:r w:rsidRPr="00EF119E">
              <w:rPr>
                <w:rFonts w:ascii="Times New Roman" w:hAnsi="Times New Roman" w:cs="Times New Roman"/>
                <w:sz w:val="24"/>
                <w:szCs w:val="24"/>
              </w:rPr>
              <w:t>ивает  ресурсосбережения на рабочем месте</w:t>
            </w:r>
            <w:r w:rsidR="00C847AE" w:rsidRPr="00EF119E">
              <w:rPr>
                <w:rFonts w:ascii="Times New Roman" w:hAnsi="Times New Roman" w:cs="Times New Roman"/>
                <w:sz w:val="24"/>
                <w:szCs w:val="24"/>
              </w:rPr>
              <w:t>.</w:t>
            </w:r>
          </w:p>
        </w:tc>
        <w:tc>
          <w:tcPr>
            <w:tcW w:w="1446" w:type="pct"/>
          </w:tcPr>
          <w:p w14:paraId="0D70C745" w14:textId="77777777" w:rsidR="00D3186A" w:rsidRPr="00EF119E" w:rsidDel="009D5E3A" w:rsidRDefault="00D3186A" w:rsidP="00A02DAA">
            <w:pPr>
              <w:suppressAutoHyphens/>
              <w:contextualSpacing/>
              <w:rPr>
                <w:rFonts w:ascii="Times New Roman" w:hAnsi="Times New Roman" w:cs="Times New Roman"/>
                <w:sz w:val="24"/>
                <w:szCs w:val="24"/>
              </w:rPr>
            </w:pPr>
          </w:p>
        </w:tc>
      </w:tr>
      <w:tr w:rsidR="00D3186A" w:rsidRPr="00EF119E" w14:paraId="051D846B" w14:textId="77777777" w:rsidTr="00A02DAA">
        <w:trPr>
          <w:trHeight w:val="23"/>
        </w:trPr>
        <w:tc>
          <w:tcPr>
            <w:tcW w:w="799" w:type="pct"/>
          </w:tcPr>
          <w:p w14:paraId="26258FC1" w14:textId="1131CE22" w:rsidR="00D3186A" w:rsidRPr="00EF119E" w:rsidRDefault="00C847AE" w:rsidP="00DD3284">
            <w:pPr>
              <w:suppressAutoHyphens/>
              <w:contextualSpacing/>
              <w:jc w:val="both"/>
              <w:rPr>
                <w:rFonts w:ascii="Times New Roman" w:hAnsi="Times New Roman" w:cs="Times New Roman"/>
                <w:sz w:val="24"/>
                <w:szCs w:val="24"/>
              </w:rPr>
            </w:pPr>
            <w:r w:rsidRPr="00EF119E">
              <w:rPr>
                <w:rFonts w:ascii="Times New Roman" w:hAnsi="Times New Roman" w:cs="Times New Roman"/>
                <w:sz w:val="24"/>
                <w:szCs w:val="24"/>
              </w:rPr>
              <w:t>ОК 09.</w:t>
            </w:r>
          </w:p>
        </w:tc>
        <w:tc>
          <w:tcPr>
            <w:tcW w:w="2755" w:type="pct"/>
          </w:tcPr>
          <w:p w14:paraId="11F98CDA" w14:textId="77777777" w:rsidR="003F5C7E" w:rsidRPr="00EF119E" w:rsidRDefault="003F5C7E" w:rsidP="003F5C7E">
            <w:pPr>
              <w:pStyle w:val="a4"/>
              <w:numPr>
                <w:ilvl w:val="0"/>
                <w:numId w:val="32"/>
              </w:numPr>
              <w:tabs>
                <w:tab w:val="left" w:pos="269"/>
              </w:tabs>
              <w:suppressAutoHyphens/>
              <w:ind w:left="0" w:hanging="14"/>
              <w:jc w:val="both"/>
              <w:rPr>
                <w:rFonts w:ascii="Times New Roman" w:hAnsi="Times New Roman" w:cs="Times New Roman"/>
                <w:sz w:val="24"/>
                <w:szCs w:val="24"/>
              </w:rPr>
            </w:pPr>
            <w:r w:rsidRPr="00EF119E">
              <w:rPr>
                <w:rFonts w:ascii="Times New Roman" w:hAnsi="Times New Roman" w:cs="Times New Roman"/>
                <w:sz w:val="24"/>
                <w:szCs w:val="24"/>
              </w:rPr>
              <w:t xml:space="preserve">адекватно понимает общий смысл четко произнесенных высказываний на известные профессиональные темы); </w:t>
            </w:r>
          </w:p>
          <w:p w14:paraId="2D9D4324" w14:textId="77777777" w:rsidR="003F5C7E" w:rsidRPr="00EF119E" w:rsidRDefault="003F5C7E" w:rsidP="003F5C7E">
            <w:pPr>
              <w:pStyle w:val="a4"/>
              <w:numPr>
                <w:ilvl w:val="0"/>
                <w:numId w:val="32"/>
              </w:numPr>
              <w:tabs>
                <w:tab w:val="left" w:pos="269"/>
              </w:tabs>
              <w:suppressAutoHyphens/>
              <w:ind w:left="0" w:hanging="14"/>
              <w:jc w:val="both"/>
              <w:rPr>
                <w:rFonts w:ascii="Times New Roman" w:hAnsi="Times New Roman" w:cs="Times New Roman"/>
                <w:sz w:val="24"/>
                <w:szCs w:val="24"/>
              </w:rPr>
            </w:pPr>
            <w:r w:rsidRPr="00EF119E">
              <w:rPr>
                <w:rFonts w:ascii="Times New Roman" w:hAnsi="Times New Roman" w:cs="Times New Roman"/>
                <w:sz w:val="24"/>
                <w:szCs w:val="24"/>
              </w:rPr>
              <w:t xml:space="preserve"> адекватно применяет нормативную документацию в профессиональной деятельности; </w:t>
            </w:r>
          </w:p>
          <w:p w14:paraId="05257B8C" w14:textId="77777777" w:rsidR="003F5C7E" w:rsidRPr="00EF119E" w:rsidRDefault="003F5C7E" w:rsidP="003F5C7E">
            <w:pPr>
              <w:pStyle w:val="a4"/>
              <w:numPr>
                <w:ilvl w:val="0"/>
                <w:numId w:val="32"/>
              </w:numPr>
              <w:tabs>
                <w:tab w:val="left" w:pos="269"/>
              </w:tabs>
              <w:suppressAutoHyphens/>
              <w:ind w:left="0" w:hanging="14"/>
              <w:jc w:val="both"/>
              <w:rPr>
                <w:rFonts w:ascii="Times New Roman" w:hAnsi="Times New Roman" w:cs="Times New Roman"/>
                <w:sz w:val="24"/>
                <w:szCs w:val="24"/>
              </w:rPr>
            </w:pPr>
            <w:r w:rsidRPr="00EF119E">
              <w:rPr>
                <w:rFonts w:ascii="Times New Roman" w:hAnsi="Times New Roman" w:cs="Times New Roman"/>
                <w:sz w:val="24"/>
                <w:szCs w:val="24"/>
              </w:rPr>
              <w:t xml:space="preserve"> точно, адекватно обосновывает ситуации и объясняет свои действия (текущие и планируемые); </w:t>
            </w:r>
          </w:p>
          <w:p w14:paraId="0A08AE04" w14:textId="0A015792" w:rsidR="00D3186A" w:rsidRPr="00EF119E" w:rsidRDefault="003F5C7E" w:rsidP="003F5C7E">
            <w:pPr>
              <w:pStyle w:val="a4"/>
              <w:numPr>
                <w:ilvl w:val="0"/>
                <w:numId w:val="32"/>
              </w:numPr>
              <w:tabs>
                <w:tab w:val="left" w:pos="127"/>
                <w:tab w:val="left" w:pos="269"/>
              </w:tabs>
              <w:suppressAutoHyphens/>
              <w:ind w:left="0" w:firstLine="0"/>
              <w:jc w:val="both"/>
              <w:rPr>
                <w:rFonts w:ascii="Times New Roman" w:hAnsi="Times New Roman" w:cs="Times New Roman"/>
                <w:sz w:val="24"/>
                <w:szCs w:val="24"/>
              </w:rPr>
            </w:pPr>
            <w:r w:rsidRPr="00EF119E">
              <w:rPr>
                <w:rFonts w:ascii="Times New Roman" w:hAnsi="Times New Roman" w:cs="Times New Roman"/>
                <w:sz w:val="24"/>
                <w:szCs w:val="24"/>
              </w:rPr>
              <w:t>правильно пишет простые связные сообщения на знакомые или интересующие профессиональные темы.</w:t>
            </w:r>
          </w:p>
        </w:tc>
        <w:tc>
          <w:tcPr>
            <w:tcW w:w="1446" w:type="pct"/>
          </w:tcPr>
          <w:p w14:paraId="0A088D33" w14:textId="77777777" w:rsidR="00D3186A" w:rsidRPr="00EF119E" w:rsidDel="009D5E3A" w:rsidRDefault="00D3186A" w:rsidP="00A02DAA">
            <w:pPr>
              <w:suppressAutoHyphens/>
              <w:contextualSpacing/>
              <w:rPr>
                <w:rFonts w:ascii="Times New Roman" w:hAnsi="Times New Roman" w:cs="Times New Roman"/>
                <w:sz w:val="24"/>
                <w:szCs w:val="24"/>
              </w:rPr>
            </w:pPr>
          </w:p>
        </w:tc>
      </w:tr>
      <w:bookmarkEnd w:id="30"/>
    </w:tbl>
    <w:p w14:paraId="1DD4D835" w14:textId="77777777" w:rsidR="00C63897" w:rsidRPr="00FB50A0" w:rsidRDefault="00C63897" w:rsidP="00FB50A0">
      <w:pPr>
        <w:rPr>
          <w:rFonts w:ascii="Times New Roman" w:hAnsi="Times New Roman" w:cs="Times New Roman"/>
          <w:b/>
          <w:bCs/>
          <w:sz w:val="18"/>
          <w:szCs w:val="18"/>
        </w:rPr>
      </w:pPr>
    </w:p>
    <w:p w14:paraId="6FC6FDBC" w14:textId="255A7746" w:rsidR="001D20BA" w:rsidRDefault="001D20BA">
      <w:pPr>
        <w:rPr>
          <w:rFonts w:ascii="Times New Roman" w:hAnsi="Times New Roman" w:cs="Times New Roman"/>
          <w:b/>
          <w:bCs/>
          <w:sz w:val="20"/>
          <w:szCs w:val="20"/>
        </w:rPr>
      </w:pPr>
    </w:p>
    <w:sectPr w:rsidR="001D20BA" w:rsidSect="001604E7">
      <w:headerReference w:type="even" r:id="rId12"/>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9D61D7" w14:textId="77777777" w:rsidR="00BB5D62" w:rsidRDefault="00BB5D62" w:rsidP="00A858FE">
      <w:r>
        <w:separator/>
      </w:r>
    </w:p>
  </w:endnote>
  <w:endnote w:type="continuationSeparator" w:id="0">
    <w:p w14:paraId="773532AE" w14:textId="77777777" w:rsidR="00BB5D62" w:rsidRDefault="00BB5D62"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D00D0A" w14:textId="77777777" w:rsidR="00BB5D62" w:rsidRDefault="00BB5D62" w:rsidP="00A858FE">
      <w:r>
        <w:separator/>
      </w:r>
    </w:p>
  </w:footnote>
  <w:footnote w:type="continuationSeparator" w:id="0">
    <w:p w14:paraId="2AB8268E" w14:textId="77777777" w:rsidR="00BB5D62" w:rsidRDefault="00BB5D62"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7332C6" w:rsidRDefault="007332C6">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7332C6" w:rsidRDefault="007332C6">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3B477" w14:textId="77777777" w:rsidR="007332C6" w:rsidRDefault="007332C6">
    <w:pPr>
      <w:pStyle w:val="ac"/>
      <w:jc w:val="center"/>
    </w:pPr>
    <w:r>
      <w:fldChar w:fldCharType="begin"/>
    </w:r>
    <w:r>
      <w:instrText xml:space="preserve"> PAGE   \* MERGEFORMAT </w:instrText>
    </w:r>
    <w:r>
      <w:fldChar w:fldCharType="separate"/>
    </w:r>
    <w:r>
      <w:rPr>
        <w:noProof/>
      </w:rPr>
      <w:t>48</w:t>
    </w:r>
    <w:r>
      <w:rPr>
        <w:noProof/>
      </w:rPr>
      <w:fldChar w:fldCharType="end"/>
    </w:r>
  </w:p>
  <w:p w14:paraId="5A7F0C2D" w14:textId="77777777" w:rsidR="007332C6" w:rsidRDefault="007332C6">
    <w:pPr>
      <w:pStyle w:val="a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EC211" w14:textId="0001F853" w:rsidR="007332C6" w:rsidRDefault="007332C6">
    <w:pPr>
      <w:pStyle w:val="ac"/>
      <w:jc w:val="center"/>
    </w:pPr>
  </w:p>
  <w:p w14:paraId="41F7D84C" w14:textId="77777777" w:rsidR="007332C6" w:rsidRDefault="007332C6">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7332C6" w:rsidRDefault="007332C6">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7332C6" w:rsidRDefault="007332C6">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1"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2" w15:restartNumberingAfterBreak="0">
    <w:nsid w:val="0B19609A"/>
    <w:multiLevelType w:val="multilevel"/>
    <w:tmpl w:val="7B947506"/>
    <w:lvl w:ilvl="0">
      <w:start w:val="1"/>
      <w:numFmt w:val="decimal"/>
      <w:lvlText w:val="%1."/>
      <w:lvlJc w:val="left"/>
      <w:pPr>
        <w:ind w:left="360" w:hanging="360"/>
      </w:pPr>
      <w:rPr>
        <w:rFonts w:hint="default"/>
      </w:rPr>
    </w:lvl>
    <w:lvl w:ilvl="1">
      <w:start w:val="3"/>
      <w:numFmt w:val="decimal"/>
      <w:lvlText w:val="%1.%2."/>
      <w:lvlJc w:val="left"/>
      <w:pPr>
        <w:ind w:left="1489" w:hanging="360"/>
      </w:pPr>
      <w:rPr>
        <w:rFonts w:hint="default"/>
      </w:rPr>
    </w:lvl>
    <w:lvl w:ilvl="2">
      <w:start w:val="1"/>
      <w:numFmt w:val="decimal"/>
      <w:lvlText w:val="%1.%2.%3."/>
      <w:lvlJc w:val="left"/>
      <w:pPr>
        <w:ind w:left="2978" w:hanging="720"/>
      </w:pPr>
      <w:rPr>
        <w:rFonts w:hint="default"/>
      </w:rPr>
    </w:lvl>
    <w:lvl w:ilvl="3">
      <w:start w:val="1"/>
      <w:numFmt w:val="decimal"/>
      <w:lvlText w:val="%1.%2.%3.%4."/>
      <w:lvlJc w:val="left"/>
      <w:pPr>
        <w:ind w:left="4107" w:hanging="720"/>
      </w:pPr>
      <w:rPr>
        <w:rFonts w:hint="default"/>
      </w:rPr>
    </w:lvl>
    <w:lvl w:ilvl="4">
      <w:start w:val="1"/>
      <w:numFmt w:val="decimal"/>
      <w:lvlText w:val="%1.%2.%3.%4.%5."/>
      <w:lvlJc w:val="left"/>
      <w:pPr>
        <w:ind w:left="5596" w:hanging="1080"/>
      </w:pPr>
      <w:rPr>
        <w:rFonts w:hint="default"/>
      </w:rPr>
    </w:lvl>
    <w:lvl w:ilvl="5">
      <w:start w:val="1"/>
      <w:numFmt w:val="decimal"/>
      <w:lvlText w:val="%1.%2.%3.%4.%5.%6."/>
      <w:lvlJc w:val="left"/>
      <w:pPr>
        <w:ind w:left="6725" w:hanging="1080"/>
      </w:pPr>
      <w:rPr>
        <w:rFonts w:hint="default"/>
      </w:rPr>
    </w:lvl>
    <w:lvl w:ilvl="6">
      <w:start w:val="1"/>
      <w:numFmt w:val="decimal"/>
      <w:lvlText w:val="%1.%2.%3.%4.%5.%6.%7."/>
      <w:lvlJc w:val="left"/>
      <w:pPr>
        <w:ind w:left="8214" w:hanging="1440"/>
      </w:pPr>
      <w:rPr>
        <w:rFonts w:hint="default"/>
      </w:rPr>
    </w:lvl>
    <w:lvl w:ilvl="7">
      <w:start w:val="1"/>
      <w:numFmt w:val="decimal"/>
      <w:lvlText w:val="%1.%2.%3.%4.%5.%6.%7.%8."/>
      <w:lvlJc w:val="left"/>
      <w:pPr>
        <w:ind w:left="9343" w:hanging="1440"/>
      </w:pPr>
      <w:rPr>
        <w:rFonts w:hint="default"/>
      </w:rPr>
    </w:lvl>
    <w:lvl w:ilvl="8">
      <w:start w:val="1"/>
      <w:numFmt w:val="decimal"/>
      <w:lvlText w:val="%1.%2.%3.%4.%5.%6.%7.%8.%9."/>
      <w:lvlJc w:val="left"/>
      <w:pPr>
        <w:ind w:left="10832" w:hanging="1800"/>
      </w:pPr>
      <w:rPr>
        <w:rFonts w:hint="default"/>
      </w:rPr>
    </w:lvl>
  </w:abstractNum>
  <w:abstractNum w:abstractNumId="3"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5" w15:restartNumberingAfterBreak="0">
    <w:nsid w:val="13C811D9"/>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6" w15:restartNumberingAfterBreak="0">
    <w:nsid w:val="189657EC"/>
    <w:multiLevelType w:val="hybridMultilevel"/>
    <w:tmpl w:val="A76C5E5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8" w15:restartNumberingAfterBreak="0">
    <w:nsid w:val="29BC5405"/>
    <w:multiLevelType w:val="hybridMultilevel"/>
    <w:tmpl w:val="CCA2187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1" w15:restartNumberingAfterBreak="0">
    <w:nsid w:val="30EA5070"/>
    <w:multiLevelType w:val="hybridMultilevel"/>
    <w:tmpl w:val="63FC38D2"/>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1E6065"/>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3" w15:restartNumberingAfterBreak="0">
    <w:nsid w:val="3AFC25CC"/>
    <w:multiLevelType w:val="hybridMultilevel"/>
    <w:tmpl w:val="3E2ED270"/>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BBD7A0C"/>
    <w:multiLevelType w:val="hybridMultilevel"/>
    <w:tmpl w:val="D2B4D7E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CB415AF"/>
    <w:multiLevelType w:val="hybridMultilevel"/>
    <w:tmpl w:val="0346F15C"/>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8" w15:restartNumberingAfterBreak="0">
    <w:nsid w:val="4FCC1601"/>
    <w:multiLevelType w:val="hybridMultilevel"/>
    <w:tmpl w:val="B8FE82D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71D3407"/>
    <w:multiLevelType w:val="hybridMultilevel"/>
    <w:tmpl w:val="DBB2B83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CE879DF"/>
    <w:multiLevelType w:val="hybridMultilevel"/>
    <w:tmpl w:val="86AC1BF8"/>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118266F"/>
    <w:multiLevelType w:val="hybridMultilevel"/>
    <w:tmpl w:val="4D1214D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634D4FF2"/>
    <w:multiLevelType w:val="hybridMultilevel"/>
    <w:tmpl w:val="CCA2187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653E49FF"/>
    <w:multiLevelType w:val="hybridMultilevel"/>
    <w:tmpl w:val="E7309A42"/>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15:restartNumberingAfterBreak="0">
    <w:nsid w:val="6F043A10"/>
    <w:multiLevelType w:val="hybridMultilevel"/>
    <w:tmpl w:val="69EE4A50"/>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9" w15:restartNumberingAfterBreak="0">
    <w:nsid w:val="74650B69"/>
    <w:multiLevelType w:val="hybridMultilevel"/>
    <w:tmpl w:val="E160AAA8"/>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7EE4311"/>
    <w:multiLevelType w:val="hybridMultilevel"/>
    <w:tmpl w:val="2A707FBA"/>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C6B61C1"/>
    <w:multiLevelType w:val="multilevel"/>
    <w:tmpl w:val="F47E316E"/>
    <w:lvl w:ilvl="0">
      <w:start w:val="1"/>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abstractNumId w:val="25"/>
  </w:num>
  <w:num w:numId="2">
    <w:abstractNumId w:val="7"/>
  </w:num>
  <w:num w:numId="3">
    <w:abstractNumId w:val="20"/>
  </w:num>
  <w:num w:numId="4">
    <w:abstractNumId w:val="9"/>
  </w:num>
  <w:num w:numId="5">
    <w:abstractNumId w:val="4"/>
  </w:num>
  <w:num w:numId="6">
    <w:abstractNumId w:val="0"/>
  </w:num>
  <w:num w:numId="7">
    <w:abstractNumId w:val="17"/>
  </w:num>
  <w:num w:numId="8">
    <w:abstractNumId w:val="3"/>
  </w:num>
  <w:num w:numId="9">
    <w:abstractNumId w:val="10"/>
  </w:num>
  <w:num w:numId="10">
    <w:abstractNumId w:val="1"/>
  </w:num>
  <w:num w:numId="11">
    <w:abstractNumId w:val="16"/>
  </w:num>
  <w:num w:numId="12">
    <w:abstractNumId w:val="28"/>
  </w:num>
  <w:num w:numId="13">
    <w:abstractNumId w:val="27"/>
  </w:num>
  <w:num w:numId="14">
    <w:abstractNumId w:val="12"/>
  </w:num>
  <w:num w:numId="15">
    <w:abstractNumId w:val="31"/>
  </w:num>
  <w:num w:numId="16">
    <w:abstractNumId w:val="2"/>
  </w:num>
  <w:num w:numId="17">
    <w:abstractNumId w:val="5"/>
  </w:num>
  <w:num w:numId="18">
    <w:abstractNumId w:val="15"/>
  </w:num>
  <w:num w:numId="19">
    <w:abstractNumId w:val="18"/>
  </w:num>
  <w:num w:numId="20">
    <w:abstractNumId w:val="19"/>
  </w:num>
  <w:num w:numId="21">
    <w:abstractNumId w:val="6"/>
  </w:num>
  <w:num w:numId="22">
    <w:abstractNumId w:val="24"/>
  </w:num>
  <w:num w:numId="23">
    <w:abstractNumId w:val="21"/>
  </w:num>
  <w:num w:numId="24">
    <w:abstractNumId w:val="14"/>
  </w:num>
  <w:num w:numId="25">
    <w:abstractNumId w:val="22"/>
  </w:num>
  <w:num w:numId="26">
    <w:abstractNumId w:val="26"/>
  </w:num>
  <w:num w:numId="27">
    <w:abstractNumId w:val="8"/>
  </w:num>
  <w:num w:numId="28">
    <w:abstractNumId w:val="23"/>
  </w:num>
  <w:num w:numId="29">
    <w:abstractNumId w:val="30"/>
  </w:num>
  <w:num w:numId="30">
    <w:abstractNumId w:val="11"/>
  </w:num>
  <w:num w:numId="31">
    <w:abstractNumId w:val="29"/>
  </w:num>
  <w:num w:numId="32">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17F"/>
    <w:rsid w:val="00000423"/>
    <w:rsid w:val="00000EC2"/>
    <w:rsid w:val="0000394E"/>
    <w:rsid w:val="00004A33"/>
    <w:rsid w:val="000079C3"/>
    <w:rsid w:val="00007F70"/>
    <w:rsid w:val="000112BC"/>
    <w:rsid w:val="00011EE3"/>
    <w:rsid w:val="00012459"/>
    <w:rsid w:val="000156CF"/>
    <w:rsid w:val="000179F8"/>
    <w:rsid w:val="00021F15"/>
    <w:rsid w:val="000274BC"/>
    <w:rsid w:val="000310CB"/>
    <w:rsid w:val="00032860"/>
    <w:rsid w:val="00042069"/>
    <w:rsid w:val="00064407"/>
    <w:rsid w:val="0007128F"/>
    <w:rsid w:val="00083B9B"/>
    <w:rsid w:val="0008627A"/>
    <w:rsid w:val="0008639E"/>
    <w:rsid w:val="0008772C"/>
    <w:rsid w:val="00087B5D"/>
    <w:rsid w:val="00087CF5"/>
    <w:rsid w:val="00092D54"/>
    <w:rsid w:val="000936BD"/>
    <w:rsid w:val="00095B39"/>
    <w:rsid w:val="00095EB2"/>
    <w:rsid w:val="00095EBD"/>
    <w:rsid w:val="00095EC1"/>
    <w:rsid w:val="000A0EFF"/>
    <w:rsid w:val="000A13D5"/>
    <w:rsid w:val="000A17B0"/>
    <w:rsid w:val="000A19C6"/>
    <w:rsid w:val="000A3529"/>
    <w:rsid w:val="000A41FA"/>
    <w:rsid w:val="000A4B35"/>
    <w:rsid w:val="000A54E1"/>
    <w:rsid w:val="000A6397"/>
    <w:rsid w:val="000A6952"/>
    <w:rsid w:val="000A796E"/>
    <w:rsid w:val="000B06F4"/>
    <w:rsid w:val="000B4F66"/>
    <w:rsid w:val="000B5B5D"/>
    <w:rsid w:val="000B6521"/>
    <w:rsid w:val="000C26DC"/>
    <w:rsid w:val="000C3AB8"/>
    <w:rsid w:val="000C5DE0"/>
    <w:rsid w:val="000D4FB5"/>
    <w:rsid w:val="000D6D2B"/>
    <w:rsid w:val="000E2D3D"/>
    <w:rsid w:val="000E2D5E"/>
    <w:rsid w:val="000E5DF0"/>
    <w:rsid w:val="000E6DD2"/>
    <w:rsid w:val="000E6DE9"/>
    <w:rsid w:val="000E72CE"/>
    <w:rsid w:val="000F19BA"/>
    <w:rsid w:val="000F33E9"/>
    <w:rsid w:val="000F419D"/>
    <w:rsid w:val="000F5587"/>
    <w:rsid w:val="000F76DA"/>
    <w:rsid w:val="00100F1D"/>
    <w:rsid w:val="0010264D"/>
    <w:rsid w:val="001029C2"/>
    <w:rsid w:val="0011295E"/>
    <w:rsid w:val="00115C97"/>
    <w:rsid w:val="00117316"/>
    <w:rsid w:val="00117DB9"/>
    <w:rsid w:val="001244C3"/>
    <w:rsid w:val="0013186F"/>
    <w:rsid w:val="00132B46"/>
    <w:rsid w:val="00134858"/>
    <w:rsid w:val="00134B29"/>
    <w:rsid w:val="00135CE3"/>
    <w:rsid w:val="00136ADA"/>
    <w:rsid w:val="00137F0D"/>
    <w:rsid w:val="00144EE1"/>
    <w:rsid w:val="00152D91"/>
    <w:rsid w:val="00153E05"/>
    <w:rsid w:val="00155BB4"/>
    <w:rsid w:val="001604E7"/>
    <w:rsid w:val="00162761"/>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44AE"/>
    <w:rsid w:val="00187560"/>
    <w:rsid w:val="001944D3"/>
    <w:rsid w:val="00196065"/>
    <w:rsid w:val="00196996"/>
    <w:rsid w:val="00197F9A"/>
    <w:rsid w:val="001A362B"/>
    <w:rsid w:val="001A38DD"/>
    <w:rsid w:val="001A5DA5"/>
    <w:rsid w:val="001A6B4D"/>
    <w:rsid w:val="001A723D"/>
    <w:rsid w:val="001B6656"/>
    <w:rsid w:val="001C3496"/>
    <w:rsid w:val="001C3537"/>
    <w:rsid w:val="001C3659"/>
    <w:rsid w:val="001D20BA"/>
    <w:rsid w:val="001E514F"/>
    <w:rsid w:val="001F3287"/>
    <w:rsid w:val="001F38D5"/>
    <w:rsid w:val="001F47BF"/>
    <w:rsid w:val="001F7412"/>
    <w:rsid w:val="002003DB"/>
    <w:rsid w:val="002005BD"/>
    <w:rsid w:val="00200AFE"/>
    <w:rsid w:val="00200BCC"/>
    <w:rsid w:val="0020413C"/>
    <w:rsid w:val="0020466C"/>
    <w:rsid w:val="00207F28"/>
    <w:rsid w:val="00214050"/>
    <w:rsid w:val="00214055"/>
    <w:rsid w:val="00217CBC"/>
    <w:rsid w:val="002221E1"/>
    <w:rsid w:val="00223530"/>
    <w:rsid w:val="00223558"/>
    <w:rsid w:val="0022689B"/>
    <w:rsid w:val="00235942"/>
    <w:rsid w:val="00235CC4"/>
    <w:rsid w:val="002402AC"/>
    <w:rsid w:val="002403E1"/>
    <w:rsid w:val="002415E0"/>
    <w:rsid w:val="00246043"/>
    <w:rsid w:val="0024748B"/>
    <w:rsid w:val="00247667"/>
    <w:rsid w:val="00247F6A"/>
    <w:rsid w:val="00250BEC"/>
    <w:rsid w:val="002513D8"/>
    <w:rsid w:val="00252C9A"/>
    <w:rsid w:val="0025322E"/>
    <w:rsid w:val="00253B49"/>
    <w:rsid w:val="0025505C"/>
    <w:rsid w:val="002608A2"/>
    <w:rsid w:val="0026104A"/>
    <w:rsid w:val="00261A98"/>
    <w:rsid w:val="002634CE"/>
    <w:rsid w:val="00267633"/>
    <w:rsid w:val="00270B26"/>
    <w:rsid w:val="00280ABA"/>
    <w:rsid w:val="00284E12"/>
    <w:rsid w:val="00284E57"/>
    <w:rsid w:val="00286EA2"/>
    <w:rsid w:val="002879BA"/>
    <w:rsid w:val="00290CA1"/>
    <w:rsid w:val="00291E7B"/>
    <w:rsid w:val="002945C8"/>
    <w:rsid w:val="00297E93"/>
    <w:rsid w:val="002A19FA"/>
    <w:rsid w:val="002A400A"/>
    <w:rsid w:val="002A538D"/>
    <w:rsid w:val="002B4A0C"/>
    <w:rsid w:val="002C2AE1"/>
    <w:rsid w:val="002C3739"/>
    <w:rsid w:val="002C4B17"/>
    <w:rsid w:val="002C6E62"/>
    <w:rsid w:val="002C75C7"/>
    <w:rsid w:val="002D0503"/>
    <w:rsid w:val="002D28AA"/>
    <w:rsid w:val="002D49B6"/>
    <w:rsid w:val="002E1C34"/>
    <w:rsid w:val="002E5A9A"/>
    <w:rsid w:val="002E64F6"/>
    <w:rsid w:val="002E6F96"/>
    <w:rsid w:val="002E752C"/>
    <w:rsid w:val="002F03DF"/>
    <w:rsid w:val="002F1408"/>
    <w:rsid w:val="002F72AB"/>
    <w:rsid w:val="0030202C"/>
    <w:rsid w:val="00302188"/>
    <w:rsid w:val="00303406"/>
    <w:rsid w:val="0030728C"/>
    <w:rsid w:val="0031061A"/>
    <w:rsid w:val="00310E7E"/>
    <w:rsid w:val="00311D1B"/>
    <w:rsid w:val="00312533"/>
    <w:rsid w:val="00314663"/>
    <w:rsid w:val="003172EE"/>
    <w:rsid w:val="00321FF5"/>
    <w:rsid w:val="0032315D"/>
    <w:rsid w:val="00324B82"/>
    <w:rsid w:val="00326B77"/>
    <w:rsid w:val="003271B8"/>
    <w:rsid w:val="00332233"/>
    <w:rsid w:val="003369AE"/>
    <w:rsid w:val="00340F33"/>
    <w:rsid w:val="00343F5D"/>
    <w:rsid w:val="00347551"/>
    <w:rsid w:val="00350EC0"/>
    <w:rsid w:val="003520FD"/>
    <w:rsid w:val="00356292"/>
    <w:rsid w:val="003625BF"/>
    <w:rsid w:val="0036387B"/>
    <w:rsid w:val="003649A3"/>
    <w:rsid w:val="003664B6"/>
    <w:rsid w:val="00372DD2"/>
    <w:rsid w:val="0037624A"/>
    <w:rsid w:val="00376544"/>
    <w:rsid w:val="00376830"/>
    <w:rsid w:val="00380085"/>
    <w:rsid w:val="00381F0B"/>
    <w:rsid w:val="00392EEE"/>
    <w:rsid w:val="00395A9E"/>
    <w:rsid w:val="003A0480"/>
    <w:rsid w:val="003A4C71"/>
    <w:rsid w:val="003A61FF"/>
    <w:rsid w:val="003B060B"/>
    <w:rsid w:val="003B4577"/>
    <w:rsid w:val="003B46DB"/>
    <w:rsid w:val="003B62BD"/>
    <w:rsid w:val="003B6459"/>
    <w:rsid w:val="003B7149"/>
    <w:rsid w:val="003B7C0D"/>
    <w:rsid w:val="003C50D0"/>
    <w:rsid w:val="003D6685"/>
    <w:rsid w:val="003E20EB"/>
    <w:rsid w:val="003E3944"/>
    <w:rsid w:val="003E53A2"/>
    <w:rsid w:val="003E679E"/>
    <w:rsid w:val="003E7D10"/>
    <w:rsid w:val="003F2DBF"/>
    <w:rsid w:val="003F46FC"/>
    <w:rsid w:val="003F5C7E"/>
    <w:rsid w:val="003F6821"/>
    <w:rsid w:val="003F7CE2"/>
    <w:rsid w:val="003F7D5F"/>
    <w:rsid w:val="00400709"/>
    <w:rsid w:val="004013E3"/>
    <w:rsid w:val="00403E85"/>
    <w:rsid w:val="00405A72"/>
    <w:rsid w:val="00412DCD"/>
    <w:rsid w:val="00413206"/>
    <w:rsid w:val="004156BF"/>
    <w:rsid w:val="00420636"/>
    <w:rsid w:val="004211E4"/>
    <w:rsid w:val="00421B42"/>
    <w:rsid w:val="00421DCE"/>
    <w:rsid w:val="004229AC"/>
    <w:rsid w:val="00422E03"/>
    <w:rsid w:val="004324E0"/>
    <w:rsid w:val="00433CDF"/>
    <w:rsid w:val="00434DA2"/>
    <w:rsid w:val="00436DE1"/>
    <w:rsid w:val="00437EDC"/>
    <w:rsid w:val="00443FB5"/>
    <w:rsid w:val="0044451D"/>
    <w:rsid w:val="00452045"/>
    <w:rsid w:val="00453ED1"/>
    <w:rsid w:val="00456D18"/>
    <w:rsid w:val="0045771E"/>
    <w:rsid w:val="00457DBB"/>
    <w:rsid w:val="004603A3"/>
    <w:rsid w:val="004626BE"/>
    <w:rsid w:val="004720BF"/>
    <w:rsid w:val="004722A0"/>
    <w:rsid w:val="004806A0"/>
    <w:rsid w:val="004809D9"/>
    <w:rsid w:val="00494B4A"/>
    <w:rsid w:val="004A1B5A"/>
    <w:rsid w:val="004A5A25"/>
    <w:rsid w:val="004A715C"/>
    <w:rsid w:val="004A7CA8"/>
    <w:rsid w:val="004B0E9E"/>
    <w:rsid w:val="004B2C5C"/>
    <w:rsid w:val="004B2C7D"/>
    <w:rsid w:val="004B4175"/>
    <w:rsid w:val="004B507F"/>
    <w:rsid w:val="004C2EC8"/>
    <w:rsid w:val="004C3CA8"/>
    <w:rsid w:val="004C66DC"/>
    <w:rsid w:val="004D0C83"/>
    <w:rsid w:val="004D0EC8"/>
    <w:rsid w:val="004D41E5"/>
    <w:rsid w:val="004D6CDF"/>
    <w:rsid w:val="004E036F"/>
    <w:rsid w:val="004E1592"/>
    <w:rsid w:val="004E4F4A"/>
    <w:rsid w:val="004F030E"/>
    <w:rsid w:val="004F19D7"/>
    <w:rsid w:val="004F4197"/>
    <w:rsid w:val="004F5C5E"/>
    <w:rsid w:val="004F60DA"/>
    <w:rsid w:val="00500294"/>
    <w:rsid w:val="00502E27"/>
    <w:rsid w:val="00502F97"/>
    <w:rsid w:val="005038E6"/>
    <w:rsid w:val="005052BF"/>
    <w:rsid w:val="00505834"/>
    <w:rsid w:val="0051713F"/>
    <w:rsid w:val="0052763B"/>
    <w:rsid w:val="00531CE6"/>
    <w:rsid w:val="00533319"/>
    <w:rsid w:val="00533582"/>
    <w:rsid w:val="00537C30"/>
    <w:rsid w:val="00542BED"/>
    <w:rsid w:val="005438AD"/>
    <w:rsid w:val="00543932"/>
    <w:rsid w:val="00550283"/>
    <w:rsid w:val="005551BB"/>
    <w:rsid w:val="0055753C"/>
    <w:rsid w:val="00562CE2"/>
    <w:rsid w:val="005643D7"/>
    <w:rsid w:val="0056478F"/>
    <w:rsid w:val="005648CA"/>
    <w:rsid w:val="00565505"/>
    <w:rsid w:val="005747D4"/>
    <w:rsid w:val="00574913"/>
    <w:rsid w:val="0058000F"/>
    <w:rsid w:val="00583426"/>
    <w:rsid w:val="005849CA"/>
    <w:rsid w:val="005852C3"/>
    <w:rsid w:val="00585658"/>
    <w:rsid w:val="005857F1"/>
    <w:rsid w:val="00587FF5"/>
    <w:rsid w:val="005905EF"/>
    <w:rsid w:val="005936F1"/>
    <w:rsid w:val="0059468E"/>
    <w:rsid w:val="00594D59"/>
    <w:rsid w:val="005A07FC"/>
    <w:rsid w:val="005A2B38"/>
    <w:rsid w:val="005A4FE7"/>
    <w:rsid w:val="005B2AC8"/>
    <w:rsid w:val="005B77A2"/>
    <w:rsid w:val="005C2B51"/>
    <w:rsid w:val="005C3984"/>
    <w:rsid w:val="005C636E"/>
    <w:rsid w:val="005C6504"/>
    <w:rsid w:val="005C6A3A"/>
    <w:rsid w:val="005C7265"/>
    <w:rsid w:val="005D0B9C"/>
    <w:rsid w:val="005D45EB"/>
    <w:rsid w:val="005D7117"/>
    <w:rsid w:val="005E1251"/>
    <w:rsid w:val="005E2A95"/>
    <w:rsid w:val="005E666F"/>
    <w:rsid w:val="005E767F"/>
    <w:rsid w:val="005F254D"/>
    <w:rsid w:val="005F3BA8"/>
    <w:rsid w:val="005F59C7"/>
    <w:rsid w:val="005F647B"/>
    <w:rsid w:val="00600817"/>
    <w:rsid w:val="0060207D"/>
    <w:rsid w:val="006034DE"/>
    <w:rsid w:val="0061235E"/>
    <w:rsid w:val="00613EDF"/>
    <w:rsid w:val="00615954"/>
    <w:rsid w:val="00620976"/>
    <w:rsid w:val="006229A4"/>
    <w:rsid w:val="00635015"/>
    <w:rsid w:val="00636315"/>
    <w:rsid w:val="00640C5A"/>
    <w:rsid w:val="00650455"/>
    <w:rsid w:val="00650AF9"/>
    <w:rsid w:val="00656A72"/>
    <w:rsid w:val="00661BCB"/>
    <w:rsid w:val="00663DF9"/>
    <w:rsid w:val="00665678"/>
    <w:rsid w:val="006672FE"/>
    <w:rsid w:val="0067045C"/>
    <w:rsid w:val="0067255A"/>
    <w:rsid w:val="00673ADD"/>
    <w:rsid w:val="0067519B"/>
    <w:rsid w:val="006758CE"/>
    <w:rsid w:val="0067638F"/>
    <w:rsid w:val="00677DF5"/>
    <w:rsid w:val="00680EE4"/>
    <w:rsid w:val="0068198B"/>
    <w:rsid w:val="006841BF"/>
    <w:rsid w:val="00687798"/>
    <w:rsid w:val="00693608"/>
    <w:rsid w:val="00693846"/>
    <w:rsid w:val="00697D60"/>
    <w:rsid w:val="006A4AF7"/>
    <w:rsid w:val="006A5CE2"/>
    <w:rsid w:val="006A77F8"/>
    <w:rsid w:val="006B0501"/>
    <w:rsid w:val="006B1F6D"/>
    <w:rsid w:val="006B204B"/>
    <w:rsid w:val="006B29DD"/>
    <w:rsid w:val="006C5629"/>
    <w:rsid w:val="006D036B"/>
    <w:rsid w:val="006D3A82"/>
    <w:rsid w:val="006D4C3D"/>
    <w:rsid w:val="006E29B8"/>
    <w:rsid w:val="006E2EF4"/>
    <w:rsid w:val="006E319A"/>
    <w:rsid w:val="006E5130"/>
    <w:rsid w:val="006E7FF4"/>
    <w:rsid w:val="006F0E0C"/>
    <w:rsid w:val="006F14BA"/>
    <w:rsid w:val="006F239E"/>
    <w:rsid w:val="006F5156"/>
    <w:rsid w:val="006F7C5D"/>
    <w:rsid w:val="00701D4A"/>
    <w:rsid w:val="0070724D"/>
    <w:rsid w:val="0071057A"/>
    <w:rsid w:val="007112DA"/>
    <w:rsid w:val="007129CE"/>
    <w:rsid w:val="00713285"/>
    <w:rsid w:val="007138CD"/>
    <w:rsid w:val="0072121D"/>
    <w:rsid w:val="007217B1"/>
    <w:rsid w:val="007271F1"/>
    <w:rsid w:val="00731549"/>
    <w:rsid w:val="007332C6"/>
    <w:rsid w:val="007340DE"/>
    <w:rsid w:val="00734895"/>
    <w:rsid w:val="0074040E"/>
    <w:rsid w:val="007408DC"/>
    <w:rsid w:val="007414D4"/>
    <w:rsid w:val="00741526"/>
    <w:rsid w:val="0074288A"/>
    <w:rsid w:val="00743120"/>
    <w:rsid w:val="007438FA"/>
    <w:rsid w:val="00744FD5"/>
    <w:rsid w:val="007452B6"/>
    <w:rsid w:val="007533BF"/>
    <w:rsid w:val="0075494A"/>
    <w:rsid w:val="00754BF2"/>
    <w:rsid w:val="007619A1"/>
    <w:rsid w:val="00761C8A"/>
    <w:rsid w:val="00762720"/>
    <w:rsid w:val="0076514F"/>
    <w:rsid w:val="007653F1"/>
    <w:rsid w:val="007661E7"/>
    <w:rsid w:val="0077014D"/>
    <w:rsid w:val="00770390"/>
    <w:rsid w:val="007727E4"/>
    <w:rsid w:val="00774C93"/>
    <w:rsid w:val="00774CB0"/>
    <w:rsid w:val="00781491"/>
    <w:rsid w:val="00782EFC"/>
    <w:rsid w:val="00783A45"/>
    <w:rsid w:val="00784B56"/>
    <w:rsid w:val="00785307"/>
    <w:rsid w:val="007863C1"/>
    <w:rsid w:val="007900D3"/>
    <w:rsid w:val="007A1BB6"/>
    <w:rsid w:val="007A233F"/>
    <w:rsid w:val="007A2527"/>
    <w:rsid w:val="007A55BD"/>
    <w:rsid w:val="007A5964"/>
    <w:rsid w:val="007B0B1F"/>
    <w:rsid w:val="007B0D1E"/>
    <w:rsid w:val="007B344B"/>
    <w:rsid w:val="007B4E02"/>
    <w:rsid w:val="007B5CC1"/>
    <w:rsid w:val="007B619A"/>
    <w:rsid w:val="007B65C6"/>
    <w:rsid w:val="007B6DA2"/>
    <w:rsid w:val="007B7911"/>
    <w:rsid w:val="007C63D0"/>
    <w:rsid w:val="007C6FEE"/>
    <w:rsid w:val="007D050C"/>
    <w:rsid w:val="007D0C4C"/>
    <w:rsid w:val="007D0D8C"/>
    <w:rsid w:val="007D2E71"/>
    <w:rsid w:val="007D4E5D"/>
    <w:rsid w:val="007D4EAB"/>
    <w:rsid w:val="007D61D3"/>
    <w:rsid w:val="007E00E1"/>
    <w:rsid w:val="007E1F34"/>
    <w:rsid w:val="007E2ACA"/>
    <w:rsid w:val="007E3D13"/>
    <w:rsid w:val="007E5D87"/>
    <w:rsid w:val="007F1FD0"/>
    <w:rsid w:val="007F7012"/>
    <w:rsid w:val="008018C7"/>
    <w:rsid w:val="00802A37"/>
    <w:rsid w:val="00811910"/>
    <w:rsid w:val="00815CB5"/>
    <w:rsid w:val="0081775B"/>
    <w:rsid w:val="00820155"/>
    <w:rsid w:val="00820215"/>
    <w:rsid w:val="0082217F"/>
    <w:rsid w:val="008221DB"/>
    <w:rsid w:val="00824A07"/>
    <w:rsid w:val="008276F3"/>
    <w:rsid w:val="0083014A"/>
    <w:rsid w:val="0083183C"/>
    <w:rsid w:val="008336C6"/>
    <w:rsid w:val="0083567F"/>
    <w:rsid w:val="00851896"/>
    <w:rsid w:val="00857232"/>
    <w:rsid w:val="0086178E"/>
    <w:rsid w:val="00866E9A"/>
    <w:rsid w:val="0086709B"/>
    <w:rsid w:val="00870AA2"/>
    <w:rsid w:val="008714EF"/>
    <w:rsid w:val="008729B7"/>
    <w:rsid w:val="008739EF"/>
    <w:rsid w:val="00877C6E"/>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D7148"/>
    <w:rsid w:val="008E19E9"/>
    <w:rsid w:val="008E329E"/>
    <w:rsid w:val="008E414D"/>
    <w:rsid w:val="008E444A"/>
    <w:rsid w:val="008E6230"/>
    <w:rsid w:val="008E712C"/>
    <w:rsid w:val="008E7C9D"/>
    <w:rsid w:val="008F225F"/>
    <w:rsid w:val="008F4F1D"/>
    <w:rsid w:val="008F578C"/>
    <w:rsid w:val="0090012C"/>
    <w:rsid w:val="00901CFE"/>
    <w:rsid w:val="00903316"/>
    <w:rsid w:val="0090672D"/>
    <w:rsid w:val="00906981"/>
    <w:rsid w:val="0091257D"/>
    <w:rsid w:val="009166B7"/>
    <w:rsid w:val="00917222"/>
    <w:rsid w:val="0092062D"/>
    <w:rsid w:val="00924566"/>
    <w:rsid w:val="009250A7"/>
    <w:rsid w:val="00925C1B"/>
    <w:rsid w:val="00926E7B"/>
    <w:rsid w:val="00927A58"/>
    <w:rsid w:val="009314A7"/>
    <w:rsid w:val="00933A88"/>
    <w:rsid w:val="00934A19"/>
    <w:rsid w:val="009355B2"/>
    <w:rsid w:val="009356AB"/>
    <w:rsid w:val="009406D6"/>
    <w:rsid w:val="00943133"/>
    <w:rsid w:val="009433CC"/>
    <w:rsid w:val="009436C7"/>
    <w:rsid w:val="00943A3D"/>
    <w:rsid w:val="00946EA9"/>
    <w:rsid w:val="00951D9B"/>
    <w:rsid w:val="009559C1"/>
    <w:rsid w:val="0095653B"/>
    <w:rsid w:val="00956668"/>
    <w:rsid w:val="00957653"/>
    <w:rsid w:val="00962AFE"/>
    <w:rsid w:val="009644CA"/>
    <w:rsid w:val="00970CC1"/>
    <w:rsid w:val="00985111"/>
    <w:rsid w:val="00985130"/>
    <w:rsid w:val="00986EEC"/>
    <w:rsid w:val="00987700"/>
    <w:rsid w:val="00987E61"/>
    <w:rsid w:val="00990BCD"/>
    <w:rsid w:val="009A1DFB"/>
    <w:rsid w:val="009A4D9F"/>
    <w:rsid w:val="009A6826"/>
    <w:rsid w:val="009A6B21"/>
    <w:rsid w:val="009B6A77"/>
    <w:rsid w:val="009B7136"/>
    <w:rsid w:val="009B75FD"/>
    <w:rsid w:val="009C121E"/>
    <w:rsid w:val="009C2C4C"/>
    <w:rsid w:val="009C5AF6"/>
    <w:rsid w:val="009C6029"/>
    <w:rsid w:val="009D3A0E"/>
    <w:rsid w:val="009D709B"/>
    <w:rsid w:val="009E44E8"/>
    <w:rsid w:val="009E486B"/>
    <w:rsid w:val="009E57EA"/>
    <w:rsid w:val="009F6FDA"/>
    <w:rsid w:val="00A018C6"/>
    <w:rsid w:val="00A02DAA"/>
    <w:rsid w:val="00A055DC"/>
    <w:rsid w:val="00A06CD6"/>
    <w:rsid w:val="00A10B16"/>
    <w:rsid w:val="00A10FBD"/>
    <w:rsid w:val="00A12848"/>
    <w:rsid w:val="00A12CBE"/>
    <w:rsid w:val="00A20347"/>
    <w:rsid w:val="00A21972"/>
    <w:rsid w:val="00A21A63"/>
    <w:rsid w:val="00A324EB"/>
    <w:rsid w:val="00A33D52"/>
    <w:rsid w:val="00A3570A"/>
    <w:rsid w:val="00A37E46"/>
    <w:rsid w:val="00A43059"/>
    <w:rsid w:val="00A54E6F"/>
    <w:rsid w:val="00A55A51"/>
    <w:rsid w:val="00A63431"/>
    <w:rsid w:val="00A6653D"/>
    <w:rsid w:val="00A679AA"/>
    <w:rsid w:val="00A71768"/>
    <w:rsid w:val="00A73A61"/>
    <w:rsid w:val="00A77FF8"/>
    <w:rsid w:val="00A858FE"/>
    <w:rsid w:val="00A92CA3"/>
    <w:rsid w:val="00A92DA2"/>
    <w:rsid w:val="00A936C2"/>
    <w:rsid w:val="00A94AF6"/>
    <w:rsid w:val="00A9500D"/>
    <w:rsid w:val="00AA0619"/>
    <w:rsid w:val="00AA096E"/>
    <w:rsid w:val="00AA1B7A"/>
    <w:rsid w:val="00AA30B8"/>
    <w:rsid w:val="00AA538C"/>
    <w:rsid w:val="00AA5BD1"/>
    <w:rsid w:val="00AA6DDA"/>
    <w:rsid w:val="00AA7F68"/>
    <w:rsid w:val="00AB1C3A"/>
    <w:rsid w:val="00AB3372"/>
    <w:rsid w:val="00AB6F52"/>
    <w:rsid w:val="00AC03E4"/>
    <w:rsid w:val="00AC4913"/>
    <w:rsid w:val="00AC4AB1"/>
    <w:rsid w:val="00AC58B5"/>
    <w:rsid w:val="00AD1AEA"/>
    <w:rsid w:val="00AD32F1"/>
    <w:rsid w:val="00AE4631"/>
    <w:rsid w:val="00AE57D4"/>
    <w:rsid w:val="00AE6F05"/>
    <w:rsid w:val="00AF28AC"/>
    <w:rsid w:val="00AF2BD9"/>
    <w:rsid w:val="00B00D17"/>
    <w:rsid w:val="00B01238"/>
    <w:rsid w:val="00B04261"/>
    <w:rsid w:val="00B049BF"/>
    <w:rsid w:val="00B0786A"/>
    <w:rsid w:val="00B07A59"/>
    <w:rsid w:val="00B07F6A"/>
    <w:rsid w:val="00B15148"/>
    <w:rsid w:val="00B20A56"/>
    <w:rsid w:val="00B21841"/>
    <w:rsid w:val="00B238F5"/>
    <w:rsid w:val="00B25BC4"/>
    <w:rsid w:val="00B3220F"/>
    <w:rsid w:val="00B35812"/>
    <w:rsid w:val="00B4086B"/>
    <w:rsid w:val="00B421C2"/>
    <w:rsid w:val="00B432BF"/>
    <w:rsid w:val="00B4535B"/>
    <w:rsid w:val="00B47A03"/>
    <w:rsid w:val="00B52657"/>
    <w:rsid w:val="00B54813"/>
    <w:rsid w:val="00B5795F"/>
    <w:rsid w:val="00B663FB"/>
    <w:rsid w:val="00B66728"/>
    <w:rsid w:val="00B7348D"/>
    <w:rsid w:val="00B7450D"/>
    <w:rsid w:val="00B75A33"/>
    <w:rsid w:val="00B773DA"/>
    <w:rsid w:val="00B77C27"/>
    <w:rsid w:val="00B82FA8"/>
    <w:rsid w:val="00B83151"/>
    <w:rsid w:val="00B84FBE"/>
    <w:rsid w:val="00B908BE"/>
    <w:rsid w:val="00B908E8"/>
    <w:rsid w:val="00B97A66"/>
    <w:rsid w:val="00BA0D06"/>
    <w:rsid w:val="00BA16FD"/>
    <w:rsid w:val="00BA3E55"/>
    <w:rsid w:val="00BB2984"/>
    <w:rsid w:val="00BB40E8"/>
    <w:rsid w:val="00BB5D62"/>
    <w:rsid w:val="00BC02B0"/>
    <w:rsid w:val="00BC07BC"/>
    <w:rsid w:val="00BC1BE2"/>
    <w:rsid w:val="00BC3058"/>
    <w:rsid w:val="00BC51F6"/>
    <w:rsid w:val="00BC7A2E"/>
    <w:rsid w:val="00BD1C92"/>
    <w:rsid w:val="00BD744C"/>
    <w:rsid w:val="00BE320C"/>
    <w:rsid w:val="00BF07DC"/>
    <w:rsid w:val="00BF20DB"/>
    <w:rsid w:val="00BF2E82"/>
    <w:rsid w:val="00BF7FA9"/>
    <w:rsid w:val="00C02D01"/>
    <w:rsid w:val="00C03480"/>
    <w:rsid w:val="00C0458D"/>
    <w:rsid w:val="00C06510"/>
    <w:rsid w:val="00C079B1"/>
    <w:rsid w:val="00C10568"/>
    <w:rsid w:val="00C10674"/>
    <w:rsid w:val="00C11CA7"/>
    <w:rsid w:val="00C12101"/>
    <w:rsid w:val="00C162D4"/>
    <w:rsid w:val="00C17D5E"/>
    <w:rsid w:val="00C22785"/>
    <w:rsid w:val="00C328C9"/>
    <w:rsid w:val="00C341D6"/>
    <w:rsid w:val="00C35B20"/>
    <w:rsid w:val="00C36BD4"/>
    <w:rsid w:val="00C40043"/>
    <w:rsid w:val="00C42048"/>
    <w:rsid w:val="00C455CE"/>
    <w:rsid w:val="00C4573C"/>
    <w:rsid w:val="00C460EE"/>
    <w:rsid w:val="00C46EB7"/>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47AE"/>
    <w:rsid w:val="00C87179"/>
    <w:rsid w:val="00C878C8"/>
    <w:rsid w:val="00C94439"/>
    <w:rsid w:val="00C95532"/>
    <w:rsid w:val="00CA2C06"/>
    <w:rsid w:val="00CA4094"/>
    <w:rsid w:val="00CA551B"/>
    <w:rsid w:val="00CA7760"/>
    <w:rsid w:val="00CB2490"/>
    <w:rsid w:val="00CB4004"/>
    <w:rsid w:val="00CB56F2"/>
    <w:rsid w:val="00CB5F72"/>
    <w:rsid w:val="00CB6F71"/>
    <w:rsid w:val="00CB70AF"/>
    <w:rsid w:val="00CB71D8"/>
    <w:rsid w:val="00CC02F7"/>
    <w:rsid w:val="00CC0E54"/>
    <w:rsid w:val="00CC325B"/>
    <w:rsid w:val="00CC74BA"/>
    <w:rsid w:val="00CC7BD0"/>
    <w:rsid w:val="00CD0013"/>
    <w:rsid w:val="00CD05B6"/>
    <w:rsid w:val="00CD2973"/>
    <w:rsid w:val="00CD4574"/>
    <w:rsid w:val="00CD7BAB"/>
    <w:rsid w:val="00CE29A4"/>
    <w:rsid w:val="00CE4325"/>
    <w:rsid w:val="00CE7D23"/>
    <w:rsid w:val="00CF71C2"/>
    <w:rsid w:val="00D005AA"/>
    <w:rsid w:val="00D03070"/>
    <w:rsid w:val="00D0680D"/>
    <w:rsid w:val="00D1179D"/>
    <w:rsid w:val="00D132AD"/>
    <w:rsid w:val="00D14AEC"/>
    <w:rsid w:val="00D16112"/>
    <w:rsid w:val="00D170EC"/>
    <w:rsid w:val="00D17D34"/>
    <w:rsid w:val="00D21459"/>
    <w:rsid w:val="00D234A7"/>
    <w:rsid w:val="00D26616"/>
    <w:rsid w:val="00D3146B"/>
    <w:rsid w:val="00D3186A"/>
    <w:rsid w:val="00D32104"/>
    <w:rsid w:val="00D32F37"/>
    <w:rsid w:val="00D34A9C"/>
    <w:rsid w:val="00D34AB2"/>
    <w:rsid w:val="00D34BAC"/>
    <w:rsid w:val="00D36405"/>
    <w:rsid w:val="00D3763E"/>
    <w:rsid w:val="00D37EAF"/>
    <w:rsid w:val="00D40AE9"/>
    <w:rsid w:val="00D42432"/>
    <w:rsid w:val="00D43D26"/>
    <w:rsid w:val="00D46500"/>
    <w:rsid w:val="00D54A74"/>
    <w:rsid w:val="00D63987"/>
    <w:rsid w:val="00D662E7"/>
    <w:rsid w:val="00D667CE"/>
    <w:rsid w:val="00D67E36"/>
    <w:rsid w:val="00D742DE"/>
    <w:rsid w:val="00D778FA"/>
    <w:rsid w:val="00D77A1B"/>
    <w:rsid w:val="00D820D4"/>
    <w:rsid w:val="00D825F9"/>
    <w:rsid w:val="00D84816"/>
    <w:rsid w:val="00D86513"/>
    <w:rsid w:val="00D86789"/>
    <w:rsid w:val="00D902F4"/>
    <w:rsid w:val="00D91ADA"/>
    <w:rsid w:val="00D93919"/>
    <w:rsid w:val="00D94E86"/>
    <w:rsid w:val="00D95739"/>
    <w:rsid w:val="00DA0089"/>
    <w:rsid w:val="00DA2D6C"/>
    <w:rsid w:val="00DA7D58"/>
    <w:rsid w:val="00DB3B74"/>
    <w:rsid w:val="00DB7055"/>
    <w:rsid w:val="00DC04A7"/>
    <w:rsid w:val="00DC1794"/>
    <w:rsid w:val="00DC33AA"/>
    <w:rsid w:val="00DC428B"/>
    <w:rsid w:val="00DC6D32"/>
    <w:rsid w:val="00DD00E4"/>
    <w:rsid w:val="00DD047D"/>
    <w:rsid w:val="00DD0B43"/>
    <w:rsid w:val="00DD0E74"/>
    <w:rsid w:val="00DD3284"/>
    <w:rsid w:val="00DD4416"/>
    <w:rsid w:val="00DE0811"/>
    <w:rsid w:val="00DE1FCA"/>
    <w:rsid w:val="00DE3D24"/>
    <w:rsid w:val="00DE69B6"/>
    <w:rsid w:val="00DE7355"/>
    <w:rsid w:val="00DE7ABE"/>
    <w:rsid w:val="00DF064B"/>
    <w:rsid w:val="00DF0A07"/>
    <w:rsid w:val="00DF1EFC"/>
    <w:rsid w:val="00DF5A57"/>
    <w:rsid w:val="00E04831"/>
    <w:rsid w:val="00E06E2E"/>
    <w:rsid w:val="00E10A30"/>
    <w:rsid w:val="00E10B85"/>
    <w:rsid w:val="00E11C84"/>
    <w:rsid w:val="00E129BC"/>
    <w:rsid w:val="00E1617E"/>
    <w:rsid w:val="00E17F05"/>
    <w:rsid w:val="00E22BB1"/>
    <w:rsid w:val="00E2393C"/>
    <w:rsid w:val="00E35630"/>
    <w:rsid w:val="00E35BDB"/>
    <w:rsid w:val="00E370AF"/>
    <w:rsid w:val="00E40A99"/>
    <w:rsid w:val="00E40C10"/>
    <w:rsid w:val="00E41C93"/>
    <w:rsid w:val="00E426F9"/>
    <w:rsid w:val="00E464D0"/>
    <w:rsid w:val="00E517B1"/>
    <w:rsid w:val="00E52B01"/>
    <w:rsid w:val="00E53F23"/>
    <w:rsid w:val="00E5788D"/>
    <w:rsid w:val="00E57C3A"/>
    <w:rsid w:val="00E6032F"/>
    <w:rsid w:val="00E611A4"/>
    <w:rsid w:val="00E62D19"/>
    <w:rsid w:val="00E6379F"/>
    <w:rsid w:val="00E70511"/>
    <w:rsid w:val="00E71284"/>
    <w:rsid w:val="00E738DD"/>
    <w:rsid w:val="00E7530E"/>
    <w:rsid w:val="00E759C8"/>
    <w:rsid w:val="00E765B1"/>
    <w:rsid w:val="00E810A5"/>
    <w:rsid w:val="00E82BD5"/>
    <w:rsid w:val="00E91799"/>
    <w:rsid w:val="00E969F8"/>
    <w:rsid w:val="00EA0750"/>
    <w:rsid w:val="00EA238C"/>
    <w:rsid w:val="00EA5B86"/>
    <w:rsid w:val="00EA6E1D"/>
    <w:rsid w:val="00EB0134"/>
    <w:rsid w:val="00EB4BFC"/>
    <w:rsid w:val="00EB4DFB"/>
    <w:rsid w:val="00EB5BB1"/>
    <w:rsid w:val="00EB7056"/>
    <w:rsid w:val="00EC1C3E"/>
    <w:rsid w:val="00EC55B4"/>
    <w:rsid w:val="00EC5E35"/>
    <w:rsid w:val="00EC7722"/>
    <w:rsid w:val="00ED0B47"/>
    <w:rsid w:val="00ED2880"/>
    <w:rsid w:val="00ED6170"/>
    <w:rsid w:val="00EE0DFF"/>
    <w:rsid w:val="00EE625F"/>
    <w:rsid w:val="00EF00AF"/>
    <w:rsid w:val="00EF119E"/>
    <w:rsid w:val="00EF167F"/>
    <w:rsid w:val="00EF5E14"/>
    <w:rsid w:val="00F00D1F"/>
    <w:rsid w:val="00F05028"/>
    <w:rsid w:val="00F06054"/>
    <w:rsid w:val="00F10B34"/>
    <w:rsid w:val="00F1150F"/>
    <w:rsid w:val="00F11F6C"/>
    <w:rsid w:val="00F1278D"/>
    <w:rsid w:val="00F12CC6"/>
    <w:rsid w:val="00F1687F"/>
    <w:rsid w:val="00F1799E"/>
    <w:rsid w:val="00F245D0"/>
    <w:rsid w:val="00F26132"/>
    <w:rsid w:val="00F31A64"/>
    <w:rsid w:val="00F323B7"/>
    <w:rsid w:val="00F36E61"/>
    <w:rsid w:val="00F37A57"/>
    <w:rsid w:val="00F40FD5"/>
    <w:rsid w:val="00F42B0D"/>
    <w:rsid w:val="00F44812"/>
    <w:rsid w:val="00F44ED6"/>
    <w:rsid w:val="00F509BC"/>
    <w:rsid w:val="00F51D4D"/>
    <w:rsid w:val="00F54598"/>
    <w:rsid w:val="00F56026"/>
    <w:rsid w:val="00F607EF"/>
    <w:rsid w:val="00F62DD3"/>
    <w:rsid w:val="00F63E6B"/>
    <w:rsid w:val="00F64E28"/>
    <w:rsid w:val="00F666EC"/>
    <w:rsid w:val="00F70A68"/>
    <w:rsid w:val="00F716DB"/>
    <w:rsid w:val="00F7330E"/>
    <w:rsid w:val="00F735C1"/>
    <w:rsid w:val="00F73C36"/>
    <w:rsid w:val="00F77D1D"/>
    <w:rsid w:val="00F80C94"/>
    <w:rsid w:val="00F876CD"/>
    <w:rsid w:val="00F87CCB"/>
    <w:rsid w:val="00F917E7"/>
    <w:rsid w:val="00F92178"/>
    <w:rsid w:val="00F941D2"/>
    <w:rsid w:val="00F94F60"/>
    <w:rsid w:val="00F9569D"/>
    <w:rsid w:val="00F97612"/>
    <w:rsid w:val="00FA67F6"/>
    <w:rsid w:val="00FA77B1"/>
    <w:rsid w:val="00FB2082"/>
    <w:rsid w:val="00FB371B"/>
    <w:rsid w:val="00FB4EEA"/>
    <w:rsid w:val="00FB50A0"/>
    <w:rsid w:val="00FC1BE0"/>
    <w:rsid w:val="00FC6123"/>
    <w:rsid w:val="00FD01E7"/>
    <w:rsid w:val="00FD0E3A"/>
    <w:rsid w:val="00FD218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E6D2D8EF-9CC7-472D-8A83-F366437B68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E414D"/>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311D1B"/>
    <w:pPr>
      <w:tabs>
        <w:tab w:val="left" w:pos="960"/>
        <w:tab w:val="right" w:leader="dot" w:pos="9639"/>
      </w:tabs>
      <w:spacing w:before="120"/>
      <w:ind w:firstLine="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B0CEB3-482E-4ACD-84AC-DDB1B6AC0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68</Pages>
  <Words>18079</Words>
  <Characters>103055</Characters>
  <Application>Microsoft Office Word</Application>
  <DocSecurity>0</DocSecurity>
  <Lines>858</Lines>
  <Paragraphs>241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120893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6</cp:revision>
  <cp:lastPrinted>2024-09-22T16:24:00Z</cp:lastPrinted>
  <dcterms:created xsi:type="dcterms:W3CDTF">2024-05-28T11:31:00Z</dcterms:created>
  <dcterms:modified xsi:type="dcterms:W3CDTF">2026-01-27T10:47:00Z</dcterms:modified>
</cp:coreProperties>
</file>